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580B" w:rsidRDefault="003445E9" w:rsidP="0078580B">
      <w:pPr>
        <w:tabs>
          <w:tab w:val="left" w:pos="10206"/>
        </w:tabs>
        <w:spacing w:after="0" w:line="240" w:lineRule="auto"/>
        <w:jc w:val="center"/>
        <w:rPr>
          <w:rFonts w:ascii="Times New Roman" w:eastAsia="Times New Roman" w:hAnsi="Times New Roman" w:cs="Times New Roman"/>
          <w:b/>
          <w:sz w:val="24"/>
          <w:szCs w:val="24"/>
        </w:rPr>
      </w:pPr>
      <w:r w:rsidRPr="003445E9">
        <w:rPr>
          <w:rFonts w:ascii="Times New Roman" w:eastAsia="Times New Roman" w:hAnsi="Times New Roman" w:cs="Times New Roman"/>
          <w:b/>
          <w:noProof/>
          <w:sz w:val="24"/>
          <w:szCs w:val="24"/>
        </w:rPr>
        <w:drawing>
          <wp:anchor distT="0" distB="0" distL="114300" distR="114300" simplePos="0" relativeHeight="251662336" behindDoc="0" locked="0" layoutInCell="1" allowOverlap="1">
            <wp:simplePos x="0" y="0"/>
            <wp:positionH relativeFrom="column">
              <wp:posOffset>2540</wp:posOffset>
            </wp:positionH>
            <wp:positionV relativeFrom="paragraph">
              <wp:posOffset>-3810</wp:posOffset>
            </wp:positionV>
            <wp:extent cx="6570980" cy="9044761"/>
            <wp:effectExtent l="0" t="0" r="0" b="0"/>
            <wp:wrapNone/>
            <wp:docPr id="1" name="Рисунок 1" descr="C:\Users\Ирина\Desktop\РП 21-22\скан РП\лит ОО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Ирина\Desktop\РП 21-22\скан РП\лит ООО.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570980" cy="9044761"/>
                    </a:xfrm>
                    <a:prstGeom prst="rect">
                      <a:avLst/>
                    </a:prstGeom>
                    <a:noFill/>
                    <a:ln>
                      <a:noFill/>
                    </a:ln>
                  </pic:spPr>
                </pic:pic>
              </a:graphicData>
            </a:graphic>
            <wp14:sizeRelH relativeFrom="page">
              <wp14:pctWidth>0</wp14:pctWidth>
            </wp14:sizeRelH>
            <wp14:sizeRelV relativeFrom="page">
              <wp14:pctHeight>0</wp14:pctHeight>
            </wp14:sizeRelV>
          </wp:anchor>
        </w:drawing>
      </w:r>
      <w:r w:rsidR="0078580B" w:rsidRPr="0078580B">
        <w:rPr>
          <w:rFonts w:ascii="Times New Roman" w:eastAsia="Times New Roman" w:hAnsi="Times New Roman" w:cs="Times New Roman"/>
          <w:b/>
          <w:sz w:val="24"/>
          <w:szCs w:val="24"/>
        </w:rPr>
        <w:t xml:space="preserve">Муниципальное бюджетное образовательное учреждение </w:t>
      </w:r>
      <w:r w:rsidR="0078580B" w:rsidRPr="0078580B">
        <w:rPr>
          <w:rFonts w:ascii="Times New Roman" w:eastAsia="Times New Roman" w:hAnsi="Times New Roman" w:cs="Times New Roman"/>
          <w:b/>
          <w:sz w:val="24"/>
          <w:szCs w:val="24"/>
        </w:rPr>
        <w:br/>
        <w:t>«Рыбно-Слободская средняя общеобразовательная школа № 2»</w:t>
      </w:r>
    </w:p>
    <w:p w:rsidR="00471428" w:rsidRPr="0078580B" w:rsidRDefault="00471428" w:rsidP="0078580B">
      <w:pPr>
        <w:tabs>
          <w:tab w:val="left" w:pos="10206"/>
        </w:tabs>
        <w:spacing w:after="0" w:line="240" w:lineRule="auto"/>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Рыбно –</w:t>
      </w:r>
      <w:r w:rsidR="00E73983">
        <w:rPr>
          <w:rFonts w:ascii="Times New Roman" w:eastAsia="Times New Roman" w:hAnsi="Times New Roman" w:cs="Times New Roman"/>
          <w:b/>
          <w:sz w:val="24"/>
          <w:szCs w:val="24"/>
        </w:rPr>
        <w:t xml:space="preserve"> </w:t>
      </w:r>
      <w:r>
        <w:rPr>
          <w:rFonts w:ascii="Times New Roman" w:eastAsia="Times New Roman" w:hAnsi="Times New Roman" w:cs="Times New Roman"/>
          <w:b/>
          <w:sz w:val="24"/>
          <w:szCs w:val="24"/>
        </w:rPr>
        <w:t>Слободского муниципального района</w:t>
      </w:r>
      <w:r w:rsidR="00E73983">
        <w:rPr>
          <w:rFonts w:ascii="Times New Roman" w:eastAsia="Times New Roman" w:hAnsi="Times New Roman" w:cs="Times New Roman"/>
          <w:b/>
          <w:sz w:val="24"/>
          <w:szCs w:val="24"/>
        </w:rPr>
        <w:t xml:space="preserve"> РТ</w:t>
      </w:r>
    </w:p>
    <w:p w:rsidR="0078580B" w:rsidRPr="0078580B" w:rsidRDefault="0078580B" w:rsidP="0078580B">
      <w:pPr>
        <w:tabs>
          <w:tab w:val="left" w:pos="10206"/>
        </w:tabs>
        <w:spacing w:after="0" w:line="240" w:lineRule="auto"/>
        <w:rPr>
          <w:rFonts w:ascii="Times New Roman" w:eastAsia="Times New Roman" w:hAnsi="Times New Roman" w:cs="Times New Roman"/>
          <w:sz w:val="20"/>
          <w:szCs w:val="20"/>
        </w:rPr>
      </w:pPr>
    </w:p>
    <w:p w:rsidR="0078580B" w:rsidRPr="0078580B" w:rsidRDefault="0078580B" w:rsidP="0078580B">
      <w:pPr>
        <w:tabs>
          <w:tab w:val="left" w:pos="10206"/>
        </w:tabs>
        <w:spacing w:after="0" w:line="240" w:lineRule="auto"/>
        <w:ind w:left="4248"/>
        <w:jc w:val="right"/>
        <w:rPr>
          <w:rFonts w:ascii="Times New Roman" w:eastAsia="Times New Roman" w:hAnsi="Times New Roman" w:cs="Times New Roman"/>
          <w:sz w:val="24"/>
          <w:szCs w:val="24"/>
        </w:rPr>
      </w:pPr>
    </w:p>
    <w:tbl>
      <w:tblPr>
        <w:tblW w:w="9996" w:type="dxa"/>
        <w:tblInd w:w="392" w:type="dxa"/>
        <w:tblLook w:val="04A0" w:firstRow="1" w:lastRow="0" w:firstColumn="1" w:lastColumn="0" w:noHBand="0" w:noVBand="1"/>
      </w:tblPr>
      <w:tblGrid>
        <w:gridCol w:w="3544"/>
        <w:gridCol w:w="2663"/>
        <w:gridCol w:w="3789"/>
      </w:tblGrid>
      <w:tr w:rsidR="0078580B" w:rsidRPr="0078580B" w:rsidTr="00471428">
        <w:tc>
          <w:tcPr>
            <w:tcW w:w="3544" w:type="dxa"/>
            <w:hideMark/>
          </w:tcPr>
          <w:p w:rsidR="0078580B" w:rsidRDefault="0078580B" w:rsidP="0078580B">
            <w:pPr>
              <w:tabs>
                <w:tab w:val="left" w:pos="10206"/>
              </w:tabs>
              <w:spacing w:after="0"/>
              <w:jc w:val="both"/>
              <w:rPr>
                <w:rFonts w:ascii="Times New Roman" w:eastAsia="Times New Roman" w:hAnsi="Times New Roman" w:cs="Times New Roman"/>
                <w:b/>
                <w:sz w:val="20"/>
                <w:szCs w:val="20"/>
                <w:lang w:eastAsia="en-US"/>
              </w:rPr>
            </w:pPr>
            <w:r w:rsidRPr="0078580B">
              <w:rPr>
                <w:rFonts w:ascii="Times New Roman" w:eastAsia="Times New Roman" w:hAnsi="Times New Roman" w:cs="Times New Roman"/>
                <w:b/>
                <w:sz w:val="20"/>
                <w:szCs w:val="20"/>
                <w:lang w:eastAsia="en-US"/>
              </w:rPr>
              <w:t>Рассмотрено</w:t>
            </w:r>
            <w:r w:rsidR="00471428">
              <w:rPr>
                <w:rFonts w:ascii="Times New Roman" w:eastAsia="Times New Roman" w:hAnsi="Times New Roman" w:cs="Times New Roman"/>
                <w:b/>
                <w:sz w:val="20"/>
                <w:szCs w:val="20"/>
                <w:lang w:eastAsia="en-US"/>
              </w:rPr>
              <w:t xml:space="preserve"> и принято</w:t>
            </w:r>
          </w:p>
          <w:p w:rsidR="00471428" w:rsidRDefault="00E73983" w:rsidP="0078580B">
            <w:pPr>
              <w:tabs>
                <w:tab w:val="left" w:pos="10206"/>
              </w:tabs>
              <w:spacing w:after="0"/>
              <w:jc w:val="both"/>
              <w:rPr>
                <w:rFonts w:ascii="Times New Roman" w:eastAsia="Times New Roman" w:hAnsi="Times New Roman" w:cs="Times New Roman"/>
                <w:b/>
                <w:sz w:val="20"/>
                <w:szCs w:val="20"/>
                <w:lang w:eastAsia="en-US"/>
              </w:rPr>
            </w:pPr>
            <w:r>
              <w:rPr>
                <w:rFonts w:ascii="Times New Roman" w:eastAsia="Times New Roman" w:hAnsi="Times New Roman" w:cs="Times New Roman"/>
                <w:b/>
                <w:sz w:val="20"/>
                <w:szCs w:val="20"/>
                <w:lang w:eastAsia="en-US"/>
              </w:rPr>
              <w:t>н</w:t>
            </w:r>
            <w:r w:rsidR="00471428">
              <w:rPr>
                <w:rFonts w:ascii="Times New Roman" w:eastAsia="Times New Roman" w:hAnsi="Times New Roman" w:cs="Times New Roman"/>
                <w:b/>
                <w:sz w:val="20"/>
                <w:szCs w:val="20"/>
                <w:lang w:eastAsia="en-US"/>
              </w:rPr>
              <w:t>а заседании ШМО гуманитарного цикла</w:t>
            </w:r>
          </w:p>
          <w:p w:rsidR="00471428" w:rsidRPr="0078580B" w:rsidRDefault="00471428" w:rsidP="00471428">
            <w:pPr>
              <w:tabs>
                <w:tab w:val="left" w:pos="10206"/>
              </w:tabs>
              <w:spacing w:after="0"/>
              <w:jc w:val="both"/>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п</w:t>
            </w:r>
            <w:r w:rsidRPr="0078580B">
              <w:rPr>
                <w:rFonts w:ascii="Times New Roman" w:eastAsia="Times New Roman" w:hAnsi="Times New Roman" w:cs="Times New Roman"/>
                <w:sz w:val="20"/>
                <w:szCs w:val="20"/>
                <w:lang w:eastAsia="en-US"/>
              </w:rPr>
              <w:t>ротокол №__1 от</w:t>
            </w:r>
          </w:p>
          <w:p w:rsidR="00471428" w:rsidRPr="0078580B" w:rsidRDefault="00471428" w:rsidP="00471428">
            <w:pPr>
              <w:tabs>
                <w:tab w:val="left" w:pos="10206"/>
              </w:tabs>
              <w:spacing w:after="0"/>
              <w:jc w:val="both"/>
              <w:rPr>
                <w:rFonts w:ascii="Times New Roman" w:eastAsia="Times New Roman" w:hAnsi="Times New Roman" w:cs="Times New Roman"/>
                <w:b/>
                <w:sz w:val="20"/>
                <w:szCs w:val="20"/>
                <w:lang w:eastAsia="en-US"/>
              </w:rPr>
            </w:pPr>
            <w:r>
              <w:rPr>
                <w:rFonts w:ascii="Times New Roman" w:eastAsia="Times New Roman" w:hAnsi="Times New Roman" w:cs="Times New Roman"/>
                <w:sz w:val="20"/>
                <w:szCs w:val="20"/>
                <w:lang w:eastAsia="en-US"/>
              </w:rPr>
              <w:t>«27» августа 2021</w:t>
            </w:r>
            <w:r w:rsidRPr="0078580B">
              <w:rPr>
                <w:rFonts w:ascii="Times New Roman" w:eastAsia="Times New Roman" w:hAnsi="Times New Roman" w:cs="Times New Roman"/>
                <w:sz w:val="20"/>
                <w:szCs w:val="20"/>
                <w:lang w:eastAsia="en-US"/>
              </w:rPr>
              <w:t>г</w:t>
            </w:r>
          </w:p>
          <w:p w:rsidR="0078580B" w:rsidRPr="0078580B" w:rsidRDefault="0078580B" w:rsidP="0078580B">
            <w:pPr>
              <w:tabs>
                <w:tab w:val="left" w:pos="10206"/>
              </w:tabs>
              <w:spacing w:after="0"/>
              <w:jc w:val="both"/>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 xml:space="preserve">Руководитель </w:t>
            </w:r>
            <w:r w:rsidR="00471428">
              <w:rPr>
                <w:rFonts w:ascii="Times New Roman" w:eastAsia="Times New Roman" w:hAnsi="Times New Roman" w:cs="Times New Roman"/>
                <w:sz w:val="20"/>
                <w:szCs w:val="20"/>
                <w:lang w:eastAsia="en-US"/>
              </w:rPr>
              <w:t>Ш</w:t>
            </w:r>
            <w:r w:rsidRPr="0078580B">
              <w:rPr>
                <w:rFonts w:ascii="Times New Roman" w:eastAsia="Times New Roman" w:hAnsi="Times New Roman" w:cs="Times New Roman"/>
                <w:sz w:val="20"/>
                <w:szCs w:val="20"/>
                <w:lang w:eastAsia="en-US"/>
              </w:rPr>
              <w:t>МО</w:t>
            </w:r>
          </w:p>
          <w:p w:rsidR="0078580B" w:rsidRPr="0078580B" w:rsidRDefault="0078580B" w:rsidP="0078580B">
            <w:pPr>
              <w:tabs>
                <w:tab w:val="left" w:pos="10206"/>
              </w:tabs>
              <w:spacing w:after="0"/>
              <w:jc w:val="both"/>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Герасимова Т.Н</w:t>
            </w:r>
            <w:r w:rsidR="00471428">
              <w:rPr>
                <w:rFonts w:ascii="Times New Roman" w:eastAsia="Times New Roman" w:hAnsi="Times New Roman" w:cs="Times New Roman"/>
                <w:sz w:val="20"/>
                <w:szCs w:val="20"/>
                <w:lang w:eastAsia="en-US"/>
              </w:rPr>
              <w:t>_______</w:t>
            </w:r>
            <w:r w:rsidRPr="0078580B">
              <w:rPr>
                <w:rFonts w:ascii="Times New Roman" w:eastAsia="Times New Roman" w:hAnsi="Times New Roman" w:cs="Times New Roman"/>
                <w:sz w:val="20"/>
                <w:szCs w:val="20"/>
                <w:lang w:eastAsia="en-US"/>
              </w:rPr>
              <w:t>.</w:t>
            </w:r>
          </w:p>
          <w:p w:rsidR="0078580B" w:rsidRPr="0078580B" w:rsidRDefault="0078580B" w:rsidP="0078580B">
            <w:pPr>
              <w:tabs>
                <w:tab w:val="left" w:pos="10206"/>
              </w:tabs>
              <w:spacing w:after="0"/>
              <w:jc w:val="both"/>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w:t>
            </w:r>
          </w:p>
        </w:tc>
        <w:tc>
          <w:tcPr>
            <w:tcW w:w="2663" w:type="dxa"/>
            <w:hideMark/>
          </w:tcPr>
          <w:p w:rsidR="0078580B" w:rsidRPr="0078580B" w:rsidRDefault="00471428" w:rsidP="0078580B">
            <w:pPr>
              <w:tabs>
                <w:tab w:val="left" w:pos="10206"/>
              </w:tabs>
              <w:spacing w:after="0"/>
              <w:jc w:val="center"/>
              <w:rPr>
                <w:rFonts w:ascii="Times New Roman" w:eastAsia="Times New Roman" w:hAnsi="Times New Roman" w:cs="Times New Roman"/>
                <w:b/>
                <w:sz w:val="20"/>
                <w:szCs w:val="20"/>
                <w:lang w:eastAsia="en-US"/>
              </w:rPr>
            </w:pPr>
            <w:r>
              <w:rPr>
                <w:rFonts w:ascii="Times New Roman" w:eastAsia="Times New Roman" w:hAnsi="Times New Roman" w:cs="Times New Roman"/>
                <w:b/>
                <w:sz w:val="20"/>
                <w:szCs w:val="20"/>
                <w:lang w:eastAsia="en-US"/>
              </w:rPr>
              <w:t>Согласовано</w:t>
            </w:r>
          </w:p>
          <w:p w:rsidR="0078580B" w:rsidRPr="0078580B" w:rsidRDefault="00471428" w:rsidP="0078580B">
            <w:pPr>
              <w:tabs>
                <w:tab w:val="left" w:pos="10206"/>
              </w:tabs>
              <w:spacing w:after="0"/>
              <w:jc w:val="center"/>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за</w:t>
            </w:r>
            <w:r w:rsidR="0078580B" w:rsidRPr="0078580B">
              <w:rPr>
                <w:rFonts w:ascii="Times New Roman" w:eastAsia="Times New Roman" w:hAnsi="Times New Roman" w:cs="Times New Roman"/>
                <w:sz w:val="20"/>
                <w:szCs w:val="20"/>
                <w:lang w:eastAsia="en-US"/>
              </w:rPr>
              <w:t>меститель директора по УР</w:t>
            </w:r>
          </w:p>
          <w:p w:rsidR="0078580B" w:rsidRPr="0078580B" w:rsidRDefault="0078580B" w:rsidP="0078580B">
            <w:pPr>
              <w:tabs>
                <w:tab w:val="left" w:pos="10206"/>
              </w:tabs>
              <w:spacing w:after="0"/>
              <w:jc w:val="center"/>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_______И.В. Кузнецова</w:t>
            </w:r>
          </w:p>
          <w:p w:rsidR="0078580B" w:rsidRPr="0078580B" w:rsidRDefault="00471428" w:rsidP="0078580B">
            <w:pPr>
              <w:tabs>
                <w:tab w:val="left" w:pos="10206"/>
              </w:tabs>
              <w:spacing w:after="0"/>
              <w:jc w:val="center"/>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«27»августа 2021</w:t>
            </w:r>
            <w:r w:rsidR="0078580B" w:rsidRPr="0078580B">
              <w:rPr>
                <w:rFonts w:ascii="Times New Roman" w:eastAsia="Times New Roman" w:hAnsi="Times New Roman" w:cs="Times New Roman"/>
                <w:sz w:val="20"/>
                <w:szCs w:val="20"/>
                <w:lang w:eastAsia="en-US"/>
              </w:rPr>
              <w:t>г.</w:t>
            </w:r>
          </w:p>
        </w:tc>
        <w:tc>
          <w:tcPr>
            <w:tcW w:w="3789" w:type="dxa"/>
          </w:tcPr>
          <w:p w:rsidR="0078580B" w:rsidRPr="0078580B" w:rsidRDefault="00471428" w:rsidP="0078580B">
            <w:pPr>
              <w:tabs>
                <w:tab w:val="left" w:pos="10206"/>
              </w:tabs>
              <w:spacing w:after="0"/>
              <w:jc w:val="right"/>
              <w:rPr>
                <w:rFonts w:ascii="Times New Roman" w:eastAsia="Times New Roman" w:hAnsi="Times New Roman" w:cs="Times New Roman"/>
                <w:b/>
                <w:sz w:val="20"/>
                <w:szCs w:val="20"/>
                <w:lang w:eastAsia="en-US"/>
              </w:rPr>
            </w:pPr>
            <w:r>
              <w:rPr>
                <w:rFonts w:ascii="Times New Roman" w:eastAsia="Times New Roman" w:hAnsi="Times New Roman" w:cs="Times New Roman"/>
                <w:b/>
                <w:sz w:val="20"/>
                <w:szCs w:val="20"/>
                <w:lang w:eastAsia="en-US"/>
              </w:rPr>
              <w:t>Утверждаю</w:t>
            </w:r>
          </w:p>
          <w:p w:rsidR="0078580B" w:rsidRPr="0078580B" w:rsidRDefault="0078580B" w:rsidP="0078580B">
            <w:pPr>
              <w:tabs>
                <w:tab w:val="left" w:pos="10206"/>
              </w:tabs>
              <w:spacing w:after="0"/>
              <w:jc w:val="right"/>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Директор МБОУ «Рыбно-</w:t>
            </w:r>
          </w:p>
          <w:p w:rsidR="0078580B" w:rsidRPr="0078580B" w:rsidRDefault="0078580B" w:rsidP="0078580B">
            <w:pPr>
              <w:tabs>
                <w:tab w:val="left" w:pos="10206"/>
              </w:tabs>
              <w:spacing w:after="0"/>
              <w:jc w:val="right"/>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Слободская СОШ № 2»</w:t>
            </w:r>
          </w:p>
          <w:p w:rsidR="0078580B" w:rsidRPr="0078580B" w:rsidRDefault="0078580B" w:rsidP="0078580B">
            <w:pPr>
              <w:tabs>
                <w:tab w:val="left" w:pos="10206"/>
              </w:tabs>
              <w:spacing w:after="0"/>
              <w:jc w:val="right"/>
              <w:rPr>
                <w:rFonts w:ascii="Times New Roman" w:eastAsia="Times New Roman" w:hAnsi="Times New Roman" w:cs="Times New Roman"/>
                <w:sz w:val="20"/>
                <w:szCs w:val="20"/>
                <w:lang w:eastAsia="en-US"/>
              </w:rPr>
            </w:pPr>
            <w:r w:rsidRPr="0078580B">
              <w:rPr>
                <w:rFonts w:ascii="Times New Roman" w:eastAsia="Times New Roman" w:hAnsi="Times New Roman" w:cs="Times New Roman"/>
                <w:sz w:val="20"/>
                <w:szCs w:val="20"/>
                <w:lang w:eastAsia="en-US"/>
              </w:rPr>
              <w:t>______М.Р. Талалаева</w:t>
            </w:r>
          </w:p>
          <w:p w:rsidR="0078580B" w:rsidRPr="0078580B" w:rsidRDefault="00471428" w:rsidP="0078580B">
            <w:pPr>
              <w:tabs>
                <w:tab w:val="left" w:pos="10206"/>
              </w:tabs>
              <w:spacing w:after="0"/>
              <w:jc w:val="right"/>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Приказ №229</w:t>
            </w:r>
            <w:r w:rsidR="0078580B" w:rsidRPr="0078580B">
              <w:rPr>
                <w:rFonts w:ascii="Times New Roman" w:eastAsia="Times New Roman" w:hAnsi="Times New Roman" w:cs="Times New Roman"/>
                <w:sz w:val="20"/>
                <w:szCs w:val="20"/>
                <w:lang w:eastAsia="en-US"/>
              </w:rPr>
              <w:t xml:space="preserve"> от</w:t>
            </w:r>
          </w:p>
          <w:p w:rsidR="0078580B" w:rsidRPr="0078580B" w:rsidRDefault="00471428" w:rsidP="0078580B">
            <w:pPr>
              <w:tabs>
                <w:tab w:val="left" w:pos="10206"/>
              </w:tabs>
              <w:spacing w:after="0"/>
              <w:jc w:val="right"/>
              <w:rPr>
                <w:rFonts w:ascii="Times New Roman" w:eastAsia="Times New Roman" w:hAnsi="Times New Roman" w:cs="Times New Roman"/>
                <w:sz w:val="20"/>
                <w:szCs w:val="20"/>
                <w:lang w:eastAsia="en-US"/>
              </w:rPr>
            </w:pPr>
            <w:r>
              <w:rPr>
                <w:rFonts w:ascii="Times New Roman" w:eastAsia="Times New Roman" w:hAnsi="Times New Roman" w:cs="Times New Roman"/>
                <w:sz w:val="20"/>
                <w:szCs w:val="20"/>
                <w:lang w:eastAsia="en-US"/>
              </w:rPr>
              <w:t>«27»августа 2021</w:t>
            </w:r>
            <w:r w:rsidR="0078580B" w:rsidRPr="0078580B">
              <w:rPr>
                <w:rFonts w:ascii="Times New Roman" w:eastAsia="Times New Roman" w:hAnsi="Times New Roman" w:cs="Times New Roman"/>
                <w:sz w:val="20"/>
                <w:szCs w:val="20"/>
                <w:lang w:eastAsia="en-US"/>
              </w:rPr>
              <w:t>г.</w:t>
            </w:r>
          </w:p>
          <w:p w:rsidR="0078580B" w:rsidRPr="0078580B" w:rsidRDefault="0078580B" w:rsidP="0078580B">
            <w:pPr>
              <w:tabs>
                <w:tab w:val="left" w:pos="10206"/>
              </w:tabs>
              <w:spacing w:after="0"/>
              <w:jc w:val="right"/>
              <w:rPr>
                <w:rFonts w:ascii="Times New Roman" w:eastAsia="Times New Roman" w:hAnsi="Times New Roman" w:cs="Times New Roman"/>
                <w:sz w:val="20"/>
                <w:szCs w:val="20"/>
                <w:lang w:eastAsia="en-US"/>
              </w:rPr>
            </w:pPr>
          </w:p>
        </w:tc>
      </w:tr>
    </w:tbl>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r w:rsidRPr="0078580B">
        <w:rPr>
          <w:rFonts w:ascii="Times New Roman" w:eastAsia="Times New Roman" w:hAnsi="Times New Roman" w:cs="Times New Roman"/>
          <w:sz w:val="24"/>
          <w:szCs w:val="24"/>
        </w:rPr>
        <w:tab/>
      </w: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ind w:left="1440" w:firstLine="720"/>
        <w:jc w:val="center"/>
        <w:rPr>
          <w:rFonts w:ascii="Times New Roman" w:eastAsia="Times New Roman" w:hAnsi="Times New Roman" w:cs="Times New Roman"/>
          <w:sz w:val="24"/>
          <w:szCs w:val="24"/>
        </w:rPr>
      </w:pPr>
    </w:p>
    <w:p w:rsidR="00E73983" w:rsidRDefault="00E73983" w:rsidP="0078580B">
      <w:pPr>
        <w:tabs>
          <w:tab w:val="left" w:pos="10206"/>
        </w:tabs>
        <w:spacing w:after="0" w:line="240" w:lineRule="auto"/>
        <w:jc w:val="center"/>
        <w:rPr>
          <w:rFonts w:ascii="Times New Roman" w:eastAsia="Times New Roman" w:hAnsi="Times New Roman" w:cs="Times New Roman"/>
          <w:b/>
          <w:sz w:val="48"/>
          <w:szCs w:val="48"/>
        </w:rPr>
      </w:pPr>
    </w:p>
    <w:p w:rsidR="00E73983" w:rsidRDefault="0078580B" w:rsidP="0078580B">
      <w:pPr>
        <w:tabs>
          <w:tab w:val="left" w:pos="10206"/>
        </w:tabs>
        <w:spacing w:after="0" w:line="240" w:lineRule="auto"/>
        <w:jc w:val="center"/>
        <w:rPr>
          <w:rFonts w:ascii="Times New Roman" w:eastAsia="Times New Roman" w:hAnsi="Times New Roman" w:cs="Times New Roman"/>
          <w:b/>
          <w:sz w:val="48"/>
          <w:szCs w:val="48"/>
        </w:rPr>
      </w:pPr>
      <w:r w:rsidRPr="0078580B">
        <w:rPr>
          <w:rFonts w:ascii="Times New Roman" w:eastAsia="Times New Roman" w:hAnsi="Times New Roman" w:cs="Times New Roman"/>
          <w:b/>
          <w:sz w:val="48"/>
          <w:szCs w:val="48"/>
        </w:rPr>
        <w:t>Рабочая программа</w:t>
      </w:r>
      <w:r w:rsidR="00471428">
        <w:rPr>
          <w:rFonts w:ascii="Times New Roman" w:eastAsia="Times New Roman" w:hAnsi="Times New Roman" w:cs="Times New Roman"/>
          <w:b/>
          <w:sz w:val="48"/>
          <w:szCs w:val="48"/>
        </w:rPr>
        <w:t xml:space="preserve"> </w:t>
      </w:r>
    </w:p>
    <w:p w:rsidR="0078580B" w:rsidRDefault="00471428" w:rsidP="0078580B">
      <w:pPr>
        <w:tabs>
          <w:tab w:val="left" w:pos="10206"/>
        </w:tabs>
        <w:spacing w:after="0" w:line="240" w:lineRule="auto"/>
        <w:jc w:val="center"/>
        <w:rPr>
          <w:rFonts w:ascii="Times New Roman" w:eastAsia="Times New Roman" w:hAnsi="Times New Roman" w:cs="Times New Roman"/>
          <w:b/>
          <w:sz w:val="48"/>
          <w:szCs w:val="48"/>
        </w:rPr>
      </w:pPr>
      <w:r>
        <w:rPr>
          <w:rFonts w:ascii="Times New Roman" w:eastAsia="Times New Roman" w:hAnsi="Times New Roman" w:cs="Times New Roman"/>
          <w:b/>
          <w:sz w:val="48"/>
          <w:szCs w:val="48"/>
        </w:rPr>
        <w:t>(п</w:t>
      </w:r>
      <w:r w:rsidR="00E73983">
        <w:rPr>
          <w:rFonts w:ascii="Times New Roman" w:eastAsia="Times New Roman" w:hAnsi="Times New Roman" w:cs="Times New Roman"/>
          <w:b/>
          <w:sz w:val="48"/>
          <w:szCs w:val="48"/>
        </w:rPr>
        <w:t>р</w:t>
      </w:r>
      <w:r>
        <w:rPr>
          <w:rFonts w:ascii="Times New Roman" w:eastAsia="Times New Roman" w:hAnsi="Times New Roman" w:cs="Times New Roman"/>
          <w:b/>
          <w:sz w:val="48"/>
          <w:szCs w:val="48"/>
        </w:rPr>
        <w:t xml:space="preserve">иложение к основной образовательной программе </w:t>
      </w:r>
      <w:r w:rsidR="006352B7">
        <w:rPr>
          <w:rFonts w:ascii="Times New Roman" w:eastAsia="Times New Roman" w:hAnsi="Times New Roman" w:cs="Times New Roman"/>
          <w:b/>
          <w:sz w:val="48"/>
          <w:szCs w:val="48"/>
        </w:rPr>
        <w:t>основного</w:t>
      </w:r>
      <w:r>
        <w:rPr>
          <w:rFonts w:ascii="Times New Roman" w:eastAsia="Times New Roman" w:hAnsi="Times New Roman" w:cs="Times New Roman"/>
          <w:b/>
          <w:sz w:val="48"/>
          <w:szCs w:val="48"/>
        </w:rPr>
        <w:t xml:space="preserve"> общего образования)</w:t>
      </w:r>
    </w:p>
    <w:p w:rsidR="00471428" w:rsidRPr="0078580B" w:rsidRDefault="00471428" w:rsidP="0078580B">
      <w:pPr>
        <w:tabs>
          <w:tab w:val="left" w:pos="10206"/>
        </w:tabs>
        <w:spacing w:after="0" w:line="240" w:lineRule="auto"/>
        <w:jc w:val="center"/>
        <w:rPr>
          <w:rFonts w:ascii="Times New Roman" w:eastAsia="Times New Roman" w:hAnsi="Times New Roman" w:cs="Times New Roman"/>
          <w:b/>
          <w:sz w:val="48"/>
          <w:szCs w:val="48"/>
        </w:rPr>
      </w:pPr>
      <w:r>
        <w:rPr>
          <w:rFonts w:ascii="Times New Roman" w:eastAsia="Times New Roman" w:hAnsi="Times New Roman" w:cs="Times New Roman"/>
          <w:b/>
          <w:sz w:val="48"/>
          <w:szCs w:val="48"/>
        </w:rPr>
        <w:t xml:space="preserve">по предмету </w:t>
      </w:r>
    </w:p>
    <w:p w:rsidR="0078580B" w:rsidRPr="0078580B" w:rsidRDefault="00471428" w:rsidP="0078580B">
      <w:pPr>
        <w:tabs>
          <w:tab w:val="left" w:pos="10206"/>
        </w:tabs>
        <w:spacing w:after="0" w:line="240" w:lineRule="auto"/>
        <w:jc w:val="center"/>
        <w:rPr>
          <w:rFonts w:ascii="Times New Roman" w:eastAsia="Times New Roman" w:hAnsi="Times New Roman" w:cs="Times New Roman"/>
          <w:sz w:val="32"/>
          <w:szCs w:val="32"/>
        </w:rPr>
      </w:pPr>
      <w:r>
        <w:rPr>
          <w:rFonts w:ascii="Times New Roman" w:eastAsia="Times New Roman" w:hAnsi="Times New Roman" w:cs="Times New Roman"/>
          <w:b/>
          <w:sz w:val="32"/>
          <w:szCs w:val="32"/>
          <w:u w:val="single"/>
        </w:rPr>
        <w:t>«ЛИТЕРАТУРА</w:t>
      </w:r>
      <w:r w:rsidR="006352B7">
        <w:rPr>
          <w:rFonts w:ascii="Times New Roman" w:eastAsia="Times New Roman" w:hAnsi="Times New Roman" w:cs="Times New Roman"/>
          <w:b/>
          <w:sz w:val="32"/>
          <w:szCs w:val="32"/>
          <w:u w:val="single"/>
        </w:rPr>
        <w:t>»</w:t>
      </w: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32"/>
          <w:szCs w:val="32"/>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8"/>
          <w:szCs w:val="28"/>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8"/>
          <w:szCs w:val="28"/>
        </w:rPr>
      </w:pPr>
    </w:p>
    <w:p w:rsidR="0078580B" w:rsidRPr="0078580B" w:rsidRDefault="0078580B" w:rsidP="0078580B">
      <w:pPr>
        <w:tabs>
          <w:tab w:val="left" w:pos="10206"/>
        </w:tabs>
        <w:spacing w:after="0" w:line="240" w:lineRule="auto"/>
        <w:jc w:val="right"/>
        <w:rPr>
          <w:rFonts w:ascii="Times New Roman" w:eastAsia="Times New Roman" w:hAnsi="Times New Roman" w:cs="Times New Roman"/>
          <w:sz w:val="20"/>
          <w:szCs w:val="20"/>
        </w:rPr>
      </w:pPr>
    </w:p>
    <w:p w:rsidR="0078580B" w:rsidRPr="0078580B" w:rsidRDefault="0078580B" w:rsidP="0078580B">
      <w:pPr>
        <w:tabs>
          <w:tab w:val="left" w:pos="10206"/>
        </w:tabs>
        <w:spacing w:after="0" w:line="240" w:lineRule="auto"/>
        <w:jc w:val="right"/>
        <w:rPr>
          <w:rFonts w:ascii="Times New Roman" w:eastAsia="Times New Roman" w:hAnsi="Times New Roman" w:cs="Times New Roman"/>
          <w:sz w:val="20"/>
          <w:szCs w:val="20"/>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r w:rsidRPr="0078580B">
        <w:rPr>
          <w:rFonts w:ascii="Times New Roman" w:eastAsia="Times New Roman" w:hAnsi="Times New Roman" w:cs="Times New Roman"/>
          <w:sz w:val="24"/>
          <w:szCs w:val="24"/>
        </w:rPr>
        <w:tab/>
      </w:r>
      <w:r w:rsidRPr="0078580B">
        <w:rPr>
          <w:rFonts w:ascii="Times New Roman" w:eastAsia="Times New Roman" w:hAnsi="Times New Roman" w:cs="Times New Roman"/>
          <w:sz w:val="24"/>
          <w:szCs w:val="24"/>
        </w:rPr>
        <w:tab/>
      </w: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both"/>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4"/>
          <w:szCs w:val="24"/>
        </w:rPr>
      </w:pPr>
    </w:p>
    <w:p w:rsidR="0078580B" w:rsidRPr="0078580B" w:rsidRDefault="0078580B" w:rsidP="0078580B">
      <w:pPr>
        <w:tabs>
          <w:tab w:val="left" w:pos="10206"/>
        </w:tabs>
        <w:spacing w:after="0" w:line="240" w:lineRule="auto"/>
        <w:jc w:val="center"/>
        <w:rPr>
          <w:rFonts w:ascii="Times New Roman" w:eastAsia="Times New Roman" w:hAnsi="Times New Roman" w:cs="Times New Roman"/>
          <w:sz w:val="24"/>
          <w:szCs w:val="24"/>
        </w:rPr>
      </w:pPr>
    </w:p>
    <w:p w:rsidR="00304D61" w:rsidRDefault="00304D61" w:rsidP="00E04420">
      <w:pPr>
        <w:spacing w:after="0" w:line="240" w:lineRule="auto"/>
        <w:rPr>
          <w:rFonts w:ascii="Times New Roman" w:eastAsia="Times New Roman" w:hAnsi="Times New Roman" w:cs="Times New Roman"/>
          <w:sz w:val="24"/>
          <w:szCs w:val="24"/>
        </w:rPr>
      </w:pPr>
    </w:p>
    <w:p w:rsidR="00E73983" w:rsidRDefault="00E73983" w:rsidP="00E04420">
      <w:pPr>
        <w:spacing w:after="0" w:line="240" w:lineRule="auto"/>
        <w:rPr>
          <w:rFonts w:ascii="Times New Roman" w:eastAsia="Times New Roman" w:hAnsi="Times New Roman" w:cs="Times New Roman"/>
          <w:sz w:val="24"/>
          <w:szCs w:val="24"/>
        </w:rPr>
      </w:pPr>
    </w:p>
    <w:p w:rsidR="00E73983" w:rsidRDefault="00E73983" w:rsidP="00E04420">
      <w:pPr>
        <w:spacing w:after="0" w:line="240" w:lineRule="auto"/>
        <w:rPr>
          <w:rFonts w:ascii="Times New Roman" w:eastAsia="Calibri" w:hAnsi="Times New Roman" w:cs="Times New Roman"/>
          <w:b/>
          <w:kern w:val="16"/>
          <w:sz w:val="24"/>
          <w:szCs w:val="24"/>
        </w:rPr>
      </w:pPr>
    </w:p>
    <w:p w:rsidR="00F51D3F" w:rsidRPr="00F51D3F" w:rsidRDefault="00F51D3F" w:rsidP="00F51D3F">
      <w:pPr>
        <w:keepNext/>
        <w:keepLines/>
        <w:widowControl w:val="0"/>
        <w:tabs>
          <w:tab w:val="left" w:pos="1560"/>
          <w:tab w:val="left" w:pos="2410"/>
        </w:tabs>
        <w:spacing w:after="265" w:line="240" w:lineRule="auto"/>
        <w:jc w:val="center"/>
        <w:outlineLvl w:val="0"/>
        <w:rPr>
          <w:rFonts w:ascii="Times New Roman" w:eastAsia="Times New Roman" w:hAnsi="Times New Roman" w:cs="Times New Roman"/>
          <w:b/>
          <w:bCs/>
          <w:sz w:val="24"/>
          <w:szCs w:val="24"/>
        </w:rPr>
      </w:pPr>
      <w:r w:rsidRPr="00F51D3F">
        <w:rPr>
          <w:rFonts w:ascii="Times New Roman" w:eastAsia="Times New Roman" w:hAnsi="Times New Roman" w:cs="Times New Roman"/>
          <w:b/>
          <w:bCs/>
          <w:sz w:val="24"/>
          <w:szCs w:val="24"/>
        </w:rPr>
        <w:lastRenderedPageBreak/>
        <w:t>Пояснительная записка</w:t>
      </w:r>
    </w:p>
    <w:p w:rsidR="00F51D3F" w:rsidRPr="00F51D3F" w:rsidRDefault="00F51D3F" w:rsidP="00F51D3F">
      <w:pPr>
        <w:widowControl w:val="0"/>
        <w:autoSpaceDE w:val="0"/>
        <w:autoSpaceDN w:val="0"/>
        <w:adjustRightInd w:val="0"/>
        <w:spacing w:after="0" w:line="256" w:lineRule="auto"/>
        <w:jc w:val="both"/>
        <w:rPr>
          <w:rFonts w:ascii="Times New Roman" w:eastAsia="Calibri" w:hAnsi="Times New Roman" w:cs="Times New Roman"/>
          <w:bCs/>
          <w:color w:val="000000"/>
          <w:sz w:val="24"/>
          <w:szCs w:val="24"/>
          <w:lang w:bidi="ru-RU"/>
        </w:rPr>
      </w:pPr>
      <w:r w:rsidRPr="00F51D3F">
        <w:rPr>
          <w:rFonts w:ascii="Times New Roman" w:eastAsia="Calibri" w:hAnsi="Times New Roman" w:cs="Times New Roman"/>
          <w:color w:val="000000"/>
          <w:sz w:val="24"/>
          <w:szCs w:val="24"/>
          <w:lang w:bidi="ru-RU"/>
        </w:rPr>
        <w:t xml:space="preserve">      </w:t>
      </w:r>
      <w:r w:rsidRPr="00F51D3F">
        <w:rPr>
          <w:rFonts w:ascii="Times New Roman" w:eastAsia="Calibri" w:hAnsi="Times New Roman" w:cs="Times New Roman"/>
          <w:color w:val="000000"/>
          <w:sz w:val="24"/>
          <w:szCs w:val="24"/>
          <w:lang w:val="tt-RU" w:bidi="ru-RU"/>
        </w:rPr>
        <w:t>П</w:t>
      </w:r>
      <w:r w:rsidR="00463037" w:rsidRPr="00F51D3F">
        <w:rPr>
          <w:rFonts w:ascii="Times New Roman" w:eastAsia="Calibri" w:hAnsi="Times New Roman" w:cs="Times New Roman"/>
          <w:color w:val="000000"/>
          <w:sz w:val="24"/>
          <w:szCs w:val="24"/>
          <w:lang w:bidi="ru-RU"/>
        </w:rPr>
        <w:t>рограмма</w:t>
      </w:r>
      <w:r w:rsidRPr="00F51D3F">
        <w:rPr>
          <w:rFonts w:ascii="Times New Roman" w:eastAsia="Calibri" w:hAnsi="Times New Roman" w:cs="Times New Roman"/>
          <w:color w:val="000000"/>
          <w:sz w:val="24"/>
          <w:szCs w:val="24"/>
          <w:lang w:bidi="ru-RU"/>
        </w:rPr>
        <w:t xml:space="preserve"> по </w:t>
      </w:r>
      <w:r w:rsidR="00463037">
        <w:rPr>
          <w:rFonts w:ascii="Times New Roman" w:eastAsia="Calibri" w:hAnsi="Times New Roman" w:cs="Times New Roman"/>
          <w:color w:val="000000"/>
          <w:sz w:val="24"/>
          <w:szCs w:val="24"/>
          <w:lang w:bidi="ru-RU"/>
        </w:rPr>
        <w:t>литературе</w:t>
      </w:r>
      <w:r w:rsidRPr="00F51D3F">
        <w:rPr>
          <w:rFonts w:ascii="Times New Roman" w:eastAsia="Calibri" w:hAnsi="Times New Roman" w:cs="Times New Roman"/>
          <w:color w:val="000000"/>
          <w:sz w:val="24"/>
          <w:szCs w:val="24"/>
          <w:lang w:bidi="ru-RU"/>
        </w:rPr>
        <w:t xml:space="preserve"> </w:t>
      </w:r>
      <w:r w:rsidRPr="00F51D3F">
        <w:rPr>
          <w:rFonts w:ascii="Times New Roman" w:eastAsia="Calibri" w:hAnsi="Times New Roman" w:cs="Times New Roman"/>
          <w:color w:val="000000"/>
          <w:sz w:val="24"/>
          <w:szCs w:val="24"/>
          <w:lang w:val="tt-RU" w:bidi="ru-RU"/>
        </w:rPr>
        <w:t xml:space="preserve">для основной школы предназначена </w:t>
      </w:r>
      <w:r w:rsidRPr="00F51D3F">
        <w:rPr>
          <w:rFonts w:ascii="Times New Roman" w:eastAsia="Calibri" w:hAnsi="Times New Roman" w:cs="Times New Roman"/>
          <w:color w:val="000000"/>
          <w:sz w:val="24"/>
          <w:szCs w:val="24"/>
          <w:lang w:bidi="ru-RU"/>
        </w:rPr>
        <w:t xml:space="preserve">для </w:t>
      </w:r>
      <w:r w:rsidRPr="00F51D3F">
        <w:rPr>
          <w:rFonts w:ascii="Times New Roman" w:eastAsia="Calibri" w:hAnsi="Times New Roman" w:cs="Times New Roman"/>
          <w:color w:val="000000"/>
          <w:sz w:val="24"/>
          <w:szCs w:val="24"/>
          <w:lang w:val="tt-RU" w:bidi="ru-RU"/>
        </w:rPr>
        <w:t xml:space="preserve">обучающихся </w:t>
      </w:r>
      <w:r w:rsidRPr="00F51D3F">
        <w:rPr>
          <w:rFonts w:ascii="Times New Roman" w:eastAsia="Calibri" w:hAnsi="Times New Roman" w:cs="Times New Roman"/>
          <w:color w:val="000000"/>
          <w:sz w:val="24"/>
          <w:szCs w:val="24"/>
          <w:lang w:bidi="ru-RU"/>
        </w:rPr>
        <w:t>5-9 классов МБОУ «Рыбно-Слободская СОШ № 2» , изучающих предмет «</w:t>
      </w:r>
      <w:r w:rsidR="00463037">
        <w:rPr>
          <w:rFonts w:ascii="Times New Roman" w:eastAsia="Calibri" w:hAnsi="Times New Roman" w:cs="Times New Roman"/>
          <w:color w:val="000000"/>
          <w:sz w:val="24"/>
          <w:szCs w:val="24"/>
          <w:lang w:bidi="ru-RU"/>
        </w:rPr>
        <w:t>Литература</w:t>
      </w:r>
      <w:r w:rsidRPr="00F51D3F">
        <w:rPr>
          <w:rFonts w:ascii="Times New Roman" w:eastAsia="Calibri" w:hAnsi="Times New Roman" w:cs="Times New Roman"/>
          <w:color w:val="000000"/>
          <w:sz w:val="24"/>
          <w:szCs w:val="24"/>
          <w:lang w:bidi="ru-RU"/>
        </w:rPr>
        <w:t xml:space="preserve">». Разработана  </w:t>
      </w:r>
      <w:r w:rsidRPr="00F51D3F">
        <w:rPr>
          <w:rFonts w:ascii="Times New Roman" w:eastAsia="Calibri" w:hAnsi="Times New Roman" w:cs="Times New Roman"/>
          <w:bCs/>
          <w:color w:val="000000"/>
          <w:sz w:val="24"/>
          <w:szCs w:val="24"/>
          <w:lang w:bidi="ru-RU"/>
        </w:rPr>
        <w:t>на основе документов:</w:t>
      </w:r>
    </w:p>
    <w:p w:rsidR="00F51D3F" w:rsidRPr="00F51D3F" w:rsidRDefault="00F51D3F" w:rsidP="00F51D3F">
      <w:pPr>
        <w:widowControl w:val="0"/>
        <w:numPr>
          <w:ilvl w:val="0"/>
          <w:numId w:val="32"/>
        </w:numPr>
        <w:spacing w:after="160" w:line="240" w:lineRule="atLeast"/>
        <w:contextualSpacing/>
        <w:jc w:val="both"/>
        <w:rPr>
          <w:rFonts w:ascii="Times New Roman" w:eastAsia="Calibri" w:hAnsi="Times New Roman" w:cs="Times New Roman"/>
          <w:b/>
          <w:color w:val="000000"/>
          <w:sz w:val="24"/>
          <w:szCs w:val="24"/>
          <w:lang w:bidi="ru-RU"/>
        </w:rPr>
      </w:pPr>
      <w:r w:rsidRPr="00F51D3F">
        <w:rPr>
          <w:rFonts w:ascii="Times New Roman" w:eastAsia="Calibri" w:hAnsi="Times New Roman" w:cs="Times New Roman"/>
          <w:b/>
          <w:color w:val="000000"/>
          <w:sz w:val="24"/>
          <w:szCs w:val="24"/>
          <w:lang w:bidi="ru-RU"/>
        </w:rPr>
        <w:t>Федеральный закон «Об образовании в Российской федерации» (приказ № 273-ФЗ от 21.12.2012 г.);</w:t>
      </w:r>
    </w:p>
    <w:p w:rsidR="00F51D3F" w:rsidRPr="00F51D3F" w:rsidRDefault="00F51D3F" w:rsidP="00F51D3F">
      <w:pPr>
        <w:widowControl w:val="0"/>
        <w:numPr>
          <w:ilvl w:val="0"/>
          <w:numId w:val="32"/>
        </w:numPr>
        <w:spacing w:after="160" w:line="240" w:lineRule="atLeast"/>
        <w:ind w:left="714" w:hanging="357"/>
        <w:contextualSpacing/>
        <w:jc w:val="both"/>
        <w:rPr>
          <w:rFonts w:ascii="Times New Roman" w:eastAsia="Calibri" w:hAnsi="Times New Roman" w:cs="Times New Roman"/>
          <w:b/>
          <w:color w:val="000000"/>
          <w:sz w:val="24"/>
          <w:szCs w:val="24"/>
          <w:lang w:bidi="ru-RU"/>
        </w:rPr>
      </w:pPr>
      <w:r w:rsidRPr="00F51D3F">
        <w:rPr>
          <w:rFonts w:ascii="Times New Roman" w:eastAsia="Calibri" w:hAnsi="Times New Roman" w:cs="Times New Roman"/>
          <w:b/>
          <w:color w:val="000000"/>
          <w:sz w:val="24"/>
          <w:szCs w:val="24"/>
          <w:lang w:bidi="ru-RU"/>
        </w:rPr>
        <w:t>Основная образовательная программа основного общего образования ФГОС МБОУ «Рыбно-Слободская СОШ № 2» (приказ № 246 от 29.08.2018);</w:t>
      </w:r>
    </w:p>
    <w:p w:rsidR="00F51D3F" w:rsidRPr="00F51D3F" w:rsidRDefault="00F51D3F" w:rsidP="00F51D3F">
      <w:pPr>
        <w:widowControl w:val="0"/>
        <w:numPr>
          <w:ilvl w:val="0"/>
          <w:numId w:val="32"/>
        </w:numPr>
        <w:spacing w:after="160" w:line="240" w:lineRule="atLeast"/>
        <w:ind w:left="714" w:hanging="357"/>
        <w:contextualSpacing/>
        <w:jc w:val="both"/>
        <w:rPr>
          <w:rFonts w:ascii="Times New Roman" w:eastAsia="Calibri" w:hAnsi="Times New Roman" w:cs="Times New Roman"/>
          <w:b/>
          <w:color w:val="000000"/>
          <w:sz w:val="24"/>
          <w:szCs w:val="24"/>
          <w:lang w:bidi="ru-RU"/>
        </w:rPr>
      </w:pPr>
      <w:r w:rsidRPr="00F51D3F">
        <w:rPr>
          <w:rFonts w:ascii="Times New Roman" w:eastAsia="Calibri" w:hAnsi="Times New Roman" w:cs="Times New Roman"/>
          <w:b/>
          <w:color w:val="000000"/>
          <w:sz w:val="24"/>
          <w:szCs w:val="24"/>
          <w:lang w:bidi="ru-RU"/>
        </w:rPr>
        <w:t xml:space="preserve">Положение о рабочей программе  и календарно – тематическом планировании  МБОУ «Рыбно-Слободская СОШ № 2» (приказ </w:t>
      </w:r>
      <w:r w:rsidRPr="00F51D3F">
        <w:rPr>
          <w:rFonts w:ascii="Times New Roman" w:eastAsia="Calibri" w:hAnsi="Times New Roman" w:cs="Times New Roman"/>
          <w:b/>
          <w:color w:val="000000"/>
          <w:sz w:val="24"/>
          <w:szCs w:val="24"/>
          <w:lang w:val="tt-RU" w:bidi="ru-RU"/>
        </w:rPr>
        <w:t xml:space="preserve">№ </w:t>
      </w:r>
      <w:r w:rsidRPr="00F51D3F">
        <w:rPr>
          <w:rFonts w:ascii="Times New Roman" w:eastAsia="Calibri" w:hAnsi="Times New Roman" w:cs="Times New Roman"/>
          <w:b/>
          <w:color w:val="000000"/>
          <w:sz w:val="24"/>
          <w:szCs w:val="24"/>
          <w:lang w:bidi="ru-RU"/>
        </w:rPr>
        <w:t>219</w:t>
      </w:r>
      <w:r w:rsidRPr="00F51D3F">
        <w:rPr>
          <w:rFonts w:ascii="Times New Roman" w:eastAsia="Calibri" w:hAnsi="Times New Roman" w:cs="Times New Roman"/>
          <w:b/>
          <w:color w:val="000000"/>
          <w:sz w:val="24"/>
          <w:szCs w:val="24"/>
          <w:lang w:val="tt-RU" w:bidi="ru-RU"/>
        </w:rPr>
        <w:t xml:space="preserve"> от </w:t>
      </w:r>
      <w:r w:rsidRPr="00F51D3F">
        <w:rPr>
          <w:rFonts w:ascii="Times New Roman" w:eastAsia="Calibri" w:hAnsi="Times New Roman" w:cs="Times New Roman"/>
          <w:b/>
          <w:color w:val="000000"/>
          <w:sz w:val="24"/>
          <w:szCs w:val="24"/>
          <w:lang w:bidi="ru-RU"/>
        </w:rPr>
        <w:t>27</w:t>
      </w:r>
      <w:r w:rsidRPr="00F51D3F">
        <w:rPr>
          <w:rFonts w:ascii="Times New Roman" w:eastAsia="Calibri" w:hAnsi="Times New Roman" w:cs="Times New Roman"/>
          <w:b/>
          <w:color w:val="000000"/>
          <w:sz w:val="24"/>
          <w:szCs w:val="24"/>
          <w:lang w:val="tt-RU" w:bidi="ru-RU"/>
        </w:rPr>
        <w:t>.08.2021</w:t>
      </w:r>
      <w:r w:rsidRPr="00F51D3F">
        <w:rPr>
          <w:rFonts w:ascii="Times New Roman" w:eastAsia="Calibri" w:hAnsi="Times New Roman" w:cs="Times New Roman"/>
          <w:b/>
          <w:color w:val="000000"/>
          <w:sz w:val="24"/>
          <w:szCs w:val="24"/>
          <w:lang w:bidi="ru-RU"/>
        </w:rPr>
        <w:t>);</w:t>
      </w:r>
    </w:p>
    <w:p w:rsidR="00F51D3F" w:rsidRPr="00F51D3F" w:rsidRDefault="00F51D3F" w:rsidP="00F51D3F">
      <w:pPr>
        <w:widowControl w:val="0"/>
        <w:numPr>
          <w:ilvl w:val="0"/>
          <w:numId w:val="32"/>
        </w:numPr>
        <w:spacing w:after="160" w:line="240" w:lineRule="atLeast"/>
        <w:ind w:left="714" w:hanging="357"/>
        <w:contextualSpacing/>
        <w:rPr>
          <w:rFonts w:ascii="Times New Roman" w:eastAsia="Calibri" w:hAnsi="Times New Roman" w:cs="Times New Roman"/>
          <w:b/>
          <w:color w:val="000000"/>
          <w:sz w:val="24"/>
          <w:szCs w:val="24"/>
          <w:lang w:bidi="ru-RU"/>
        </w:rPr>
      </w:pPr>
      <w:r w:rsidRPr="00F51D3F">
        <w:rPr>
          <w:rFonts w:ascii="Times New Roman" w:eastAsia="Calibri" w:hAnsi="Times New Roman" w:cs="Times New Roman"/>
          <w:b/>
          <w:color w:val="000000"/>
          <w:sz w:val="24"/>
          <w:szCs w:val="24"/>
          <w:lang w:bidi="ru-RU"/>
        </w:rPr>
        <w:t>Учебный план на 2021-2022 учебный год МБОУ “Рыбно-Слободская СОШ № 2” (приказ № 221 от27.08.2021);</w:t>
      </w:r>
    </w:p>
    <w:p w:rsidR="00F51D3F" w:rsidRPr="00F51D3F" w:rsidRDefault="00F51D3F" w:rsidP="00F51D3F">
      <w:pPr>
        <w:widowControl w:val="0"/>
        <w:numPr>
          <w:ilvl w:val="0"/>
          <w:numId w:val="32"/>
        </w:numPr>
        <w:spacing w:after="160" w:line="240" w:lineRule="atLeast"/>
        <w:ind w:left="714" w:hanging="357"/>
        <w:contextualSpacing/>
        <w:rPr>
          <w:rFonts w:ascii="Times New Roman" w:eastAsia="Calibri" w:hAnsi="Times New Roman" w:cs="Times New Roman"/>
          <w:b/>
          <w:color w:val="000000"/>
          <w:sz w:val="24"/>
          <w:szCs w:val="24"/>
          <w:lang w:bidi="ru-RU"/>
        </w:rPr>
      </w:pPr>
      <w:r w:rsidRPr="00F51D3F">
        <w:rPr>
          <w:rFonts w:ascii="Times New Roman" w:eastAsia="Calibri" w:hAnsi="Times New Roman" w:cs="Times New Roman"/>
          <w:b/>
          <w:color w:val="000000"/>
          <w:sz w:val="24"/>
          <w:szCs w:val="24"/>
          <w:lang w:bidi="ru-RU"/>
        </w:rPr>
        <w:t>Адаптированная основная общеобразовательная программа основного общего образования обучающихся с тяжелыми нарушениями речи (вариант 5.2) МБОУ “Рыбно-Слободская СОШ № 2” (приказ № 172 от28.08.2020).</w:t>
      </w:r>
    </w:p>
    <w:p w:rsidR="00F51D3F" w:rsidRPr="00F51D3F" w:rsidRDefault="00F51D3F" w:rsidP="00F51D3F">
      <w:pPr>
        <w:widowControl w:val="0"/>
        <w:numPr>
          <w:ilvl w:val="0"/>
          <w:numId w:val="32"/>
        </w:numPr>
        <w:spacing w:after="160" w:line="240" w:lineRule="atLeast"/>
        <w:ind w:left="714" w:hanging="357"/>
        <w:contextualSpacing/>
        <w:rPr>
          <w:rFonts w:ascii="Times New Roman" w:eastAsia="Calibri" w:hAnsi="Times New Roman" w:cs="Times New Roman"/>
          <w:b/>
          <w:color w:val="000000"/>
          <w:sz w:val="24"/>
          <w:szCs w:val="24"/>
          <w:lang w:bidi="ru-RU"/>
        </w:rPr>
      </w:pPr>
      <w:r w:rsidRPr="00F51D3F">
        <w:rPr>
          <w:rFonts w:ascii="Times New Roman" w:eastAsia="Calibri" w:hAnsi="Times New Roman" w:cs="Times New Roman"/>
          <w:b/>
          <w:color w:val="000000"/>
          <w:sz w:val="24"/>
          <w:szCs w:val="24"/>
          <w:lang w:bidi="ru-RU"/>
        </w:rPr>
        <w:t xml:space="preserve">Примерная программа основного общего образования по </w:t>
      </w:r>
      <w:r>
        <w:rPr>
          <w:rFonts w:ascii="Times New Roman" w:eastAsia="Calibri" w:hAnsi="Times New Roman" w:cs="Times New Roman"/>
          <w:b/>
          <w:color w:val="000000"/>
          <w:sz w:val="24"/>
          <w:szCs w:val="24"/>
          <w:lang w:bidi="ru-RU"/>
        </w:rPr>
        <w:t>литературе</w:t>
      </w:r>
      <w:r w:rsidRPr="00F51D3F">
        <w:rPr>
          <w:rFonts w:ascii="Times New Roman" w:eastAsia="Calibri" w:hAnsi="Times New Roman" w:cs="Times New Roman"/>
          <w:b/>
          <w:color w:val="000000"/>
          <w:sz w:val="24"/>
          <w:szCs w:val="24"/>
          <w:lang w:bidi="ru-RU"/>
        </w:rPr>
        <w:t xml:space="preserve"> как инвариантной (обязательной) частью учебного курса </w:t>
      </w:r>
    </w:p>
    <w:p w:rsidR="00F51D3F" w:rsidRDefault="00F51D3F" w:rsidP="00E04420">
      <w:pPr>
        <w:spacing w:after="0" w:line="240" w:lineRule="auto"/>
        <w:ind w:firstLine="708"/>
        <w:jc w:val="center"/>
        <w:rPr>
          <w:rFonts w:ascii="Times New Roman" w:eastAsia="Calibri" w:hAnsi="Times New Roman" w:cs="Times New Roman"/>
          <w:b/>
          <w:kern w:val="16"/>
          <w:sz w:val="24"/>
          <w:szCs w:val="24"/>
          <w:u w:val="single"/>
        </w:rPr>
      </w:pPr>
    </w:p>
    <w:p w:rsidR="00D0299A" w:rsidRPr="00F36099" w:rsidRDefault="00D0299A"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ab/>
        <w:t xml:space="preserve">Согласно учебному плану на изучение </w:t>
      </w:r>
      <w:r w:rsidR="00471356" w:rsidRPr="00F36099">
        <w:rPr>
          <w:rFonts w:ascii="Times New Roman" w:eastAsia="Times New Roman" w:hAnsi="Times New Roman" w:cs="Times New Roman"/>
        </w:rPr>
        <w:t>литературы</w:t>
      </w:r>
      <w:r w:rsidRPr="00F36099">
        <w:rPr>
          <w:rFonts w:ascii="Times New Roman" w:eastAsia="Times New Roman" w:hAnsi="Times New Roman" w:cs="Times New Roman"/>
        </w:rPr>
        <w:t xml:space="preserve"> отводится в</w:t>
      </w:r>
    </w:p>
    <w:p w:rsidR="00D0299A" w:rsidRPr="00F36099" w:rsidRDefault="00D0299A" w:rsidP="00F36099">
      <w:pPr>
        <w:pStyle w:val="a3"/>
        <w:ind w:firstLine="426"/>
        <w:rPr>
          <w:rFonts w:eastAsia="Calibri"/>
          <w:sz w:val="22"/>
          <w:szCs w:val="22"/>
        </w:rPr>
      </w:pPr>
      <w:r w:rsidRPr="00F36099">
        <w:rPr>
          <w:rFonts w:eastAsia="Calibri"/>
          <w:b/>
          <w:sz w:val="22"/>
          <w:szCs w:val="22"/>
          <w:u w:val="single"/>
        </w:rPr>
        <w:t>5 классе</w:t>
      </w:r>
      <w:r w:rsidR="0078580B" w:rsidRPr="00F36099">
        <w:rPr>
          <w:rFonts w:eastAsia="Calibri"/>
          <w:b/>
          <w:sz w:val="22"/>
          <w:szCs w:val="22"/>
        </w:rPr>
        <w:t xml:space="preserve">  — 105</w:t>
      </w:r>
      <w:r w:rsidRPr="00F36099">
        <w:rPr>
          <w:rFonts w:eastAsia="Calibri"/>
          <w:b/>
          <w:sz w:val="22"/>
          <w:szCs w:val="22"/>
        </w:rPr>
        <w:t xml:space="preserve"> ч; 3 часа в неделю    </w:t>
      </w:r>
      <w:r w:rsidR="00FE0B01" w:rsidRPr="00F36099">
        <w:rPr>
          <w:rFonts w:eastAsia="Calibri"/>
          <w:sz w:val="22"/>
          <w:szCs w:val="22"/>
        </w:rPr>
        <w:t>(</w:t>
      </w:r>
      <w:r w:rsidR="00DA75AE" w:rsidRPr="00F36099">
        <w:rPr>
          <w:rFonts w:eastAsia="Calibri"/>
          <w:sz w:val="22"/>
          <w:szCs w:val="22"/>
        </w:rPr>
        <w:t>р. р. -</w:t>
      </w:r>
      <w:r w:rsidR="00495208" w:rsidRPr="00F36099">
        <w:rPr>
          <w:rFonts w:eastAsia="Calibri"/>
          <w:sz w:val="22"/>
          <w:szCs w:val="22"/>
        </w:rPr>
        <w:t xml:space="preserve"> 15;</w:t>
      </w:r>
      <w:r w:rsidR="00DA75AE" w:rsidRPr="00F36099">
        <w:rPr>
          <w:rFonts w:eastAsia="Calibri"/>
          <w:sz w:val="22"/>
          <w:szCs w:val="22"/>
        </w:rPr>
        <w:t xml:space="preserve"> вн. чт. -</w:t>
      </w:r>
      <w:r w:rsidR="00495208" w:rsidRPr="00F36099">
        <w:rPr>
          <w:rFonts w:eastAsia="Calibri"/>
          <w:sz w:val="22"/>
          <w:szCs w:val="22"/>
        </w:rPr>
        <w:t xml:space="preserve"> 10</w:t>
      </w:r>
      <w:r w:rsidRPr="00F36099">
        <w:rPr>
          <w:rFonts w:eastAsia="Calibri"/>
          <w:sz w:val="22"/>
          <w:szCs w:val="22"/>
        </w:rPr>
        <w:t>);</w:t>
      </w:r>
    </w:p>
    <w:p w:rsidR="00D0299A" w:rsidRPr="00F36099" w:rsidRDefault="00D0299A" w:rsidP="00F36099">
      <w:pPr>
        <w:pStyle w:val="a3"/>
        <w:ind w:firstLine="426"/>
        <w:rPr>
          <w:rFonts w:eastAsia="Calibri"/>
          <w:sz w:val="22"/>
          <w:szCs w:val="22"/>
        </w:rPr>
      </w:pPr>
      <w:r w:rsidRPr="00F36099">
        <w:rPr>
          <w:rFonts w:eastAsia="Calibri"/>
          <w:b/>
          <w:sz w:val="22"/>
          <w:szCs w:val="22"/>
          <w:u w:val="single"/>
        </w:rPr>
        <w:t>6 классе</w:t>
      </w:r>
      <w:r w:rsidR="0078580B" w:rsidRPr="00F36099">
        <w:rPr>
          <w:rFonts w:eastAsia="Calibri"/>
          <w:b/>
          <w:sz w:val="22"/>
          <w:szCs w:val="22"/>
        </w:rPr>
        <w:t xml:space="preserve"> — 105</w:t>
      </w:r>
      <w:r w:rsidR="00E55806" w:rsidRPr="00F36099">
        <w:rPr>
          <w:rFonts w:eastAsia="Calibri"/>
          <w:b/>
          <w:sz w:val="22"/>
          <w:szCs w:val="22"/>
        </w:rPr>
        <w:t xml:space="preserve"> ч; 3 часа</w:t>
      </w:r>
      <w:r w:rsidR="00FE0B01" w:rsidRPr="00F36099">
        <w:rPr>
          <w:rFonts w:eastAsia="Calibri"/>
          <w:b/>
          <w:sz w:val="22"/>
          <w:szCs w:val="22"/>
        </w:rPr>
        <w:t xml:space="preserve"> в неделю </w:t>
      </w:r>
      <w:r w:rsidR="00FE0B01" w:rsidRPr="00F36099">
        <w:rPr>
          <w:rFonts w:eastAsia="Calibri"/>
          <w:sz w:val="22"/>
          <w:szCs w:val="22"/>
        </w:rPr>
        <w:t>(</w:t>
      </w:r>
      <w:r w:rsidR="00EF2B02" w:rsidRPr="00F36099">
        <w:rPr>
          <w:rFonts w:eastAsia="Calibri"/>
          <w:sz w:val="22"/>
          <w:szCs w:val="22"/>
        </w:rPr>
        <w:t>р. р. -  11; вн. чт. - 10</w:t>
      </w:r>
      <w:r w:rsidRPr="00F36099">
        <w:rPr>
          <w:rFonts w:eastAsia="Calibri"/>
          <w:sz w:val="22"/>
          <w:szCs w:val="22"/>
        </w:rPr>
        <w:t>);</w:t>
      </w:r>
    </w:p>
    <w:p w:rsidR="00D0299A" w:rsidRPr="00F36099" w:rsidRDefault="00D0299A" w:rsidP="00F36099">
      <w:pPr>
        <w:pStyle w:val="a3"/>
        <w:ind w:firstLine="426"/>
        <w:rPr>
          <w:rFonts w:eastAsia="Calibri"/>
          <w:b/>
          <w:sz w:val="22"/>
          <w:szCs w:val="22"/>
        </w:rPr>
      </w:pPr>
      <w:r w:rsidRPr="00F36099">
        <w:rPr>
          <w:rFonts w:eastAsia="Calibri"/>
          <w:b/>
          <w:sz w:val="22"/>
          <w:szCs w:val="22"/>
        </w:rPr>
        <w:t>7 классе</w:t>
      </w:r>
      <w:r w:rsidR="0078580B" w:rsidRPr="00F36099">
        <w:rPr>
          <w:rFonts w:eastAsia="Calibri"/>
          <w:b/>
          <w:sz w:val="22"/>
          <w:szCs w:val="22"/>
        </w:rPr>
        <w:t xml:space="preserve"> — 70</w:t>
      </w:r>
      <w:r w:rsidR="00E55806" w:rsidRPr="00F36099">
        <w:rPr>
          <w:rFonts w:eastAsia="Calibri"/>
          <w:b/>
          <w:sz w:val="22"/>
          <w:szCs w:val="22"/>
        </w:rPr>
        <w:t xml:space="preserve"> ч; 2</w:t>
      </w:r>
      <w:r w:rsidR="00FE0B01" w:rsidRPr="00F36099">
        <w:rPr>
          <w:rFonts w:eastAsia="Calibri"/>
          <w:b/>
          <w:sz w:val="22"/>
          <w:szCs w:val="22"/>
        </w:rPr>
        <w:t xml:space="preserve"> часа в неделю </w:t>
      </w:r>
      <w:r w:rsidR="00FE0B01" w:rsidRPr="00F36099">
        <w:rPr>
          <w:rFonts w:eastAsia="Calibri"/>
          <w:sz w:val="22"/>
          <w:szCs w:val="22"/>
        </w:rPr>
        <w:t>(</w:t>
      </w:r>
      <w:r w:rsidR="00DA75AE" w:rsidRPr="00F36099">
        <w:rPr>
          <w:rFonts w:eastAsia="Calibri"/>
          <w:sz w:val="22"/>
          <w:szCs w:val="22"/>
        </w:rPr>
        <w:t xml:space="preserve">р. р.- </w:t>
      </w:r>
      <w:r w:rsidR="00764AAF" w:rsidRPr="00F36099">
        <w:rPr>
          <w:rFonts w:eastAsia="Calibri"/>
          <w:sz w:val="22"/>
          <w:szCs w:val="22"/>
        </w:rPr>
        <w:t>6; вн. чт. - 11</w:t>
      </w:r>
      <w:r w:rsidRPr="00F36099">
        <w:rPr>
          <w:rFonts w:eastAsia="Calibri"/>
          <w:sz w:val="22"/>
          <w:szCs w:val="22"/>
        </w:rPr>
        <w:t>);</w:t>
      </w:r>
    </w:p>
    <w:p w:rsidR="00D0299A" w:rsidRPr="00F36099" w:rsidRDefault="00D0299A" w:rsidP="00F36099">
      <w:pPr>
        <w:pStyle w:val="a3"/>
        <w:ind w:firstLine="426"/>
        <w:rPr>
          <w:rFonts w:eastAsia="Calibri"/>
          <w:sz w:val="22"/>
          <w:szCs w:val="22"/>
        </w:rPr>
      </w:pPr>
      <w:r w:rsidRPr="00F36099">
        <w:rPr>
          <w:rFonts w:eastAsia="Calibri"/>
          <w:b/>
          <w:sz w:val="22"/>
          <w:szCs w:val="22"/>
        </w:rPr>
        <w:t>8 классе —</w:t>
      </w:r>
      <w:r w:rsidR="0078580B" w:rsidRPr="00F36099">
        <w:rPr>
          <w:rFonts w:eastAsia="Calibri"/>
          <w:b/>
          <w:sz w:val="22"/>
          <w:szCs w:val="22"/>
        </w:rPr>
        <w:t>70</w:t>
      </w:r>
      <w:r w:rsidR="00E55806" w:rsidRPr="00F36099">
        <w:rPr>
          <w:rFonts w:eastAsia="Calibri"/>
          <w:b/>
          <w:sz w:val="22"/>
          <w:szCs w:val="22"/>
        </w:rPr>
        <w:t xml:space="preserve"> ч; 2</w:t>
      </w:r>
      <w:r w:rsidRPr="00F36099">
        <w:rPr>
          <w:rFonts w:eastAsia="Calibri"/>
          <w:b/>
          <w:sz w:val="22"/>
          <w:szCs w:val="22"/>
        </w:rPr>
        <w:t xml:space="preserve"> часа</w:t>
      </w:r>
      <w:r w:rsidR="00FE0B01" w:rsidRPr="00F36099">
        <w:rPr>
          <w:rFonts w:eastAsia="Calibri"/>
          <w:b/>
          <w:sz w:val="22"/>
          <w:szCs w:val="22"/>
        </w:rPr>
        <w:t xml:space="preserve"> в неделю </w:t>
      </w:r>
      <w:r w:rsidR="00FE0B01" w:rsidRPr="00F36099">
        <w:rPr>
          <w:rFonts w:eastAsia="Calibri"/>
          <w:sz w:val="22"/>
          <w:szCs w:val="22"/>
        </w:rPr>
        <w:t>(</w:t>
      </w:r>
      <w:r w:rsidR="00764AAF" w:rsidRPr="00F36099">
        <w:rPr>
          <w:rFonts w:eastAsia="Calibri"/>
          <w:sz w:val="22"/>
          <w:szCs w:val="22"/>
        </w:rPr>
        <w:t>р. р. – 7; вн. чт. - 7</w:t>
      </w:r>
      <w:r w:rsidRPr="00F36099">
        <w:rPr>
          <w:rFonts w:eastAsia="Calibri"/>
          <w:sz w:val="22"/>
          <w:szCs w:val="22"/>
        </w:rPr>
        <w:t>);</w:t>
      </w:r>
    </w:p>
    <w:p w:rsidR="00D0299A" w:rsidRPr="00F36099" w:rsidRDefault="00D0299A" w:rsidP="00F36099">
      <w:pPr>
        <w:pStyle w:val="a3"/>
        <w:ind w:firstLine="426"/>
        <w:rPr>
          <w:rFonts w:eastAsia="Calibri"/>
          <w:sz w:val="22"/>
          <w:szCs w:val="22"/>
        </w:rPr>
      </w:pPr>
      <w:r w:rsidRPr="00F36099">
        <w:rPr>
          <w:rFonts w:eastAsia="Calibri"/>
          <w:b/>
          <w:sz w:val="22"/>
          <w:szCs w:val="22"/>
        </w:rPr>
        <w:t xml:space="preserve">9 классе — 102 ч. 3 часа в неделю </w:t>
      </w:r>
      <w:r w:rsidR="00FE0B01" w:rsidRPr="00F36099">
        <w:rPr>
          <w:rFonts w:eastAsia="Calibri"/>
          <w:sz w:val="22"/>
          <w:szCs w:val="22"/>
        </w:rPr>
        <w:t>(</w:t>
      </w:r>
      <w:r w:rsidR="00764AAF" w:rsidRPr="00F36099">
        <w:rPr>
          <w:rFonts w:eastAsia="Calibri"/>
          <w:sz w:val="22"/>
          <w:szCs w:val="22"/>
        </w:rPr>
        <w:t>р. р. – 10; вн. чт.6</w:t>
      </w:r>
      <w:r w:rsidRPr="00F36099">
        <w:rPr>
          <w:rFonts w:eastAsia="Calibri"/>
          <w:sz w:val="22"/>
          <w:szCs w:val="22"/>
        </w:rPr>
        <w:t>).</w:t>
      </w:r>
    </w:p>
    <w:p w:rsidR="00D0299A" w:rsidRPr="00F36099" w:rsidRDefault="00D0299A" w:rsidP="00F36099">
      <w:pPr>
        <w:spacing w:after="0" w:line="240" w:lineRule="auto"/>
        <w:ind w:firstLine="426"/>
        <w:rPr>
          <w:rFonts w:ascii="Times New Roman" w:eastAsia="Times New Roman" w:hAnsi="Times New Roman" w:cs="Times New Roman"/>
          <w:b/>
          <w:shd w:val="clear" w:color="auto" w:fill="FFFFFF"/>
        </w:rPr>
      </w:pPr>
    </w:p>
    <w:p w:rsidR="00D0299A" w:rsidRPr="00F36099" w:rsidRDefault="00D0299A" w:rsidP="00F36099">
      <w:pPr>
        <w:spacing w:after="0" w:line="240" w:lineRule="auto"/>
        <w:ind w:firstLine="426"/>
        <w:rPr>
          <w:rFonts w:ascii="Times New Roman" w:eastAsia="Times New Roman" w:hAnsi="Times New Roman" w:cs="Times New Roman"/>
          <w:b/>
          <w:shd w:val="clear" w:color="auto" w:fill="FFFFFF"/>
        </w:rPr>
      </w:pPr>
      <w:r w:rsidRPr="00F36099">
        <w:rPr>
          <w:rFonts w:ascii="Times New Roman" w:eastAsia="Times New Roman" w:hAnsi="Times New Roman" w:cs="Times New Roman"/>
          <w:shd w:val="clear" w:color="auto" w:fill="FFFFFF"/>
        </w:rPr>
        <w:t xml:space="preserve">Срок реализации рабочей программы  </w:t>
      </w:r>
      <w:r w:rsidRPr="00F36099">
        <w:rPr>
          <w:rFonts w:ascii="Times New Roman" w:eastAsia="Times New Roman" w:hAnsi="Times New Roman" w:cs="Times New Roman"/>
          <w:b/>
          <w:shd w:val="clear" w:color="auto" w:fill="FFFFFF"/>
        </w:rPr>
        <w:t>5 лет.</w:t>
      </w:r>
    </w:p>
    <w:p w:rsidR="00FD45A9" w:rsidRPr="00F36099" w:rsidRDefault="00FD45A9" w:rsidP="00F36099">
      <w:pPr>
        <w:spacing w:before="100" w:beforeAutospacing="1" w:after="100" w:afterAutospacing="1" w:line="240" w:lineRule="auto"/>
        <w:ind w:left="1134" w:firstLine="426"/>
        <w:jc w:val="center"/>
        <w:outlineLvl w:val="2"/>
        <w:rPr>
          <w:rFonts w:ascii="Times New Roman" w:eastAsia="@Arial Unicode MS" w:hAnsi="Times New Roman" w:cs="Times New Roman"/>
          <w:b/>
          <w:bCs/>
        </w:rPr>
      </w:pPr>
      <w:bookmarkStart w:id="0" w:name="_Toc405145648"/>
      <w:bookmarkStart w:id="1" w:name="_Toc406058977"/>
      <w:bookmarkStart w:id="2" w:name="_Toc409691626"/>
      <w:bookmarkStart w:id="3" w:name="_Toc31893383"/>
      <w:bookmarkStart w:id="4" w:name="_Toc31898607"/>
      <w:r w:rsidRPr="00F36099">
        <w:rPr>
          <w:rFonts w:ascii="Times New Roman" w:eastAsia="@Arial Unicode MS" w:hAnsi="Times New Roman" w:cs="Times New Roman"/>
          <w:b/>
          <w:bCs/>
        </w:rPr>
        <w:t>Планируемые результаты</w:t>
      </w:r>
    </w:p>
    <w:p w:rsidR="00471356" w:rsidRPr="00F36099" w:rsidRDefault="00FD45A9" w:rsidP="00F36099">
      <w:pPr>
        <w:spacing w:before="100" w:beforeAutospacing="1" w:after="0" w:line="240" w:lineRule="auto"/>
        <w:ind w:left="1134" w:firstLine="426"/>
        <w:outlineLvl w:val="2"/>
        <w:rPr>
          <w:rFonts w:ascii="Times New Roman" w:eastAsia="@Arial Unicode MS" w:hAnsi="Times New Roman" w:cs="Times New Roman"/>
          <w:b/>
          <w:bCs/>
        </w:rPr>
      </w:pPr>
      <w:r w:rsidRPr="00F36099">
        <w:rPr>
          <w:rFonts w:ascii="Times New Roman" w:eastAsia="@Arial Unicode MS" w:hAnsi="Times New Roman" w:cs="Times New Roman"/>
          <w:b/>
          <w:bCs/>
        </w:rPr>
        <w:t>1Л</w:t>
      </w:r>
      <w:r w:rsidR="00471356" w:rsidRPr="00F36099">
        <w:rPr>
          <w:rFonts w:ascii="Times New Roman" w:eastAsia="@Arial Unicode MS" w:hAnsi="Times New Roman" w:cs="Times New Roman"/>
          <w:b/>
          <w:bCs/>
        </w:rPr>
        <w:t xml:space="preserve">ичностные результаты </w:t>
      </w:r>
      <w:bookmarkEnd w:id="0"/>
      <w:bookmarkEnd w:id="1"/>
      <w:bookmarkEnd w:id="2"/>
      <w:bookmarkEnd w:id="3"/>
      <w:bookmarkEnd w:id="4"/>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1. Российская гражданская идентичность (патриотизм, уважение к Отечеству, к прошлому и настоящему многонационального народа России,  чувство ответственности и долга перед Родиной, идентификация себя в качестве гражданина России, субъективная значимость использования русского языка и языков народов России, осознание и ощущение личностной сопричастности судьбе российского народа). Осознание этнической принадлежности, знание истории, языка, культуры своего народа, своего края, основ культурного наследия народов России и человечества (идентичность человека с российской многонациональной культурой, сопричастность истории народов и государств, находившихся на территории современной России); интериоризация гуманистических, демократических и традиционных ценностей многонационального российского общества. Осознанное, уважительное и доброжелательное отношение к истории, культуре, религии, традициям, языкам, ценностям народов России и народов мира.</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2. Готовность и способность обучающихся к саморазвитию и самообразованию на основе мотивации к обучению и познанию; готовность и способность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3. Развитое моральное сознание и компетентность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 (способность к нравственному самосовершенствованию; веротерпимость, уважительное отношение к религиозным чувствам, взглядам людей или их отсутствию; знание основных норм морали, нравственных, духовных идеалов, хранимых в культурных традициях народов России, готовность на их основе к сознательному самоограничению в поступках, поведении, расточительном потребительстве; сформированность представлений об основах светской этики, культуры традиционных религий, их роли в развитии культуры и истории России и человечества, в становлении гражданского общества и российской государственности; понимание значения нравственности, веры и религии в жизни человека, семьи и общества). Сформированность ответственного отношения к учению; уважительного отношения к труду, наличие опыта участия в социально значимом труде.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lastRenderedPageBreak/>
        <w:t>4. Сформированность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5. Осознанное, уважительное и доброжелательное отношение к другому человеку, его мнению, мировоззрению, культуре, языку, вере, гражданской позиции. Готовность и способность вести диалог с другими людьми и достигать в нем взаимопонимания (идентификация себя как полноправного субъекта общения, готовность к конструированию образа партнера по диалогу, готовность к конструированию образа допустимых способов диалога, готовность к конструированию процесса диалога как конвенционирования интересов, процедур, готовность и способность к ведению переговоров).</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6. Освоенность социальных норм, правил поведения, ролей и форм социальной жизни в группах и сообществах.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 (формирование готовности к участию в процессе упорядочения социальных связей и отношений, в которые включены и которые формируют сами учащиеся; включенность в непосредственное гражданское участие, готовность участвовать в жизнедеятельности подросткового общественного объединения, продуктивно взаимодействующего с социальной средой и социальными институтами; идентификация себя в качестве субъекта социальных преобразований, освоение компетентностей в сфере организаторской деятельности; интериоризация ценностей созидательного отношения к окружающей действительности, ценностей социального творчества, ценности продуктивной организации совместной деятельности, самореализации в группе и организации, ценности «другого» как равноправного партнера, формирование компетенций анализа, проектирования, организации деятельности, рефлексии изменений, способов взаимовыгодного сотрудничества, способов реализации собственного лидерского потенциала).</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7. Сформированность ценности здорового и безопасного образа жизни; интериоризация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8. Развитость эстетического сознания через освоение художественного наследия народов России и мира, творческой деятельности эстетического характера (способность понимать художественные произведения, отражающие разные этнокультурные традиции; сформированность основ художественной культуры обучающихся как части их общей духовной культуры, как особого способа познания жизни и средства организации общения; эстетическое, эмоционально-ценностное видение окружающего мира; способность к эмоционально-ценностному освоению мира, самовыражению и ориентации в художественном и нравственном пространстве культуры; уважение к истории культуры своего Отечества, выраженной в том числе в понимании красоты человека; потребность в общении с художественными произведениями, сформированность активного отношения к традициям художественной культуры как смысловой, эстетической и личностно-значимой ценности).</w:t>
      </w:r>
    </w:p>
    <w:p w:rsidR="00471356" w:rsidRPr="00F36099" w:rsidRDefault="00471356"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9. Сформированность основ экологической культуры, соответствующей современному уровню экологического мышления, наличие опыта экологически ориентированной рефлексивно-оценочной и практической деятельности в жизненных ситуациях (готовность к исследованию природы, к занятиям сельскохозяйственным трудом, к художественно-эстетическому отражению природы, к занятиям туризмом, в том числе экотуризмом, к осуществлению природоохранной деятельности).</w:t>
      </w:r>
    </w:p>
    <w:p w:rsidR="00471356" w:rsidRPr="00F36099" w:rsidRDefault="00FD45A9" w:rsidP="00F36099">
      <w:pPr>
        <w:spacing w:before="100" w:beforeAutospacing="1" w:after="100" w:afterAutospacing="1" w:line="240" w:lineRule="auto"/>
        <w:ind w:left="1134" w:firstLine="426"/>
        <w:jc w:val="center"/>
        <w:outlineLvl w:val="2"/>
        <w:rPr>
          <w:rFonts w:ascii="Times New Roman" w:eastAsia="Times New Roman" w:hAnsi="Times New Roman" w:cs="Times New Roman"/>
          <w:b/>
          <w:bCs/>
        </w:rPr>
      </w:pPr>
      <w:bookmarkStart w:id="5" w:name="_Toc25924553"/>
      <w:bookmarkStart w:id="6" w:name="_Toc31893384"/>
      <w:bookmarkStart w:id="7" w:name="_Toc31898608"/>
      <w:r w:rsidRPr="00F36099">
        <w:rPr>
          <w:rFonts w:ascii="Times New Roman" w:eastAsia="Times New Roman" w:hAnsi="Times New Roman" w:cs="Times New Roman"/>
          <w:b/>
          <w:bCs/>
        </w:rPr>
        <w:t>2</w:t>
      </w:r>
      <w:r w:rsidR="00471356" w:rsidRPr="00F36099">
        <w:rPr>
          <w:rFonts w:ascii="Times New Roman" w:eastAsia="Times New Roman" w:hAnsi="Times New Roman" w:cs="Times New Roman"/>
          <w:b/>
          <w:bCs/>
        </w:rPr>
        <w:t xml:space="preserve">. Метапредметные результаты </w:t>
      </w:r>
      <w:bookmarkEnd w:id="5"/>
      <w:bookmarkEnd w:id="6"/>
      <w:bookmarkEnd w:id="7"/>
    </w:p>
    <w:p w:rsidR="00471356" w:rsidRPr="00F36099" w:rsidRDefault="00471356" w:rsidP="00F36099">
      <w:pPr>
        <w:spacing w:after="0" w:line="240" w:lineRule="auto"/>
        <w:ind w:firstLine="426"/>
        <w:jc w:val="both"/>
        <w:rPr>
          <w:rFonts w:ascii="Times New Roman" w:eastAsia="Times New Roman" w:hAnsi="Times New Roman" w:cs="Times New Roman"/>
          <w:b/>
          <w:i/>
          <w:lang w:eastAsia="en-US"/>
        </w:rPr>
      </w:pPr>
      <w:r w:rsidRPr="00F36099">
        <w:rPr>
          <w:rFonts w:ascii="Times New Roman" w:eastAsia="Times" w:hAnsi="Times New Roman" w:cs="Times New Roman"/>
          <w:lang w:eastAsia="en-US"/>
        </w:rPr>
        <w:t>Метапредметные результаты включают освоенные обучающимися межпредметные понятия и универсальные учебные действия (регулятивные, познавательные, коммуникативные)</w:t>
      </w:r>
      <w:r w:rsidRPr="00F36099">
        <w:rPr>
          <w:rFonts w:ascii="Times New Roman" w:eastAsia="Times New Roman" w:hAnsi="Times New Roman" w:cs="Times New Roman"/>
          <w:lang w:eastAsia="en-US"/>
        </w:rPr>
        <w:t>,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471356" w:rsidRPr="00F36099" w:rsidRDefault="00471356" w:rsidP="00F36099">
      <w:pPr>
        <w:spacing w:after="0" w:line="240" w:lineRule="auto"/>
        <w:ind w:firstLine="426"/>
        <w:jc w:val="both"/>
        <w:rPr>
          <w:rFonts w:ascii="Times New Roman" w:eastAsia="Times New Roman" w:hAnsi="Times New Roman" w:cs="Times New Roman"/>
          <w:b/>
          <w:lang w:eastAsia="en-US"/>
        </w:rPr>
      </w:pPr>
      <w:r w:rsidRPr="00F36099">
        <w:rPr>
          <w:rFonts w:ascii="Times New Roman" w:eastAsia="Times New Roman" w:hAnsi="Times New Roman" w:cs="Times New Roman"/>
          <w:b/>
          <w:lang w:eastAsia="en-US"/>
        </w:rPr>
        <w:t>Межпредметные понятия</w:t>
      </w:r>
    </w:p>
    <w:p w:rsidR="00471356" w:rsidRPr="00F36099" w:rsidRDefault="00471356" w:rsidP="00F36099">
      <w:pPr>
        <w:spacing w:after="0" w:line="240" w:lineRule="auto"/>
        <w:ind w:firstLine="426"/>
        <w:jc w:val="both"/>
        <w:rPr>
          <w:rFonts w:ascii="Times New Roman" w:eastAsia="Times" w:hAnsi="Times New Roman" w:cs="Times New Roman"/>
          <w:lang w:eastAsia="en-US"/>
        </w:rPr>
      </w:pPr>
      <w:r w:rsidRPr="00F36099">
        <w:rPr>
          <w:rFonts w:ascii="Times New Roman" w:eastAsia="Times" w:hAnsi="Times New Roman" w:cs="Times New Roman"/>
          <w:lang w:eastAsia="en-US"/>
        </w:rPr>
        <w:t>Условием формирования межпредметных понятий, таких как «система», «факт», «закономерность», «феномен», «анализ», «синтез» «функция», «материал», «процесс», является овладение обучающимися основами читательской компетенции, приобретение навыков работы с информацией, участие в проектной деятельности. В основной школе на всех предметах будет продолжена работа по формированию и развитию основ читательской компетенции.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в средстве познания мира и себя в этом мире, гармонизации отношений человека и общества, создания образа «потребного будущего».</w:t>
      </w:r>
    </w:p>
    <w:p w:rsidR="00471356" w:rsidRPr="00F36099" w:rsidRDefault="00471356" w:rsidP="00F36099">
      <w:pPr>
        <w:spacing w:after="0" w:line="240" w:lineRule="auto"/>
        <w:ind w:firstLine="426"/>
        <w:jc w:val="both"/>
        <w:rPr>
          <w:rFonts w:ascii="Times New Roman" w:eastAsia="Times" w:hAnsi="Times New Roman" w:cs="Times New Roman"/>
          <w:lang w:eastAsia="en-US"/>
        </w:rPr>
      </w:pPr>
      <w:r w:rsidRPr="00F36099">
        <w:rPr>
          <w:rFonts w:ascii="Times New Roman" w:eastAsia="Times" w:hAnsi="Times New Roman" w:cs="Times New Roman"/>
          <w:lang w:eastAsia="en-US"/>
        </w:rPr>
        <w:lastRenderedPageBreak/>
        <w:t>При изучении учебных предметов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471356" w:rsidRPr="00F36099" w:rsidRDefault="00471356" w:rsidP="00F36099">
      <w:pPr>
        <w:widowControl w:val="0"/>
        <w:numPr>
          <w:ilvl w:val="0"/>
          <w:numId w:val="19"/>
        </w:numPr>
        <w:tabs>
          <w:tab w:val="left" w:pos="993"/>
        </w:tabs>
        <w:spacing w:after="0" w:line="240" w:lineRule="auto"/>
        <w:ind w:left="0"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систематизировать, сопоставлять, анализировать, обобщать и интерпретировать информацию, содержащуюся в готовых информационных объектах;</w:t>
      </w:r>
    </w:p>
    <w:p w:rsidR="00471356" w:rsidRPr="00F36099" w:rsidRDefault="00471356" w:rsidP="00F36099">
      <w:pPr>
        <w:widowControl w:val="0"/>
        <w:numPr>
          <w:ilvl w:val="0"/>
          <w:numId w:val="19"/>
        </w:numPr>
        <w:tabs>
          <w:tab w:val="left" w:pos="993"/>
        </w:tabs>
        <w:spacing w:after="0" w:line="240" w:lineRule="auto"/>
        <w:ind w:left="0"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471356" w:rsidRPr="00F36099" w:rsidRDefault="00471356" w:rsidP="00F36099">
      <w:pPr>
        <w:widowControl w:val="0"/>
        <w:numPr>
          <w:ilvl w:val="0"/>
          <w:numId w:val="19"/>
        </w:numPr>
        <w:tabs>
          <w:tab w:val="left" w:pos="993"/>
        </w:tabs>
        <w:spacing w:after="0" w:line="240" w:lineRule="auto"/>
        <w:ind w:left="0"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заполнять и/или дополнять таблицы, схемы, диаграммы, тексты.</w:t>
      </w:r>
    </w:p>
    <w:p w:rsidR="00471356" w:rsidRPr="00F36099" w:rsidRDefault="00471356" w:rsidP="00F36099">
      <w:pPr>
        <w:spacing w:after="0" w:line="240" w:lineRule="auto"/>
        <w:ind w:firstLine="426"/>
        <w:jc w:val="both"/>
        <w:rPr>
          <w:rFonts w:ascii="Times New Roman" w:eastAsia="Times" w:hAnsi="Times New Roman" w:cs="Times New Roman"/>
          <w:lang w:eastAsia="en-US"/>
        </w:rPr>
      </w:pPr>
      <w:r w:rsidRPr="00F36099">
        <w:rPr>
          <w:rFonts w:ascii="Times New Roman" w:eastAsia="Times" w:hAnsi="Times New Roman" w:cs="Times New Roman"/>
          <w:lang w:eastAsia="en-US"/>
        </w:rPr>
        <w:t>В ходе изучения всех учебных предметов обучающиеся приобретут опыт проектной деятельности, способствующей воспитанию самостоятельности, инициативности, ответственности, повышению мотивации и эффективности учебной деятельности. В процессе реализации исходного замысла на практическом уровне овладеют умением выбирать адекватные задаче средства, принимать решения, в том числе в ситуациях неопределенности. Они получат возможность развить способности к разработке нескольких вариантов решений, к поиску нестандартных решений, анализу результатов поиска и выбору наиболее приемлемого решения.</w:t>
      </w:r>
    </w:p>
    <w:p w:rsidR="00471356" w:rsidRPr="00F36099" w:rsidRDefault="00471356" w:rsidP="00F36099">
      <w:pPr>
        <w:spacing w:after="0" w:line="240" w:lineRule="auto"/>
        <w:ind w:firstLine="426"/>
        <w:jc w:val="both"/>
        <w:rPr>
          <w:rFonts w:ascii="Times New Roman" w:eastAsia="Times" w:hAnsi="Times New Roman" w:cs="Times New Roman"/>
          <w:lang w:eastAsia="en-US"/>
        </w:rPr>
      </w:pPr>
      <w:r w:rsidRPr="00F36099">
        <w:rPr>
          <w:rFonts w:ascii="Times New Roman" w:eastAsia="Times" w:hAnsi="Times New Roman" w:cs="Times New Roman"/>
          <w:lang w:eastAsia="en-US"/>
        </w:rPr>
        <w:t>Перечень ключевых межпредметных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используемых методов работы и образовательных технологий.</w:t>
      </w:r>
    </w:p>
    <w:p w:rsidR="00471356" w:rsidRPr="00F36099" w:rsidRDefault="00471356" w:rsidP="00F36099">
      <w:pPr>
        <w:spacing w:after="0" w:line="240" w:lineRule="auto"/>
        <w:ind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 соответствии с ФГОС ООО выделяются три группы универсальных учебных действий: регулятивные, познавательные, коммуникативные.</w:t>
      </w:r>
    </w:p>
    <w:p w:rsidR="00471356" w:rsidRPr="00F36099" w:rsidRDefault="00471356" w:rsidP="00F36099">
      <w:pPr>
        <w:spacing w:after="0" w:line="240" w:lineRule="auto"/>
        <w:ind w:firstLine="426"/>
        <w:jc w:val="both"/>
        <w:rPr>
          <w:rFonts w:ascii="Times New Roman" w:eastAsia="Times New Roman" w:hAnsi="Times New Roman" w:cs="Times New Roman"/>
          <w:b/>
          <w:lang w:eastAsia="en-US"/>
        </w:rPr>
      </w:pPr>
      <w:r w:rsidRPr="00F36099">
        <w:rPr>
          <w:rFonts w:ascii="Times New Roman" w:eastAsia="Times New Roman" w:hAnsi="Times New Roman" w:cs="Times New Roman"/>
          <w:b/>
          <w:lang w:eastAsia="en-US"/>
        </w:rPr>
        <w:t>Регулятивные УУД</w:t>
      </w:r>
    </w:p>
    <w:p w:rsidR="00471356" w:rsidRPr="00F36099" w:rsidRDefault="00471356" w:rsidP="00F36099">
      <w:pPr>
        <w:widowControl w:val="0"/>
        <w:numPr>
          <w:ilvl w:val="0"/>
          <w:numId w:val="21"/>
        </w:numPr>
        <w:tabs>
          <w:tab w:val="left" w:pos="284"/>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анализировать существующие и планировать будущие образовательные результаты;</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совместно с педагогом критерии оценки планируемых образовательных результатов;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идентифицировать препятствия, возникающие при достижении собственных запланированных образовательных результатов;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выдвигать версии преодоления препятствий, формулировать гипотезы, в отдельных случаях — прогнозировать конечный результат;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ставить цель и формулировать задачи собственной образовательной деятельности с учетом выявленных затруднений и существующих возможностей;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обосновывать выбранные подходы и средства, используемые для достижения образовательных результатов.</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необходимые действия в соответствии с учебной и познавательной задачей и составлять алгоритм их выполнения;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обосновывать и осуществлять выбор наиболее эффективных способов решения учебных и познавательных задач;</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определять/находить, в том числе из предложенных вариантов, условия для выполнения учебной и познавательной задачи;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выстраивать жизненные планы на краткосрочное будущее (определять целевые ориентиры, формулировать адекватные им задачи и предлагать действия, указывая и обосновывая логическую последовательность шагов);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выбирать из предложенных вариантов и самостоятельно искать средства/ресурсы для решения задачи/достижения цели;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составлять план решения проблемы (описывать жизненный цикл выполнения проекта, алгоритм проведения исследования);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потенциальные затруднения при решении учебной и познавательной задачи и находить средства для их устранения;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описывать свой опыт, оформляя его для передачи другим людям в виде алгоритма решения практических задач;</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планировать и корректировать свою индивидуальную образовательную траекторию.</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 xml:space="preserve">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w:t>
      </w:r>
      <w:r w:rsidRPr="00F36099">
        <w:rPr>
          <w:rFonts w:ascii="Times New Roman" w:eastAsia="Times New Roman" w:hAnsi="Times New Roman" w:cs="Times New Roman"/>
          <w:lang w:eastAsia="en-US"/>
        </w:rPr>
        <w:lastRenderedPageBreak/>
        <w:t>предложенных условий и требований, корректировать свои действия в соответствии с изменяющейся ситуацией.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различать результаты и способы действий при достижении результатов;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совместно с педагогом критерии достижения планируемых результатов и критерии оценки своей учебной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систематизировать (в том числе выбирать приоритетные) критерии достижения планируемых результатов и оценки своей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оценивать свою деятельность, анализируя и аргументируя причины достижения или отсутствия планируемого результата;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находить необходимые и достаточные средства для выполнения учебных действий в изменяющейся ситуации;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характеристик/показателей результата;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устанавливать связь между полученными характеристиками результата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результата;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соотносить свои действия с целью обучения.</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Умение оценивать правильность выполнения учебной задачи, собственные возможности ее решения.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критерии правильности (корректности) выполнения учебной задачи;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анализировать и обосновывать применение соответствующего инструментария для выполнения учебной задачи;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свободно пользоваться выработанными критериями оценки и самооценки, исходя из цели и имеющихся средств;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оценивать продукт своей деятельности по заданным и/или самостоятельно определенным критериям в соответствии с целью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обосновывать достижимость цели выбранным способом на основе оценки своих внутренних ресурсов и доступных внешних ресурсов;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 xml:space="preserve">фиксировать и анализировать динамику собственных образовательных результатов. </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анализировать собственную учебную и познавательную деятельность и деятельность других обучающихся в процессе взаимопроверки;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соотносить реальные и планируемые результаты индивидуальной образовательной деятельности и делать выводы о причинах ее успешности/эффективности или неуспешности/неэффективности, находить способы выхода из критической ситуации;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принимать решение в учебной ситуации и оценивать возможные последствия принятого решения;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демонстрировать приемы регуляции собственных психофизиологических/эмоциональных состояний.</w:t>
      </w:r>
    </w:p>
    <w:p w:rsidR="00471356" w:rsidRPr="00F36099" w:rsidRDefault="00471356" w:rsidP="00F36099">
      <w:pPr>
        <w:tabs>
          <w:tab w:val="left" w:pos="284"/>
          <w:tab w:val="left" w:pos="426"/>
        </w:tabs>
        <w:spacing w:after="0" w:line="240" w:lineRule="auto"/>
        <w:ind w:left="284" w:firstLine="426"/>
        <w:jc w:val="both"/>
        <w:rPr>
          <w:rFonts w:ascii="Times New Roman" w:eastAsia="Times New Roman" w:hAnsi="Times New Roman" w:cs="Times New Roman"/>
          <w:b/>
          <w:lang w:eastAsia="en-US"/>
        </w:rPr>
      </w:pPr>
      <w:r w:rsidRPr="00F36099">
        <w:rPr>
          <w:rFonts w:ascii="Times New Roman" w:eastAsia="Times New Roman" w:hAnsi="Times New Roman" w:cs="Times New Roman"/>
          <w:b/>
          <w:lang w:eastAsia="en-US"/>
        </w:rPr>
        <w:t>Познавательные УУД</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подбирать слова, соподчиненные ключевому слову, определяющие его признаки и свойства;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выстраивать логическую цепочку, состоящую из ключевого слова и соподчиненных ему слов;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выделять общий признак или отличие двух или нескольких предметов или явлений и объяснять их сходство или отличия;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объединять предметы и явления в группы по определенным признакам, сравнивать, классифицировать и обобщать факты и явления;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различать/выделять явление из общего ряда других явлений;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выделять причинно-следственные связи наблюдаемых явлений или событий, выявлять причины возникновения наблюдаемых явлений или событий;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строить рассуждение от общих закономерностей к частным явлениям и от частных явлений к общим закономерностям;</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lastRenderedPageBreak/>
        <w:t>строить рассуждение на основе сравнения предметов и явлений, выделяя при этом их общие признаки и различия;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излагать полученную информацию, интерпретируя ее в контексте решаемой задачи;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самостоятельно указывать на информацию, нуждающуюся в проверке, предлагать и применять способ проверки достоверности информации;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объяснять явления, процессы, связи и отношения, выявляемые в ходе познавательной и исследовательской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выявлять и называть причины события, явления, самостоятельно осуществляя причинно-следственный анализ;</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обозначать символом и знаком предмет и/или явление;</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логические связи между предметами и/или явлениями, обозначать данные логические связи с помощью знаков в схеме;</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создавать абстрактный или реальный образ предмета и/или явления;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строить модель/схему на основе условий задачи и/или способа ее решения;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строить доказательство: прямое, косвенное, от противного;</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анализировать/рефлексировать опыт разработки и реализации учебного проекта, исследования (теоретического, эмпирического) с точки зрения решения проблемной ситуации, достижения поставленной цели и/или на основе заданных критериев оценки продукта/результата.</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Смысловое чтение. Обучающийся сможет:</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находить в тексте требуемую информацию (в соответствии с целями своей деятельности);</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ориентироваться в содержании текста, понимать целостный смысл текста, структурировать текст;</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устанавливать взаимосвязь описанных в тексте событий, явлений, процессов;</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резюмировать главную идею текста;</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преобразовывать текст, меняя его модальность (выражение отношения к содержанию текста, целевую установку речи), интерпретировать текст (художественный и нехудожественный — учебный, научно-популярный, информационный);</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критически оценивать содержание и форму текста.</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свое отношение к окружающей среде, к собственной среде обитания;</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анализировать влияние экологических факторов на среду обитания живых организмов;</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проводить причинный и вероятностный анализ различных экологических ситуаций;</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прогнозировать изменения ситуации при смене действия одного фактора на другой фактор;</w:t>
      </w:r>
    </w:p>
    <w:p w:rsidR="00471356" w:rsidRPr="00F36099" w:rsidRDefault="00471356" w:rsidP="00F36099">
      <w:pPr>
        <w:widowControl w:val="0"/>
        <w:numPr>
          <w:ilvl w:val="0"/>
          <w:numId w:val="20"/>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распространять экологические знания и участвовать в практических мероприятиях по защите окружающей среды.</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Развитие мотивации к овладению культурой активного использования словарей, справочников, открытых источников информации и электронных поисковых систем.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необходимые ключевые поисковые слова и формировать корректные поисковые запросы;</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осуществлять взаимодействие с электронными поисковыми системами, базами знаний, справочниками;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формировать множественную выборку из различных источников информации для объективизации результатов поиска;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соотносить полученные результаты поиска с задачами и целями своей деятельности.</w:t>
      </w:r>
    </w:p>
    <w:p w:rsidR="00471356" w:rsidRPr="00F36099" w:rsidRDefault="00471356" w:rsidP="00F36099">
      <w:pPr>
        <w:tabs>
          <w:tab w:val="left" w:pos="284"/>
          <w:tab w:val="left" w:pos="426"/>
        </w:tabs>
        <w:spacing w:after="0" w:line="240" w:lineRule="auto"/>
        <w:ind w:left="284" w:firstLine="426"/>
        <w:jc w:val="both"/>
        <w:rPr>
          <w:rFonts w:ascii="Times New Roman" w:eastAsia="Times New Roman" w:hAnsi="Times New Roman" w:cs="Times New Roman"/>
          <w:b/>
          <w:lang w:eastAsia="en-US"/>
        </w:rPr>
      </w:pPr>
      <w:r w:rsidRPr="00F36099">
        <w:rPr>
          <w:rFonts w:ascii="Times New Roman" w:eastAsia="Times New Roman" w:hAnsi="Times New Roman" w:cs="Times New Roman"/>
          <w:b/>
          <w:lang w:eastAsia="en-US"/>
        </w:rPr>
        <w:t>Коммуникативные УУД</w:t>
      </w:r>
    </w:p>
    <w:p w:rsidR="00471356" w:rsidRPr="00F36099" w:rsidRDefault="00471356" w:rsidP="00F36099">
      <w:pPr>
        <w:widowControl w:val="0"/>
        <w:numPr>
          <w:ilvl w:val="0"/>
          <w:numId w:val="21"/>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 xml:space="preserve">Умение организовывать учебное сотрудничество с педагогом и совместную деятельность с педагогом и сверстниками; работать индивидуально и в группе: находить общее решение и разрешать </w:t>
      </w:r>
      <w:r w:rsidRPr="00F36099">
        <w:rPr>
          <w:rFonts w:ascii="Times New Roman" w:eastAsia="Times New Roman" w:hAnsi="Times New Roman" w:cs="Times New Roman"/>
          <w:lang w:eastAsia="en-US"/>
        </w:rPr>
        <w:lastRenderedPageBreak/>
        <w:t>конфликты на основе согласования позиций и учета интересов; формулировать, аргументировать и отстаивать свое мнение.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возможные роли в совместной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играть определенную роль в совместной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принимать позицию собеседника, понимая позицию другого, различать в его речи мнение (точку зрения), доказательства (аргументы);</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свои действия и действия партнера, которые способствовали или препятствовали продуктивной коммуникации;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строить позитивные отношения в процессе учебной и познавательной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корректно и аргументированно отстаивать свою точку зрения, в дискуссии уметь выдвигать контраргументы, перефразировать свою мысль;</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критически относиться к собственному мнению, уметь признавать ошибочность своего мнения (если оно ошибочно) и корректировать его;</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предлагать альтернативное решение в конфликтной ситуации;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выделять общую точку зрения в дискуссии;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договариваться о правилах и вопросах для обсуждения в соответствии с поставленной перед группой задачей;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организовывать эффективное взаимодействие в группе (определять общие цели, распределять роли, договариваться друг с другом и т. д.);</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471356" w:rsidRPr="00F36099" w:rsidRDefault="00471356" w:rsidP="00F36099">
      <w:pPr>
        <w:widowControl w:val="0"/>
        <w:numPr>
          <w:ilvl w:val="0"/>
          <w:numId w:val="21"/>
        </w:numPr>
        <w:tabs>
          <w:tab w:val="left" w:pos="284"/>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определять задачу коммуникации и в соответствии с ней отбирать и использовать речевые средства;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представлять в устной или письменной форме развернутый план собственной деятельности;</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соблюдать нормы публичной речи, регламент в монологе и дискуссии в соответствии с коммуникативной задачей;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высказывать и обосновывать мнение (суждение) и запрашивать мнение партнера в рамках диалога;</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принимать решение в ходе диалога и согласовывать его с собеседником;</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создавать письменные тексты различных типов с использованием необходимых речевых средств;</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использовать средства логической связи для выделения смысловых блоков своего выступления;</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использовать вербальные и невербальные средства в соответствии с коммуникативной задачей;</w:t>
      </w:r>
    </w:p>
    <w:p w:rsidR="00471356" w:rsidRPr="00F36099" w:rsidRDefault="00471356" w:rsidP="00F36099">
      <w:pPr>
        <w:widowControl w:val="0"/>
        <w:numPr>
          <w:ilvl w:val="0"/>
          <w:numId w:val="19"/>
        </w:numPr>
        <w:tabs>
          <w:tab w:val="left" w:pos="284"/>
          <w:tab w:val="left" w:pos="426"/>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оценивать эффективность коммуникации после ее завершения.</w:t>
      </w:r>
    </w:p>
    <w:p w:rsidR="00471356" w:rsidRPr="00F36099" w:rsidRDefault="00471356" w:rsidP="00F36099">
      <w:pPr>
        <w:widowControl w:val="0"/>
        <w:numPr>
          <w:ilvl w:val="0"/>
          <w:numId w:val="21"/>
        </w:numPr>
        <w:tabs>
          <w:tab w:val="left" w:pos="284"/>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471356" w:rsidRPr="00F36099" w:rsidRDefault="00471356" w:rsidP="00F36099">
      <w:pPr>
        <w:widowControl w:val="0"/>
        <w:numPr>
          <w:ilvl w:val="0"/>
          <w:numId w:val="19"/>
        </w:numPr>
        <w:tabs>
          <w:tab w:val="left" w:pos="284"/>
          <w:tab w:val="left" w:pos="567"/>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471356" w:rsidRPr="00F36099" w:rsidRDefault="00471356" w:rsidP="00F36099">
      <w:pPr>
        <w:widowControl w:val="0"/>
        <w:numPr>
          <w:ilvl w:val="0"/>
          <w:numId w:val="19"/>
        </w:numPr>
        <w:tabs>
          <w:tab w:val="left" w:pos="284"/>
          <w:tab w:val="left" w:pos="567"/>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использовать для передачи своих мыслей естественные и формальные языки в соответствии с условиями коммуникации;</w:t>
      </w:r>
    </w:p>
    <w:p w:rsidR="00471356" w:rsidRPr="00F36099" w:rsidRDefault="00471356" w:rsidP="00F36099">
      <w:pPr>
        <w:widowControl w:val="0"/>
        <w:numPr>
          <w:ilvl w:val="0"/>
          <w:numId w:val="19"/>
        </w:numPr>
        <w:tabs>
          <w:tab w:val="left" w:pos="284"/>
          <w:tab w:val="left" w:pos="567"/>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оперировать данными при решении задачи;</w:t>
      </w:r>
    </w:p>
    <w:p w:rsidR="00471356" w:rsidRPr="00F36099" w:rsidRDefault="00471356" w:rsidP="00F36099">
      <w:pPr>
        <w:widowControl w:val="0"/>
        <w:numPr>
          <w:ilvl w:val="0"/>
          <w:numId w:val="19"/>
        </w:numPr>
        <w:tabs>
          <w:tab w:val="left" w:pos="284"/>
          <w:tab w:val="left" w:pos="567"/>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выбирать адекватные задаче инструменты и использовать компьютерные технологии для решения учебных задач, в том числе для: вычисления, написания писем, сочинений, докладов, рефератов, создания презентаций и др.;</w:t>
      </w:r>
    </w:p>
    <w:p w:rsidR="00471356" w:rsidRPr="00F36099" w:rsidRDefault="00471356" w:rsidP="00F36099">
      <w:pPr>
        <w:widowControl w:val="0"/>
        <w:numPr>
          <w:ilvl w:val="0"/>
          <w:numId w:val="19"/>
        </w:numPr>
        <w:tabs>
          <w:tab w:val="left" w:pos="284"/>
          <w:tab w:val="left" w:pos="567"/>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использовать информацию с учетом этических и правовых норм;</w:t>
      </w:r>
    </w:p>
    <w:p w:rsidR="00471356" w:rsidRPr="00F36099" w:rsidRDefault="00471356" w:rsidP="00F36099">
      <w:pPr>
        <w:widowControl w:val="0"/>
        <w:numPr>
          <w:ilvl w:val="0"/>
          <w:numId w:val="19"/>
        </w:numPr>
        <w:tabs>
          <w:tab w:val="left" w:pos="284"/>
          <w:tab w:val="left" w:pos="567"/>
        </w:tabs>
        <w:spacing w:after="0" w:line="240" w:lineRule="auto"/>
        <w:ind w:left="284" w:firstLine="426"/>
        <w:jc w:val="both"/>
        <w:rPr>
          <w:rFonts w:ascii="Times New Roman" w:eastAsia="Times New Roman" w:hAnsi="Times New Roman" w:cs="Times New Roman"/>
          <w:lang w:eastAsia="en-US"/>
        </w:rPr>
      </w:pPr>
      <w:r w:rsidRPr="00F36099">
        <w:rPr>
          <w:rFonts w:ascii="Times New Roman" w:eastAsia="Times New Roman" w:hAnsi="Times New Roman" w:cs="Times New Roman"/>
          <w:lang w:eastAsia="en-US"/>
        </w:rPr>
        <w:t>создавать цифровые ресурсы разного типа и для разных аудиторий, соблюдать информационную гигиену и правила информационной безопасности.</w:t>
      </w:r>
      <w:bookmarkStart w:id="8" w:name="_2s8eyo1" w:colFirst="0" w:colLast="0"/>
      <w:bookmarkEnd w:id="8"/>
    </w:p>
    <w:p w:rsidR="00471356" w:rsidRPr="00F36099" w:rsidRDefault="00FD45A9" w:rsidP="00F36099">
      <w:pPr>
        <w:keepNext/>
        <w:keepLines/>
        <w:tabs>
          <w:tab w:val="left" w:pos="284"/>
          <w:tab w:val="left" w:pos="567"/>
        </w:tabs>
        <w:spacing w:before="200" w:after="0" w:line="240" w:lineRule="auto"/>
        <w:ind w:left="284" w:firstLine="426"/>
        <w:jc w:val="center"/>
        <w:outlineLvl w:val="3"/>
        <w:rPr>
          <w:rFonts w:ascii="Times New Roman" w:eastAsia="Calibri" w:hAnsi="Times New Roman" w:cs="Times New Roman"/>
          <w:iCs/>
          <w:lang w:eastAsia="en-US"/>
        </w:rPr>
      </w:pPr>
      <w:r w:rsidRPr="00F36099">
        <w:rPr>
          <w:rFonts w:ascii="Times New Roman" w:eastAsia="Times New Roman" w:hAnsi="Times New Roman" w:cs="Times New Roman"/>
          <w:b/>
          <w:bCs/>
          <w:iCs/>
          <w:lang w:eastAsia="en-US"/>
        </w:rPr>
        <w:t>Предметные результаты</w:t>
      </w:r>
    </w:p>
    <w:p w:rsidR="00471356" w:rsidRPr="00F36099" w:rsidRDefault="00471356" w:rsidP="00F36099">
      <w:pPr>
        <w:tabs>
          <w:tab w:val="left" w:pos="284"/>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В соответствии с Федеральным государственным образовательным стандартом основного общего образования предметными результатами изучения предмета «Литература» являются:</w:t>
      </w:r>
    </w:p>
    <w:p w:rsidR="00471356" w:rsidRPr="00F36099" w:rsidRDefault="00471356" w:rsidP="00F36099">
      <w:pPr>
        <w:numPr>
          <w:ilvl w:val="0"/>
          <w:numId w:val="23"/>
        </w:numPr>
        <w:tabs>
          <w:tab w:val="left" w:pos="284"/>
          <w:tab w:val="left" w:pos="567"/>
        </w:tabs>
        <w:spacing w:after="0" w:line="240" w:lineRule="auto"/>
        <w:ind w:left="284"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осознание значимости чтения и изучения литературы для своего дальнейшего развития; формирование потребности в систематическом чтении как средстве познания мира и себя в этом мире, как в способе своего эстетического и интеллектуального удовлетворения;</w:t>
      </w:r>
    </w:p>
    <w:p w:rsidR="00471356" w:rsidRPr="00F36099" w:rsidRDefault="00471356" w:rsidP="00F36099">
      <w:pPr>
        <w:numPr>
          <w:ilvl w:val="0"/>
          <w:numId w:val="23"/>
        </w:numPr>
        <w:tabs>
          <w:tab w:val="left" w:pos="284"/>
          <w:tab w:val="left" w:pos="567"/>
        </w:tabs>
        <w:spacing w:after="0" w:line="240" w:lineRule="auto"/>
        <w:ind w:left="284" w:firstLine="426"/>
        <w:jc w:val="both"/>
        <w:rPr>
          <w:rFonts w:ascii="Times New Roman" w:eastAsia="Calibri" w:hAnsi="Times New Roman" w:cs="Times New Roman"/>
          <w:lang w:eastAsia="en-US"/>
        </w:rPr>
      </w:pPr>
      <w:r w:rsidRPr="00F36099">
        <w:rPr>
          <w:rFonts w:ascii="Times New Roman" w:eastAsia="Times New Roman" w:hAnsi="Times New Roman" w:cs="Times New Roman"/>
          <w:lang w:eastAsia="en-US"/>
        </w:rPr>
        <w:lastRenderedPageBreak/>
        <w:t>восприятие</w:t>
      </w:r>
      <w:r w:rsidRPr="00F36099">
        <w:rPr>
          <w:rFonts w:ascii="Times New Roman" w:eastAsia="Calibri" w:hAnsi="Times New Roman" w:cs="Times New Roman"/>
          <w:lang w:eastAsia="en-US"/>
        </w:rPr>
        <w:t xml:space="preserve"> литературы как одной из основных культурных ценностей народа (отражающей его </w:t>
      </w:r>
      <w:r w:rsidRPr="00F36099">
        <w:rPr>
          <w:rFonts w:ascii="Times New Roman" w:eastAsia="Times New Roman" w:hAnsi="Times New Roman" w:cs="Times New Roman"/>
          <w:lang w:eastAsia="en-US"/>
        </w:rPr>
        <w:t>менталитет, историю, мировосприятие) и</w:t>
      </w:r>
      <w:r w:rsidRPr="00F36099">
        <w:rPr>
          <w:rFonts w:ascii="Times New Roman" w:eastAsia="Calibri" w:hAnsi="Times New Roman" w:cs="Times New Roman"/>
          <w:lang w:eastAsia="en-US"/>
        </w:rPr>
        <w:t xml:space="preserve"> человечества (содержащей смыслы, важные для человечества в целом);</w:t>
      </w:r>
    </w:p>
    <w:p w:rsidR="00471356" w:rsidRPr="00F36099" w:rsidRDefault="00471356" w:rsidP="00F36099">
      <w:pPr>
        <w:numPr>
          <w:ilvl w:val="0"/>
          <w:numId w:val="26"/>
        </w:numPr>
        <w:tabs>
          <w:tab w:val="left" w:pos="284"/>
          <w:tab w:val="left" w:pos="567"/>
        </w:tabs>
        <w:spacing w:after="0" w:line="240" w:lineRule="auto"/>
        <w:ind w:left="284" w:firstLine="426"/>
        <w:jc w:val="both"/>
        <w:rPr>
          <w:rFonts w:ascii="Times New Roman" w:eastAsia="Calibri" w:hAnsi="Times New Roman" w:cs="Times New Roman"/>
          <w:b/>
          <w:bCs/>
          <w:lang w:eastAsia="en-US"/>
        </w:rPr>
      </w:pPr>
      <w:r w:rsidRPr="00F36099">
        <w:rPr>
          <w:rFonts w:ascii="Times New Roman" w:eastAsia="Calibri" w:hAnsi="Times New Roman" w:cs="Times New Roman"/>
          <w:lang w:eastAsia="en-US"/>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российской культуры, культуры своего народа, мировой культуры;</w:t>
      </w:r>
    </w:p>
    <w:p w:rsidR="00471356" w:rsidRPr="00F36099" w:rsidRDefault="00471356" w:rsidP="00F36099">
      <w:pPr>
        <w:numPr>
          <w:ilvl w:val="0"/>
          <w:numId w:val="26"/>
        </w:numPr>
        <w:tabs>
          <w:tab w:val="left" w:pos="284"/>
          <w:tab w:val="left" w:pos="567"/>
        </w:tabs>
        <w:spacing w:after="0" w:line="240" w:lineRule="auto"/>
        <w:ind w:left="284"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воспитание квалифицированного читателя со сформированным эстетическим вкусом, способного аргументировать свое мнение и оформлять его словесно в устных и письменных высказываниях разных жанров, создавать развернутые высказывания аналитического и интерпретирующего характера, участвовать в обсуждении прочитанного, сознательно планировать свое досуговое чтение;</w:t>
      </w:r>
    </w:p>
    <w:p w:rsidR="00471356" w:rsidRPr="00F36099" w:rsidRDefault="00471356" w:rsidP="00F36099">
      <w:pPr>
        <w:numPr>
          <w:ilvl w:val="0"/>
          <w:numId w:val="26"/>
        </w:numPr>
        <w:tabs>
          <w:tab w:val="left" w:pos="284"/>
          <w:tab w:val="left" w:pos="567"/>
        </w:tabs>
        <w:spacing w:after="0" w:line="240" w:lineRule="auto"/>
        <w:ind w:left="284"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развитие способности понимать литературные художественные произведения, воплощающие разные этнокультурные традиции;</w:t>
      </w:r>
    </w:p>
    <w:p w:rsidR="00471356" w:rsidRPr="00F36099" w:rsidRDefault="00471356" w:rsidP="00F36099">
      <w:pPr>
        <w:numPr>
          <w:ilvl w:val="0"/>
          <w:numId w:val="26"/>
        </w:numPr>
        <w:tabs>
          <w:tab w:val="left" w:pos="284"/>
          <w:tab w:val="left" w:pos="567"/>
        </w:tabs>
        <w:spacing w:after="0" w:line="240" w:lineRule="auto"/>
        <w:ind w:left="284"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овладение процедурами эстетического и смыслового анализа текста на основе понимания принципиальных отличий литературного художественного текста от научного, делового, публицистического и т. п., 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w:t>
      </w:r>
    </w:p>
    <w:p w:rsidR="00471356" w:rsidRPr="00F36099" w:rsidRDefault="00471356" w:rsidP="00F36099">
      <w:pPr>
        <w:tabs>
          <w:tab w:val="left" w:pos="284"/>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 xml:space="preserve">Конкретизируя эти общие результаты, обозначим наиболее важные предметные умения, формируемые у </w:t>
      </w:r>
      <w:r w:rsidRPr="00F36099">
        <w:rPr>
          <w:rFonts w:ascii="Times New Roman" w:eastAsia="Calibri" w:hAnsi="Times New Roman" w:cs="Times New Roman"/>
          <w:lang w:eastAsia="en-US"/>
        </w:rPr>
        <w:t xml:space="preserve">обучающихся </w:t>
      </w:r>
      <w:r w:rsidRPr="00F36099">
        <w:rPr>
          <w:rFonts w:ascii="Times New Roman" w:eastAsia="MS Mincho" w:hAnsi="Times New Roman" w:cs="Times New Roman"/>
          <w:lang w:eastAsia="en-US"/>
        </w:rPr>
        <w:t>в результате освоения программы по литературе основной школы (в скобках указаны классы, когда эти умения стоит активно формировать; в этих классах можно уже проводить контроль сформированности этих умений):</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определять тему и основную мысль произведения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6 кл.);</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владеть различными видами пересказа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6 кл.), пересказывать сюжет; выявлять особенности композиции, основной конфликт, вычленять фабулу (6</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7 кл.);</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характеризовать героев-персонажей, давать их сравнительные характеристики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6 кл.); оценивать систему персонажей (6</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7 кл.);</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находить основные изобразительно-выразительные средства, характерные для творческой манеры писателя, определять их художественные функции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7 кл.); выявлять особенности языка и стиля писателя (7</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9 кл.);</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определять родо-жанровую специфику художественного произведения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 xml:space="preserve">9 кл.); </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объяснять свое понимание нравственно-философской, социально-исторической и эстетической проблематики произведений (7</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9 кл.);</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выделять в произведениях элементы художественной формы и обнаруживать связи между ними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7 кл.), постепенно переходя к анализу текста; анализировать литературные произведения разных жанров (8</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9 кл.);</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Calibri" w:hAnsi="Times New Roman" w:cs="Times New Roman"/>
          <w:lang w:eastAsia="en-US"/>
        </w:rPr>
        <w:t xml:space="preserve">выявлять и осмыслять формы авторской оценки героев, событий, характер авторских взаимоотношений с «читателем» как адресатом произведения </w:t>
      </w:r>
      <w:r w:rsidRPr="00F36099">
        <w:rPr>
          <w:rFonts w:ascii="Times New Roman" w:eastAsia="MS Mincho" w:hAnsi="Times New Roman" w:cs="Times New Roman"/>
          <w:lang w:eastAsia="en-US"/>
        </w:rPr>
        <w:t xml:space="preserve"> (в каждом классе – на своем уровне); </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пользоваться основными теоретико-литературными терминами и понятиями (в каждом классе – умение пользоваться терминами, изученными в этом и предыдущих классах) как инструментом анализа и интерпретации художественного текста;</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представлять развернутый устный или письменный ответ на поставленные вопросы (в каждом классе – на своем уровне); вести учебные дискуссии (7</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9 кл.);</w:t>
      </w:r>
    </w:p>
    <w:p w:rsidR="00471356" w:rsidRPr="00F36099" w:rsidRDefault="00471356" w:rsidP="00F36099">
      <w:pPr>
        <w:numPr>
          <w:ilvl w:val="0"/>
          <w:numId w:val="24"/>
        </w:numPr>
        <w:tabs>
          <w:tab w:val="left" w:pos="284"/>
          <w:tab w:val="left" w:pos="567"/>
        </w:tabs>
        <w:spacing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 xml:space="preserve">собирать материал и обрабатывать информацию, необходимую для составления плана, тезисного плана, конспекта, доклада, написания аннотации, сочинения, эссе, литературно-творческой работы, создания проекта на заранее объявленную или самостоятельно/под руководством учителя выбранную литературную или публицистическую тему, для </w:t>
      </w:r>
      <w:r w:rsidRPr="00F36099">
        <w:rPr>
          <w:rFonts w:ascii="Times New Roman" w:eastAsia="Calibri" w:hAnsi="Times New Roman" w:cs="Times New Roman"/>
          <w:bCs/>
          <w:lang w:eastAsia="en-US"/>
        </w:rPr>
        <w:t xml:space="preserve">организации дискуссии </w:t>
      </w:r>
      <w:r w:rsidRPr="00F36099">
        <w:rPr>
          <w:rFonts w:ascii="Times New Roman" w:eastAsia="MS Mincho" w:hAnsi="Times New Roman" w:cs="Times New Roman"/>
          <w:lang w:eastAsia="en-US"/>
        </w:rPr>
        <w:t xml:space="preserve"> (в каждом классе – на своем уровне);</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выражать личное отношение к художественному произведению, аргументировать свою точку зрения (в каждом классе – на своем уровне);</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выразительно читать с листа и наизусть произведения/фрагменты</w:t>
      </w:r>
    </w:p>
    <w:p w:rsidR="00471356" w:rsidRPr="00F36099" w:rsidRDefault="00471356" w:rsidP="00F36099">
      <w:pPr>
        <w:widowControl w:val="0"/>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 xml:space="preserve">произведений художественной литературы, передавая личное отношение к произведению (5-9 класс); </w:t>
      </w:r>
    </w:p>
    <w:p w:rsidR="00471356" w:rsidRPr="00F36099" w:rsidRDefault="00471356" w:rsidP="00F36099">
      <w:pPr>
        <w:widowControl w:val="0"/>
        <w:numPr>
          <w:ilvl w:val="0"/>
          <w:numId w:val="24"/>
        </w:numPr>
        <w:tabs>
          <w:tab w:val="left" w:pos="284"/>
          <w:tab w:val="left" w:pos="567"/>
        </w:tabs>
        <w:autoSpaceDE w:val="0"/>
        <w:autoSpaceDN w:val="0"/>
        <w:adjustRightInd w:val="0"/>
        <w:spacing w:after="0" w:line="240" w:lineRule="auto"/>
        <w:ind w:left="284" w:firstLine="426"/>
        <w:jc w:val="both"/>
        <w:rPr>
          <w:rFonts w:ascii="Times New Roman" w:eastAsia="MS Mincho" w:hAnsi="Times New Roman" w:cs="Times New Roman"/>
          <w:lang w:eastAsia="en-US"/>
        </w:rPr>
      </w:pPr>
      <w:r w:rsidRPr="00F36099">
        <w:rPr>
          <w:rFonts w:ascii="Times New Roman" w:eastAsia="MS Mincho" w:hAnsi="Times New Roman" w:cs="Times New Roman"/>
          <w:lang w:eastAsia="en-US"/>
        </w:rPr>
        <w:t>ориентироваться в информационном образовательном пространстве: работать с энциклопедиями, словарями, справочниками, специальной литературой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9 кл.); пользоваться каталогами библиотек, библиографическими указателями, системой поиска в Интернете (5</w:t>
      </w:r>
      <w:r w:rsidRPr="00F36099">
        <w:rPr>
          <w:rFonts w:ascii="Times New Roman" w:eastAsia="Calibri" w:hAnsi="Times New Roman" w:cs="Times New Roman"/>
          <w:lang w:eastAsia="en-US"/>
        </w:rPr>
        <w:t>–</w:t>
      </w:r>
      <w:r w:rsidRPr="00F36099">
        <w:rPr>
          <w:rFonts w:ascii="Times New Roman" w:eastAsia="MS Mincho" w:hAnsi="Times New Roman" w:cs="Times New Roman"/>
          <w:lang w:eastAsia="en-US"/>
        </w:rPr>
        <w:t>9 кл.) (в каждом классе – на своем уровне).</w:t>
      </w:r>
    </w:p>
    <w:p w:rsidR="002E148D" w:rsidRPr="00F36099" w:rsidRDefault="002E148D" w:rsidP="00F36099">
      <w:pPr>
        <w:autoSpaceDE w:val="0"/>
        <w:autoSpaceDN w:val="0"/>
        <w:adjustRightInd w:val="0"/>
        <w:spacing w:after="0" w:line="240" w:lineRule="auto"/>
        <w:ind w:firstLine="426"/>
        <w:contextualSpacing/>
        <w:jc w:val="center"/>
        <w:rPr>
          <w:rFonts w:ascii="Times New Roman" w:eastAsia="Times New Roman" w:hAnsi="Times New Roman" w:cs="Times New Roman"/>
          <w:b/>
        </w:rPr>
      </w:pPr>
      <w:r w:rsidRPr="00F36099">
        <w:rPr>
          <w:rFonts w:ascii="Times New Roman" w:eastAsia="Times New Roman" w:hAnsi="Times New Roman" w:cs="Times New Roman"/>
          <w:b/>
        </w:rPr>
        <w:t>5  класс</w:t>
      </w:r>
    </w:p>
    <w:p w:rsidR="002E148D" w:rsidRPr="00F36099" w:rsidRDefault="002E148D" w:rsidP="00F36099">
      <w:pPr>
        <w:autoSpaceDE w:val="0"/>
        <w:autoSpaceDN w:val="0"/>
        <w:adjustRightInd w:val="0"/>
        <w:spacing w:after="0" w:line="240" w:lineRule="auto"/>
        <w:ind w:firstLine="426"/>
        <w:contextualSpacing/>
        <w:jc w:val="center"/>
        <w:rPr>
          <w:rFonts w:ascii="Times New Roman" w:eastAsia="Times New Roman" w:hAnsi="Times New Roman" w:cs="Times New Roman"/>
          <w:b/>
          <w:i/>
          <w:color w:val="FF000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5103"/>
      </w:tblGrid>
      <w:tr w:rsidR="002E148D" w:rsidRPr="00F36099" w:rsidTr="002E148D">
        <w:tc>
          <w:tcPr>
            <w:tcW w:w="4644"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lastRenderedPageBreak/>
              <w:t>Ученик научится</w:t>
            </w:r>
          </w:p>
        </w:tc>
        <w:tc>
          <w:tcPr>
            <w:tcW w:w="5103"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получит возможность научиться</w:t>
            </w:r>
          </w:p>
        </w:tc>
      </w:tr>
      <w:tr w:rsidR="002E148D" w:rsidRPr="00F36099" w:rsidTr="002E148D">
        <w:tc>
          <w:tcPr>
            <w:tcW w:w="9747" w:type="dxa"/>
            <w:gridSpan w:val="2"/>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Устное народное творчество</w:t>
            </w:r>
          </w:p>
        </w:tc>
      </w:tr>
      <w:tr w:rsidR="002E148D" w:rsidRPr="00F36099" w:rsidTr="002E148D">
        <w:tc>
          <w:tcPr>
            <w:tcW w:w="4644"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осознанно воспринимать и понимать фольклорный текст; различать фольклорные и литературные произведения;  сопоставлять фольклорную сказку и её интерпретацию средствами других искусств (иллюстрация, мультипликация, художественный фильм);</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выделять нравственную проблематику сказок как основу для развития представлений о нравственном идеале русского народа, формирования представлений о русском национальном характере;</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видеть черты русского национального характера в героях русских сказок.</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учитывая жанрово-родовые признаки, выбирать сказки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выразительно читать сказки, соблюдая соответствующий интонационный рисунок устного рассказывания;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пересказывать сказки, чётко выделяя сюжетные линии, не пропуская значимых композиционных элементов, используя в своей речи характерные для народных сказок художественные приёмы;</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выявлять в сказках характерные художественные приёмы и на этой основе определять жанровую разновидность сказки, отличать литературную сказку от фольклорной.</w:t>
            </w:r>
          </w:p>
        </w:tc>
        <w:tc>
          <w:tcPr>
            <w:tcW w:w="5103"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t xml:space="preserve"> </w:t>
            </w:r>
            <w:r w:rsidRPr="00F36099">
              <w:rPr>
                <w:rFonts w:ascii="Times New Roman" w:eastAsia="Times New Roman" w:hAnsi="Times New Roman" w:cs="Times New Roman"/>
              </w:rPr>
              <w:t>• </w:t>
            </w:r>
            <w:r w:rsidRPr="00F36099">
              <w:rPr>
                <w:rFonts w:ascii="Times New Roman" w:eastAsia="Times New Roman" w:hAnsi="Times New Roman" w:cs="Times New Roman"/>
                <w:i/>
              </w:rPr>
              <w:t>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 xml:space="preserve">рассказывать о самостоятельно прочитанной сказке, </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i/>
              </w:rPr>
              <w:t>• сочинять сказку и/или придумывать сюжетные линии</w:t>
            </w:r>
            <w:r w:rsidRPr="00F36099">
              <w:rPr>
                <w:rFonts w:ascii="Times New Roman" w:eastAsia="Times New Roman" w:hAnsi="Times New Roman" w:cs="Times New Roman"/>
              </w:rPr>
              <w:t>.</w:t>
            </w:r>
          </w:p>
        </w:tc>
      </w:tr>
      <w:tr w:rsidR="002E148D" w:rsidRPr="00F36099" w:rsidTr="002E148D">
        <w:tc>
          <w:tcPr>
            <w:tcW w:w="9747" w:type="dxa"/>
            <w:gridSpan w:val="2"/>
            <w:shd w:val="clear" w:color="auto" w:fill="auto"/>
          </w:tcPr>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Древнерусская литература. Русская литература XVIII в.</w:t>
            </w:r>
          </w:p>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Русская литература XIX—XX вв. Зарубежная литература</w:t>
            </w:r>
          </w:p>
        </w:tc>
      </w:tr>
      <w:tr w:rsidR="002E148D" w:rsidRPr="00F36099" w:rsidTr="002E148D">
        <w:tc>
          <w:tcPr>
            <w:tcW w:w="4644"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адекватно понимать художественный текст и давать его смысловой анализ на основе наводящих вопросов; интерпретировать прочитанное, отбирать произведения для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воспринимать художественный текст как произведение искусства, послание автора читателю, современнику и потомку;</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с помощью учителя для себя актуальную цель чтения художественной литературы; выбирать произведения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выявлять авторскую позицию, определяя своё к ней отношение, </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создавать собственный текст интерпретирующего характера в формате ответа на вопрос;</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сопоставлять произведение словесного искусства и его иллюстрацию;</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работать с книгой как источником информации.</w:t>
            </w:r>
          </w:p>
        </w:tc>
        <w:tc>
          <w:tcPr>
            <w:tcW w:w="5103"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путь анализа произведения, адекватный жанрово-родовой природе художественного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оценивать иллюстрацию или экранизацию произведения;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создавать собственную иллюстрацию изученного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сопоставлять произведения русской и мировой литературы под руководством учителя;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представление о самостоятельной проектно-исследовательской деятельности и оформлять её результаты в форматах (работа исследовательского характера, проект).</w:t>
            </w:r>
          </w:p>
          <w:p w:rsidR="002E148D" w:rsidRPr="00F36099" w:rsidRDefault="002E148D" w:rsidP="00F36099">
            <w:pPr>
              <w:spacing w:after="0" w:line="240" w:lineRule="auto"/>
              <w:ind w:firstLine="426"/>
              <w:rPr>
                <w:rFonts w:ascii="Times New Roman" w:eastAsia="Times New Roman" w:hAnsi="Times New Roman" w:cs="Times New Roman"/>
              </w:rPr>
            </w:pPr>
          </w:p>
        </w:tc>
      </w:tr>
    </w:tbl>
    <w:p w:rsidR="002E148D" w:rsidRPr="00F36099" w:rsidRDefault="002E148D" w:rsidP="00F36099">
      <w:pPr>
        <w:spacing w:after="0" w:line="240" w:lineRule="auto"/>
        <w:ind w:firstLine="426"/>
        <w:jc w:val="center"/>
        <w:rPr>
          <w:rFonts w:ascii="Times New Roman" w:eastAsia="Times New Roman" w:hAnsi="Times New Roman" w:cs="Times New Roman"/>
          <w:b/>
          <w:u w:val="single"/>
          <w:shd w:val="clear" w:color="auto" w:fill="FFFFFF"/>
        </w:rPr>
      </w:pPr>
    </w:p>
    <w:p w:rsidR="002E148D" w:rsidRPr="00F36099" w:rsidRDefault="002E148D" w:rsidP="00F36099">
      <w:pPr>
        <w:autoSpaceDE w:val="0"/>
        <w:autoSpaceDN w:val="0"/>
        <w:adjustRightInd w:val="0"/>
        <w:spacing w:after="0" w:line="240" w:lineRule="auto"/>
        <w:ind w:firstLine="426"/>
        <w:contextualSpacing/>
        <w:jc w:val="center"/>
        <w:rPr>
          <w:rFonts w:ascii="Times New Roman" w:eastAsia="Times New Roman" w:hAnsi="Times New Roman" w:cs="Times New Roman"/>
          <w:b/>
          <w:color w:val="FF0000"/>
        </w:rPr>
      </w:pPr>
      <w:r w:rsidRPr="00F36099">
        <w:rPr>
          <w:rFonts w:ascii="Times New Roman" w:eastAsia="Times New Roman" w:hAnsi="Times New Roman" w:cs="Times New Roman"/>
          <w:b/>
        </w:rPr>
        <w:t>6  класс</w:t>
      </w:r>
    </w:p>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28"/>
        <w:gridCol w:w="4819"/>
      </w:tblGrid>
      <w:tr w:rsidR="002E148D" w:rsidRPr="00F36099" w:rsidTr="002E148D">
        <w:tc>
          <w:tcPr>
            <w:tcW w:w="4928"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научится</w:t>
            </w:r>
          </w:p>
        </w:tc>
        <w:tc>
          <w:tcPr>
            <w:tcW w:w="4819"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получит возможность научиться</w:t>
            </w:r>
          </w:p>
        </w:tc>
      </w:tr>
      <w:tr w:rsidR="002E148D" w:rsidRPr="00F36099" w:rsidTr="002E148D">
        <w:tc>
          <w:tcPr>
            <w:tcW w:w="9747" w:type="dxa"/>
            <w:gridSpan w:val="2"/>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Устное народное творчество</w:t>
            </w:r>
          </w:p>
        </w:tc>
      </w:tr>
      <w:tr w:rsidR="002E148D" w:rsidRPr="00F36099" w:rsidTr="002E148D">
        <w:tc>
          <w:tcPr>
            <w:tcW w:w="4928"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осознанно воспринимать и понимать </w:t>
            </w:r>
            <w:r w:rsidRPr="00F36099">
              <w:rPr>
                <w:rFonts w:ascii="Times New Roman" w:eastAsia="Times New Roman" w:hAnsi="Times New Roman" w:cs="Times New Roman"/>
              </w:rPr>
              <w:lastRenderedPageBreak/>
              <w:t xml:space="preserve">фольклорный текст; различать фольклорные и литературные произведения;  </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выделять нравственную проблематику пословиц и поговорок как основу для развития представлений о нравственном идеале русского народа, формирования представлений о русском национальном характере;</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обращаться к пословицам, поговоркам, фольклорным образам, традиционным фольклорным приёмам в различных ситуациях речевого общения;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целенаправленно использовать малые фольклорные жанры в своих устных и письменных высказываниях;</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с помощью пословицы жизненную/вымышленную ситуацию;</w:t>
            </w:r>
          </w:p>
          <w:p w:rsidR="002E148D" w:rsidRPr="00F36099" w:rsidRDefault="002E148D" w:rsidP="00F36099">
            <w:pPr>
              <w:spacing w:after="0" w:line="240" w:lineRule="auto"/>
              <w:ind w:firstLine="426"/>
              <w:rPr>
                <w:rFonts w:ascii="Times New Roman" w:eastAsia="Times New Roman" w:hAnsi="Times New Roman" w:cs="Times New Roman"/>
              </w:rPr>
            </w:pPr>
          </w:p>
          <w:p w:rsidR="002E148D" w:rsidRPr="00F36099" w:rsidRDefault="002E148D" w:rsidP="00F36099">
            <w:pPr>
              <w:spacing w:after="0" w:line="240" w:lineRule="auto"/>
              <w:ind w:firstLine="426"/>
              <w:rPr>
                <w:rFonts w:ascii="Times New Roman" w:eastAsia="Times New Roman" w:hAnsi="Times New Roman" w:cs="Times New Roman"/>
              </w:rPr>
            </w:pPr>
          </w:p>
        </w:tc>
        <w:tc>
          <w:tcPr>
            <w:tcW w:w="4819"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lastRenderedPageBreak/>
              <w:t xml:space="preserve"> </w:t>
            </w:r>
            <w:r w:rsidRPr="00F36099">
              <w:rPr>
                <w:rFonts w:ascii="Times New Roman" w:eastAsia="Times New Roman" w:hAnsi="Times New Roman" w:cs="Times New Roman"/>
              </w:rPr>
              <w:t>• </w:t>
            </w:r>
            <w:r w:rsidRPr="00F36099">
              <w:rPr>
                <w:rFonts w:ascii="Times New Roman" w:eastAsia="Times New Roman" w:hAnsi="Times New Roman" w:cs="Times New Roman"/>
                <w:i/>
              </w:rPr>
              <w:t xml:space="preserve">сравнивая пословицы и поговорки, </w:t>
            </w:r>
            <w:r w:rsidRPr="00F36099">
              <w:rPr>
                <w:rFonts w:ascii="Times New Roman" w:eastAsia="Times New Roman" w:hAnsi="Times New Roman" w:cs="Times New Roman"/>
                <w:i/>
              </w:rPr>
              <w:lastRenderedPageBreak/>
              <w:t>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2E148D" w:rsidRPr="00F36099" w:rsidRDefault="002E148D" w:rsidP="00F36099">
            <w:pPr>
              <w:spacing w:after="0" w:line="240" w:lineRule="auto"/>
              <w:ind w:firstLine="426"/>
              <w:rPr>
                <w:rFonts w:ascii="Times New Roman" w:eastAsia="Times New Roman" w:hAnsi="Times New Roman" w:cs="Times New Roman"/>
                <w:i/>
              </w:rPr>
            </w:pP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i/>
              </w:rPr>
              <w:t>• сочинять сказку или рассказ  по пословице и/или придумывать сюжетные линии</w:t>
            </w:r>
            <w:r w:rsidRPr="00F36099">
              <w:rPr>
                <w:rFonts w:ascii="Times New Roman" w:eastAsia="Times New Roman" w:hAnsi="Times New Roman" w:cs="Times New Roman"/>
              </w:rPr>
              <w:t>;</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t>• 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t>• устанавливать связи между пословицами и поговорками разных народов на уровне тематики, проблематики, образов (по принципу сходства и различия).</w:t>
            </w:r>
          </w:p>
          <w:p w:rsidR="002E148D" w:rsidRPr="00F36099" w:rsidRDefault="002E148D" w:rsidP="00F36099">
            <w:pPr>
              <w:spacing w:after="0" w:line="240" w:lineRule="auto"/>
              <w:ind w:firstLine="426"/>
              <w:rPr>
                <w:rFonts w:ascii="Times New Roman" w:eastAsia="Times New Roman" w:hAnsi="Times New Roman" w:cs="Times New Roman"/>
              </w:rPr>
            </w:pPr>
          </w:p>
        </w:tc>
      </w:tr>
      <w:tr w:rsidR="002E148D" w:rsidRPr="00F36099" w:rsidTr="002E148D">
        <w:tc>
          <w:tcPr>
            <w:tcW w:w="9747" w:type="dxa"/>
            <w:gridSpan w:val="2"/>
            <w:shd w:val="clear" w:color="auto" w:fill="auto"/>
          </w:tcPr>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lastRenderedPageBreak/>
              <w:t>Древнерусская литература. Русская литература XVIII в.</w:t>
            </w:r>
          </w:p>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Русская литература XIX—XX вв. Зарубежная литература</w:t>
            </w:r>
          </w:p>
        </w:tc>
      </w:tr>
      <w:tr w:rsidR="002E148D" w:rsidRPr="00F36099" w:rsidTr="002E148D">
        <w:tc>
          <w:tcPr>
            <w:tcW w:w="4928"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адекватно понимать художественный текст и давать его смысловой анализ на основе наводящих вопросов или по данному плану; интерпретировать прочитанное, отбирать произведения для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воспринимать художественный текст как произведение искусства, послание автора читателю, современнику и потомку;</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с помощью учителя или консультантов для себя актуальную цель чтения художественной литературы; выбирать произведения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выявлять авторскую позицию, определяя своё к ней отношение, </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создавать собственный текст интерпретирующего характера в формате ответа на вопрос, анализа поэтического текста, характеристики героя;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сопоставлять произведение словесного искусства и его иллюстрацию;</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работать с книгой как источником информации.</w:t>
            </w:r>
          </w:p>
        </w:tc>
        <w:tc>
          <w:tcPr>
            <w:tcW w:w="4819"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путь анализа произведения, адекватный жанрово-родовой природе художественного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оценивать иллюстрацию или экранизацию произведения;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создавать собственную иллюстрацию изученного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сопоставлять произведения русской и мировой литературы под руководством учителя;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представление о самостоятельной проектно-исследовательской деятельности и оформлять её результаты в форматах (работа исследовательского характера, проект).</w:t>
            </w:r>
          </w:p>
          <w:p w:rsidR="002E148D" w:rsidRPr="00F36099" w:rsidRDefault="002E148D" w:rsidP="00F36099">
            <w:pPr>
              <w:spacing w:after="0" w:line="240" w:lineRule="auto"/>
              <w:ind w:firstLine="426"/>
              <w:rPr>
                <w:rFonts w:ascii="Times New Roman" w:eastAsia="Times New Roman" w:hAnsi="Times New Roman" w:cs="Times New Roman"/>
              </w:rPr>
            </w:pPr>
          </w:p>
        </w:tc>
      </w:tr>
    </w:tbl>
    <w:p w:rsidR="002E148D" w:rsidRPr="00F36099" w:rsidRDefault="002E148D" w:rsidP="00F36099">
      <w:pPr>
        <w:spacing w:after="0" w:line="240" w:lineRule="auto"/>
        <w:ind w:firstLine="426"/>
        <w:jc w:val="center"/>
        <w:rPr>
          <w:rFonts w:ascii="Times New Roman" w:eastAsia="Times New Roman" w:hAnsi="Times New Roman" w:cs="Times New Roman"/>
          <w:b/>
          <w:u w:val="single"/>
          <w:shd w:val="clear" w:color="auto" w:fill="FFFFFF"/>
        </w:rPr>
      </w:pPr>
    </w:p>
    <w:p w:rsidR="00E55806" w:rsidRPr="00F36099" w:rsidRDefault="00E55806" w:rsidP="00F36099">
      <w:pPr>
        <w:spacing w:after="0" w:line="240" w:lineRule="auto"/>
        <w:ind w:firstLine="426"/>
        <w:rPr>
          <w:rFonts w:ascii="Times New Roman" w:eastAsia="Times New Roman" w:hAnsi="Times New Roman" w:cs="Times New Roman"/>
          <w:b/>
          <w:shd w:val="clear" w:color="auto" w:fill="FFFFFF"/>
        </w:rPr>
      </w:pPr>
    </w:p>
    <w:p w:rsidR="002E148D" w:rsidRPr="00F36099" w:rsidRDefault="002E148D" w:rsidP="00F36099">
      <w:pPr>
        <w:autoSpaceDE w:val="0"/>
        <w:autoSpaceDN w:val="0"/>
        <w:adjustRightInd w:val="0"/>
        <w:spacing w:after="0" w:line="240" w:lineRule="auto"/>
        <w:ind w:firstLine="426"/>
        <w:contextualSpacing/>
        <w:jc w:val="center"/>
        <w:rPr>
          <w:rFonts w:ascii="Times New Roman" w:eastAsia="Times New Roman" w:hAnsi="Times New Roman" w:cs="Times New Roman"/>
          <w:b/>
          <w:lang w:val="en-US"/>
        </w:rPr>
      </w:pPr>
      <w:r w:rsidRPr="00F36099">
        <w:rPr>
          <w:rFonts w:ascii="Times New Roman" w:eastAsia="Times New Roman" w:hAnsi="Times New Roman" w:cs="Times New Roman"/>
          <w:b/>
        </w:rPr>
        <w:t>7  класс</w:t>
      </w:r>
    </w:p>
    <w:p w:rsidR="002E148D" w:rsidRPr="00F36099" w:rsidRDefault="002E148D" w:rsidP="00F36099">
      <w:pPr>
        <w:autoSpaceDE w:val="0"/>
        <w:autoSpaceDN w:val="0"/>
        <w:adjustRightInd w:val="0"/>
        <w:spacing w:after="0" w:line="240" w:lineRule="auto"/>
        <w:ind w:firstLine="426"/>
        <w:contextualSpacing/>
        <w:jc w:val="center"/>
        <w:rPr>
          <w:rFonts w:ascii="Times New Roman" w:eastAsia="Times New Roman" w:hAnsi="Times New Roman" w:cs="Times New Roman"/>
          <w:b/>
          <w:i/>
          <w:color w:val="FF0000"/>
          <w:lang w:val="en-US"/>
        </w:rPr>
      </w:pPr>
    </w:p>
    <w:tbl>
      <w:tblPr>
        <w:tblW w:w="101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03"/>
        <w:gridCol w:w="5600"/>
      </w:tblGrid>
      <w:tr w:rsidR="002E148D" w:rsidRPr="00F36099" w:rsidTr="002E148D">
        <w:tc>
          <w:tcPr>
            <w:tcW w:w="4503"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научится</w:t>
            </w:r>
          </w:p>
        </w:tc>
        <w:tc>
          <w:tcPr>
            <w:tcW w:w="5600"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получит возможность научиться</w:t>
            </w:r>
          </w:p>
        </w:tc>
      </w:tr>
      <w:tr w:rsidR="002E148D" w:rsidRPr="00F36099" w:rsidTr="002E148D">
        <w:tc>
          <w:tcPr>
            <w:tcW w:w="10103" w:type="dxa"/>
            <w:gridSpan w:val="2"/>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Устное народное творчество</w:t>
            </w:r>
          </w:p>
        </w:tc>
      </w:tr>
      <w:tr w:rsidR="002E148D" w:rsidRPr="00F36099" w:rsidTr="002E148D">
        <w:tc>
          <w:tcPr>
            <w:tcW w:w="4503"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осознанно воспринимать и понимать фольклорный текст; различать фольклорные и литературные произведения;  </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выделять нравственную проблематику преданий и былин как основу для развития представлений о нравственном идеале русского народа, формирования представлений о русском национальном характере;</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обращаться к преданиям, былинам, фольклорным образам, традиционным </w:t>
            </w:r>
            <w:r w:rsidRPr="00F36099">
              <w:rPr>
                <w:rFonts w:ascii="Times New Roman" w:eastAsia="Times New Roman" w:hAnsi="Times New Roman" w:cs="Times New Roman"/>
              </w:rPr>
              <w:lastRenderedPageBreak/>
              <w:t>фольклорным приёмам в различных ситуациях речевого общения;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выразительно читать былины, соблюдая соответствующий интонационный рисунок устного рассказывания;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пересказывать былины и предания, чётко выделяя сюжетные линии, не пропуская значимых композиционных элементов, используя в своей речи характерные для народного эпоса художественные приёмы.</w:t>
            </w:r>
          </w:p>
          <w:p w:rsidR="002E148D" w:rsidRPr="00F36099" w:rsidRDefault="002E148D" w:rsidP="00F36099">
            <w:pPr>
              <w:spacing w:after="0" w:line="240" w:lineRule="auto"/>
              <w:ind w:firstLine="426"/>
              <w:rPr>
                <w:rFonts w:ascii="Times New Roman" w:eastAsia="Times New Roman" w:hAnsi="Times New Roman" w:cs="Times New Roman"/>
              </w:rPr>
            </w:pPr>
          </w:p>
        </w:tc>
        <w:tc>
          <w:tcPr>
            <w:tcW w:w="5600"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lastRenderedPageBreak/>
              <w:t xml:space="preserve"> </w:t>
            </w:r>
            <w:r w:rsidRPr="00F36099">
              <w:rPr>
                <w:rFonts w:ascii="Times New Roman" w:eastAsia="Times New Roman" w:hAnsi="Times New Roman" w:cs="Times New Roman"/>
              </w:rPr>
              <w:t>•  </w:t>
            </w:r>
            <w:r w:rsidRPr="00F36099">
              <w:rPr>
                <w:rFonts w:ascii="Times New Roman" w:eastAsia="Times New Roman" w:hAnsi="Times New Roman" w:cs="Times New Roman"/>
                <w:i/>
              </w:rPr>
              <w:t>рассказывать о самостоятельно прочитанной былине, обосновывая свой выбор;</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t>• сочинять былину и/или придумывать сюжетные линии</w:t>
            </w:r>
            <w:r w:rsidRPr="00F36099">
              <w:rPr>
                <w:rFonts w:ascii="Times New Roman" w:eastAsia="Times New Roman" w:hAnsi="Times New Roman" w:cs="Times New Roman"/>
              </w:rPr>
              <w:t>;</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сравнивая произведения героического эпоса разных народов (былину и сагу, былину и сказание), определять черты национального характера;</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lastRenderedPageBreak/>
              <w:t>• </w:t>
            </w:r>
            <w:r w:rsidRPr="00F36099">
              <w:rPr>
                <w:rFonts w:ascii="Times New Roman" w:eastAsia="Times New Roman" w:hAnsi="Times New Roman" w:cs="Times New Roman"/>
                <w:i/>
              </w:rPr>
              <w:t>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2E148D" w:rsidRPr="00F36099" w:rsidRDefault="002E148D" w:rsidP="00F36099">
            <w:pPr>
              <w:spacing w:after="0" w:line="240" w:lineRule="auto"/>
              <w:ind w:firstLine="426"/>
              <w:rPr>
                <w:rFonts w:ascii="Times New Roman" w:eastAsia="Times New Roman" w:hAnsi="Times New Roman" w:cs="Times New Roman"/>
              </w:rPr>
            </w:pPr>
          </w:p>
        </w:tc>
      </w:tr>
      <w:tr w:rsidR="002E148D" w:rsidRPr="00F36099" w:rsidTr="002E148D">
        <w:tc>
          <w:tcPr>
            <w:tcW w:w="10103" w:type="dxa"/>
            <w:gridSpan w:val="2"/>
            <w:shd w:val="clear" w:color="auto" w:fill="auto"/>
          </w:tcPr>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lastRenderedPageBreak/>
              <w:t>Древнерусская литература. Русская литература XVIII в.</w:t>
            </w:r>
          </w:p>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Русская литература XIX—XX вв. Зарубежная литература</w:t>
            </w:r>
          </w:p>
        </w:tc>
      </w:tr>
      <w:tr w:rsidR="002E148D" w:rsidRPr="00F36099" w:rsidTr="002E148D">
        <w:tc>
          <w:tcPr>
            <w:tcW w:w="4503"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адекватно понимать художественный текст и давать его смысловой анализ на основе наводящих вопросов или по данному плану; интерпретировать прочитанное, отбирать произведения для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воспринимать художественный текст как произведение искусства, послание автора читателю, современнику и потомку;</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с помощью учителя или консультантов для себя актуальную цель чтения художественной литературы; выбирать произведения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выявлять авторскую позицию, определяя своё к ней отношение, </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создавать собственный текст интерпретирующего характера в формате сравнительной характеристики героев, ответа на проблемный вопрос;</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сопоставлять произведение словесного искусства и его воплощение в других искусствах;</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работать с книгой и другими источниками информации.</w:t>
            </w:r>
          </w:p>
        </w:tc>
        <w:tc>
          <w:tcPr>
            <w:tcW w:w="5600"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путь анализа произведения, адекватный жанрово-родовой природе художественного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оценивать иллюстрацию или экранизацию произведения;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создавать собственную иллюстрацию изученного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сопоставлять произведения русской и мировой литературы под руководством учителя;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представление о самостоятельной проектно-исследовательской деятельности и оформлять её результаты в форматах (работа исследовательского характера, проект).</w:t>
            </w:r>
          </w:p>
          <w:p w:rsidR="002E148D" w:rsidRPr="00F36099" w:rsidRDefault="002E148D" w:rsidP="00F36099">
            <w:pPr>
              <w:spacing w:after="0" w:line="240" w:lineRule="auto"/>
              <w:ind w:firstLine="426"/>
              <w:rPr>
                <w:rFonts w:ascii="Times New Roman" w:eastAsia="Times New Roman" w:hAnsi="Times New Roman" w:cs="Times New Roman"/>
              </w:rPr>
            </w:pPr>
          </w:p>
        </w:tc>
      </w:tr>
    </w:tbl>
    <w:p w:rsidR="002E148D" w:rsidRPr="00F36099" w:rsidRDefault="002E148D" w:rsidP="00F36099">
      <w:pPr>
        <w:spacing w:after="0" w:line="240" w:lineRule="auto"/>
        <w:ind w:firstLine="426"/>
        <w:jc w:val="center"/>
        <w:rPr>
          <w:rFonts w:ascii="Times New Roman" w:eastAsia="Times New Roman" w:hAnsi="Times New Roman" w:cs="Times New Roman"/>
          <w:b/>
          <w:shd w:val="clear" w:color="auto" w:fill="FFFFFF"/>
        </w:rPr>
      </w:pPr>
    </w:p>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8 класс</w:t>
      </w:r>
    </w:p>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bCs/>
          <w:noProof/>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6"/>
        <w:gridCol w:w="5245"/>
      </w:tblGrid>
      <w:tr w:rsidR="002E148D" w:rsidRPr="00F36099" w:rsidTr="002E148D">
        <w:tc>
          <w:tcPr>
            <w:tcW w:w="4786"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научится</w:t>
            </w:r>
          </w:p>
        </w:tc>
        <w:tc>
          <w:tcPr>
            <w:tcW w:w="5245"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Ученик получит возможность научиться</w:t>
            </w:r>
          </w:p>
        </w:tc>
      </w:tr>
      <w:tr w:rsidR="002E148D" w:rsidRPr="00F36099" w:rsidTr="002E148D">
        <w:tc>
          <w:tcPr>
            <w:tcW w:w="10031" w:type="dxa"/>
            <w:gridSpan w:val="2"/>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Устное народное творчество</w:t>
            </w:r>
          </w:p>
        </w:tc>
      </w:tr>
      <w:tr w:rsidR="002E148D" w:rsidRPr="00F36099" w:rsidTr="002E148D">
        <w:tc>
          <w:tcPr>
            <w:tcW w:w="4786"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осознанно воспринимать и понимать фольклорный текст; различать фольклорные и литературные произведения;  </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выделять нравственную проблематику народных песен как основу для развития представлений о нравственном идеале русского народа, формирования представлений о русском национальном характере;</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обращаться к фольклорным образам, традиционным фольклорным приёмам в различных ситуациях речевого общения;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выразительно читать народные песни, соблюдая соответствующий интонационный рисунок устного рассказывания.</w:t>
            </w:r>
          </w:p>
          <w:p w:rsidR="002E148D" w:rsidRPr="00F36099" w:rsidRDefault="002E148D" w:rsidP="00F36099">
            <w:pPr>
              <w:spacing w:after="0" w:line="240" w:lineRule="auto"/>
              <w:ind w:firstLine="426"/>
              <w:rPr>
                <w:rFonts w:ascii="Times New Roman" w:eastAsia="Times New Roman" w:hAnsi="Times New Roman" w:cs="Times New Roman"/>
              </w:rPr>
            </w:pPr>
          </w:p>
        </w:tc>
        <w:tc>
          <w:tcPr>
            <w:tcW w:w="5245"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сравнивая произведения лирики разных народов, определять черты национального характера;</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i/>
              </w:rPr>
              <w:t>• исполнять лирические народные песни</w:t>
            </w:r>
          </w:p>
          <w:p w:rsidR="002E148D" w:rsidRPr="00F36099" w:rsidRDefault="002E148D" w:rsidP="00F36099">
            <w:pPr>
              <w:spacing w:after="0" w:line="240" w:lineRule="auto"/>
              <w:ind w:firstLine="426"/>
              <w:rPr>
                <w:rFonts w:ascii="Times New Roman" w:eastAsia="Times New Roman" w:hAnsi="Times New Roman" w:cs="Times New Roman"/>
              </w:rPr>
            </w:pPr>
          </w:p>
        </w:tc>
      </w:tr>
      <w:tr w:rsidR="002E148D" w:rsidRPr="00F36099" w:rsidTr="002E148D">
        <w:tc>
          <w:tcPr>
            <w:tcW w:w="10031" w:type="dxa"/>
            <w:gridSpan w:val="2"/>
            <w:shd w:val="clear" w:color="auto" w:fill="auto"/>
          </w:tcPr>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Древнерусская литература. Русская литература XVIII в.</w:t>
            </w:r>
          </w:p>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lastRenderedPageBreak/>
              <w:t>Русская литература XIX—XX вв. Зарубежная литература</w:t>
            </w:r>
          </w:p>
        </w:tc>
      </w:tr>
      <w:tr w:rsidR="002E148D" w:rsidRPr="00F36099" w:rsidTr="002E148D">
        <w:tc>
          <w:tcPr>
            <w:tcW w:w="4786"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lastRenderedPageBreak/>
              <w:t>•  адекватно понимать художественный текст и давать его смысловой анализ самостоятельно или по составленному плану; интерпретировать прочитанное, отбирать произведения для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воспринимать художественный текст как произведение искусства, послание автора читателю, современнику и потомку;</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для себя актуальную цель чтения художественной литературы; выбирать произведения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выявлять авторскую позицию, определяя своё к ней отношение, </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создавать собственный текст интерпретирующего характера в формате анализа эпизода, ответа на проблемный вопрос;</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сопоставлять произведение словесного искусства и его воплощение в других искусствах;</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работать с книгой и другими источниками информации.</w:t>
            </w:r>
          </w:p>
        </w:tc>
        <w:tc>
          <w:tcPr>
            <w:tcW w:w="5245"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путь анализа произведения, адекватный жанрово-родовой природе художественного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оценивать иллюстрацию или экранизацию произведения;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создавать собственную иллюстрацию изученного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сопоставлять произведения русской и мировой литературы самостоятельно или под руководством учителя;</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представление о самостоятельной проектно-исследовательской деятельности и оформлять её результаты в форматах (работа исследовательского характера, реферат, проект).</w:t>
            </w:r>
          </w:p>
          <w:p w:rsidR="002E148D" w:rsidRPr="00F36099" w:rsidRDefault="002E148D" w:rsidP="00F36099">
            <w:pPr>
              <w:spacing w:after="0" w:line="240" w:lineRule="auto"/>
              <w:ind w:firstLine="426"/>
              <w:rPr>
                <w:rFonts w:ascii="Times New Roman" w:eastAsia="Times New Roman" w:hAnsi="Times New Roman" w:cs="Times New Roman"/>
              </w:rPr>
            </w:pPr>
          </w:p>
        </w:tc>
      </w:tr>
    </w:tbl>
    <w:p w:rsidR="002E148D" w:rsidRPr="00F36099" w:rsidRDefault="002E148D" w:rsidP="00F36099">
      <w:pPr>
        <w:spacing w:after="0" w:line="240" w:lineRule="auto"/>
        <w:ind w:firstLine="426"/>
        <w:jc w:val="center"/>
        <w:rPr>
          <w:rFonts w:ascii="Times New Roman" w:eastAsia="Times New Roman" w:hAnsi="Times New Roman" w:cs="Times New Roman"/>
          <w:b/>
          <w:shd w:val="clear" w:color="auto" w:fill="FFFFFF"/>
        </w:rPr>
      </w:pPr>
    </w:p>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9 класс</w:t>
      </w:r>
    </w:p>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p>
    <w:tbl>
      <w:tblPr>
        <w:tblW w:w="103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070"/>
        <w:gridCol w:w="5244"/>
      </w:tblGrid>
      <w:tr w:rsidR="002E148D" w:rsidRPr="00F36099" w:rsidTr="00C71BE1">
        <w:tc>
          <w:tcPr>
            <w:tcW w:w="5070"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Выпускник научится</w:t>
            </w:r>
          </w:p>
        </w:tc>
        <w:tc>
          <w:tcPr>
            <w:tcW w:w="5244" w:type="dxa"/>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i/>
              </w:rPr>
            </w:pPr>
            <w:r w:rsidRPr="00F36099">
              <w:rPr>
                <w:rFonts w:ascii="Times New Roman" w:eastAsia="Times New Roman" w:hAnsi="Times New Roman" w:cs="Times New Roman"/>
                <w:b/>
                <w:i/>
              </w:rPr>
              <w:t>Выпускник получит возможность научиться</w:t>
            </w:r>
          </w:p>
        </w:tc>
      </w:tr>
      <w:tr w:rsidR="002E148D" w:rsidRPr="00F36099" w:rsidTr="00C71BE1">
        <w:tc>
          <w:tcPr>
            <w:tcW w:w="10314" w:type="dxa"/>
            <w:gridSpan w:val="2"/>
            <w:shd w:val="clear" w:color="auto" w:fill="auto"/>
          </w:tcPr>
          <w:p w:rsidR="002E148D" w:rsidRPr="00F36099" w:rsidRDefault="002E148D"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Устное народное творчество</w:t>
            </w:r>
          </w:p>
        </w:tc>
      </w:tr>
      <w:tr w:rsidR="002E148D" w:rsidRPr="00F36099" w:rsidTr="00C71BE1">
        <w:tc>
          <w:tcPr>
            <w:tcW w:w="5070"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осознанно воспринимать и понимать фольклорный текст; различать фольклорные и литературные произведения, обращаться к пословицам, поговоркам, фольклорным образам, традиционным фольклорным приёмам в различных ситуациях речевого общения, сопоставлять фольклорную сказку и её интерпретацию средствами других искусств (иллюстрация, мультипликация, художественный фильм);</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выделять нравственную проблематику фольклорных текстов как основу для развития представлений о нравственном идеале своего и русского народов, формирования представлений о русском национальном характере;</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видеть черты русского национального характера в героях русских сказок и былин, видеть черты национального характера своего народа в героях народных сказок и былин;</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учитывая жанрово-родовые признаки произведений устного народного творчества, выбирать фольклорные произведения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целенаправленно использовать малые фольклорные жанры в своих устных и письменных высказываниях;</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с помощью пословицы жизненную/вымышленную ситуацию;</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выразительно читать сказки и былины, соблюдая соответствующий интонационный рисунок устного рассказывания;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 пересказывать сказки, чётко выделяя сюжетные линии, не пропуская значимых </w:t>
            </w:r>
            <w:r w:rsidRPr="00F36099">
              <w:rPr>
                <w:rFonts w:ascii="Times New Roman" w:eastAsia="Times New Roman" w:hAnsi="Times New Roman" w:cs="Times New Roman"/>
              </w:rPr>
              <w:lastRenderedPageBreak/>
              <w:t>композиционных элементов, используя в своей речи характерные для народных сказок художественные приёмы;</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выявлять в сказках характерные художественные приёмы и на этой основе определять жанровую разновидность сказки, отличать литературную сказку от фольклорной;</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i/>
              </w:rPr>
              <w:t>• </w:t>
            </w:r>
            <w:r w:rsidRPr="00F36099">
              <w:rPr>
                <w:rFonts w:ascii="Times New Roman" w:eastAsia="Times New Roman" w:hAnsi="Times New Roman" w:cs="Times New Roman"/>
              </w:rPr>
              <w:t>видеть необычное в обычном, устанавливать неочевидные связи между предметами, явлениями, действиями, отгадывая или сочиняя загадку.</w:t>
            </w:r>
          </w:p>
          <w:p w:rsidR="002E148D" w:rsidRPr="00F36099" w:rsidRDefault="002E148D" w:rsidP="00F36099">
            <w:pPr>
              <w:spacing w:after="0" w:line="240" w:lineRule="auto"/>
              <w:ind w:firstLine="426"/>
              <w:rPr>
                <w:rFonts w:ascii="Times New Roman" w:eastAsia="Times New Roman" w:hAnsi="Times New Roman" w:cs="Times New Roman"/>
              </w:rPr>
            </w:pPr>
          </w:p>
        </w:tc>
        <w:tc>
          <w:tcPr>
            <w:tcW w:w="5244"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lastRenderedPageBreak/>
              <w:t>• </w:t>
            </w:r>
            <w:r w:rsidRPr="00F36099">
              <w:rPr>
                <w:rFonts w:ascii="Times New Roman" w:eastAsia="Times New Roman" w:hAnsi="Times New Roman" w:cs="Times New Roman"/>
                <w:i/>
              </w:rPr>
              <w:t>сравнивая сказки, принадлежащие разным народам, видеть в них воплощение нравственного идеала конкретного народа (находить общее и различное с идеалом русского и своего народов);</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рассказывать о самостоятельно прочитанной сказке, былине, обосновывая свой выбор;</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i/>
              </w:rPr>
              <w:t>• сочинять сказку (в том числе и по пословице), былину и/или придумывать сюжетные линии</w:t>
            </w:r>
            <w:r w:rsidRPr="00F36099">
              <w:rPr>
                <w:rFonts w:ascii="Times New Roman" w:eastAsia="Times New Roman" w:hAnsi="Times New Roman" w:cs="Times New Roman"/>
              </w:rPr>
              <w:t>;</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сравнивая произведения героического эпоса разных народов (былину и сагу, былину и сказание), определять черты национального характера;</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произведения устного народного творчества разных народов для самостоятельного чтения, руководствуясь конкретными целевыми установками;</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устанавливать связи между фольклорными произведениями разных народов на уровне тематики, проблематики, образов (по принципу сходства и различия).</w:t>
            </w:r>
          </w:p>
          <w:p w:rsidR="002E148D" w:rsidRPr="00F36099" w:rsidRDefault="002E148D" w:rsidP="00F36099">
            <w:pPr>
              <w:spacing w:after="0" w:line="240" w:lineRule="auto"/>
              <w:ind w:firstLine="426"/>
              <w:rPr>
                <w:rFonts w:ascii="Times New Roman" w:eastAsia="Times New Roman" w:hAnsi="Times New Roman" w:cs="Times New Roman"/>
              </w:rPr>
            </w:pPr>
          </w:p>
        </w:tc>
      </w:tr>
      <w:tr w:rsidR="002E148D" w:rsidRPr="00F36099" w:rsidTr="00C71BE1">
        <w:tc>
          <w:tcPr>
            <w:tcW w:w="10314" w:type="dxa"/>
            <w:gridSpan w:val="2"/>
            <w:shd w:val="clear" w:color="auto" w:fill="auto"/>
          </w:tcPr>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lastRenderedPageBreak/>
              <w:t xml:space="preserve">Древнерусская литература. Русская литература XVIII в. </w:t>
            </w:r>
          </w:p>
          <w:p w:rsidR="002E148D" w:rsidRPr="00F36099" w:rsidRDefault="002E148D" w:rsidP="00F36099">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Русская литература XIX—XX вв. Зарубежная литература</w:t>
            </w:r>
          </w:p>
        </w:tc>
      </w:tr>
      <w:tr w:rsidR="002E148D" w:rsidRPr="00F36099" w:rsidTr="00C71BE1">
        <w:tc>
          <w:tcPr>
            <w:tcW w:w="5070"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осознанно воспринимать художественное произведение в единстве формы и содержания; адекватно понимать художественный текст и давать его смысловой анализ; интерпретировать прочитанное, устанавливать поле читательских ассоциаций, отбирать произведения для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воспринимать художественный текст как произведение искусства, послание автора читателю, современнику и потомку;</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определять для себя актуальную и перспективную цели чтения художественной литературы; выбирать произведения для самостоятельного чтения;</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выявлять и интерпретировать авторскую позицию, определяя своё к ней отношение, и на этой основе формировать собственные ценностные ориентации;</w:t>
            </w:r>
          </w:p>
          <w:p w:rsidR="002E148D" w:rsidRPr="00F36099" w:rsidRDefault="002E148D" w:rsidP="00F36099">
            <w:pPr>
              <w:spacing w:after="0" w:line="240" w:lineRule="auto"/>
              <w:ind w:firstLine="426"/>
              <w:rPr>
                <w:rFonts w:ascii="Times New Roman" w:eastAsia="Times New Roman" w:hAnsi="Times New Roman" w:cs="Times New Roman"/>
                <w:b/>
                <w:i/>
              </w:rPr>
            </w:pPr>
            <w:r w:rsidRPr="00F36099">
              <w:rPr>
                <w:rFonts w:ascii="Times New Roman" w:eastAsia="Times New Roman" w:hAnsi="Times New Roman" w:cs="Times New Roman"/>
              </w:rPr>
              <w:t>• определять актуальность произведений для читателей разных поколений и вступать в диалог с другими читателями;</w:t>
            </w:r>
          </w:p>
          <w:p w:rsidR="002E148D" w:rsidRPr="00F36099" w:rsidRDefault="002E148D" w:rsidP="00F36099">
            <w:pPr>
              <w:spacing w:after="0" w:line="240" w:lineRule="auto"/>
              <w:ind w:firstLine="426"/>
              <w:rPr>
                <w:rFonts w:ascii="Times New Roman" w:eastAsia="Times New Roman" w:hAnsi="Times New Roman" w:cs="Times New Roman"/>
                <w:b/>
                <w:i/>
              </w:rPr>
            </w:pPr>
            <w:r w:rsidRPr="00F36099">
              <w:rPr>
                <w:rFonts w:ascii="Times New Roman" w:eastAsia="Times New Roman" w:hAnsi="Times New Roman" w:cs="Times New Roman"/>
              </w:rPr>
              <w:t>• анализировать и истолковывать произведения разной жанровой природы, аргументированно формулируя своё отношение к прочитанному;</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создавать собственный текст аналитического и интерпретирующего характера в различных форматах;</w:t>
            </w:r>
          </w:p>
          <w:p w:rsidR="002E148D" w:rsidRPr="00F36099" w:rsidRDefault="002E148D" w:rsidP="00F36099">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сопоставлять произведение словесного искусства и его воплощение в других искусствах;</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работать с разными источниками информации и владеть основными способами её обработки и презентации.</w:t>
            </w:r>
          </w:p>
          <w:p w:rsidR="002E148D" w:rsidRPr="00F36099" w:rsidRDefault="002E148D" w:rsidP="00F36099">
            <w:pPr>
              <w:spacing w:after="0" w:line="240" w:lineRule="auto"/>
              <w:ind w:firstLine="426"/>
              <w:rPr>
                <w:rFonts w:ascii="Times New Roman" w:eastAsia="Times New Roman" w:hAnsi="Times New Roman" w:cs="Times New Roman"/>
              </w:rPr>
            </w:pPr>
          </w:p>
        </w:tc>
        <w:tc>
          <w:tcPr>
            <w:tcW w:w="5244" w:type="dxa"/>
            <w:shd w:val="clear" w:color="auto" w:fill="auto"/>
          </w:tcPr>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выбирать путь анализа произведения, адекватный жанрово-родовой природе художественного текста;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дифференцировать элементы поэтики художественного текста, видеть их художественную и смысловую функцию;</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сопоставлять «чужие» тексты интерпретирующего характера, аргументированно оценивать их;</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оценивать интерпретацию художественного текста, созданную средствами других искусств;</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создавать собственную интерпретацию изученного текста средствами других искусств;</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сопоставлять произведения русской и мировой литературы самостоятельно (или под руководством учителя), определяя линии сопоставления, выбирая аспект для сопоставительного анализа;</w:t>
            </w:r>
          </w:p>
          <w:p w:rsidR="002E148D" w:rsidRPr="00F36099" w:rsidRDefault="002E148D" w:rsidP="00F36099">
            <w:pPr>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rPr>
              <w:t>• </w:t>
            </w:r>
            <w:r w:rsidRPr="00F36099">
              <w:rPr>
                <w:rFonts w:ascii="Times New Roman" w:eastAsia="Times New Roman" w:hAnsi="Times New Roman" w:cs="Times New Roman"/>
                <w:i/>
              </w:rPr>
              <w:t>вести самостоятельную проектно-исследовательскую деятельность и оформлять её результаты в разных форматах (работа исследовательского характера, реферат, проект).</w:t>
            </w:r>
          </w:p>
          <w:p w:rsidR="002E148D" w:rsidRPr="00F36099" w:rsidRDefault="002E148D" w:rsidP="00F36099">
            <w:pPr>
              <w:spacing w:after="0" w:line="240" w:lineRule="auto"/>
              <w:ind w:firstLine="426"/>
              <w:rPr>
                <w:rFonts w:ascii="Times New Roman" w:eastAsia="Times New Roman" w:hAnsi="Times New Roman" w:cs="Times New Roman"/>
              </w:rPr>
            </w:pPr>
          </w:p>
        </w:tc>
      </w:tr>
    </w:tbl>
    <w:p w:rsidR="002E148D" w:rsidRPr="00F36099" w:rsidRDefault="002E148D" w:rsidP="00F36099">
      <w:pPr>
        <w:autoSpaceDE w:val="0"/>
        <w:autoSpaceDN w:val="0"/>
        <w:adjustRightInd w:val="0"/>
        <w:spacing w:after="0" w:line="240" w:lineRule="auto"/>
        <w:ind w:left="23" w:right="62" w:firstLine="426"/>
        <w:jc w:val="both"/>
        <w:rPr>
          <w:rFonts w:ascii="Times New Roman" w:eastAsia="Times New Roman" w:hAnsi="Times New Roman" w:cs="Times New Roman"/>
        </w:rPr>
      </w:pPr>
    </w:p>
    <w:p w:rsidR="002E148D" w:rsidRPr="00F36099" w:rsidRDefault="002E148D" w:rsidP="00F36099">
      <w:pPr>
        <w:spacing w:after="0" w:line="240" w:lineRule="auto"/>
        <w:ind w:firstLine="426"/>
        <w:jc w:val="center"/>
        <w:rPr>
          <w:rFonts w:ascii="Times New Roman" w:eastAsia="Times New Roman" w:hAnsi="Times New Roman" w:cs="Times New Roman"/>
          <w:b/>
          <w:shd w:val="clear" w:color="auto" w:fill="FFFFFF"/>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Содержание программы  ПП (5 – 9 КЛАССЫ)</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Литература – учебный предмет, освоение содержания которого направлено:</w:t>
      </w:r>
    </w:p>
    <w:p w:rsidR="00F36099" w:rsidRPr="00F36099" w:rsidRDefault="00F36099" w:rsidP="00F36099">
      <w:pPr>
        <w:numPr>
          <w:ilvl w:val="0"/>
          <w:numId w:val="29"/>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на последовательное формирование читательской культуры через приобщение к чтению художественной литературы; </w:t>
      </w:r>
    </w:p>
    <w:p w:rsidR="00F36099" w:rsidRPr="00F36099" w:rsidRDefault="00F36099" w:rsidP="00F36099">
      <w:pPr>
        <w:numPr>
          <w:ilvl w:val="0"/>
          <w:numId w:val="29"/>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F36099" w:rsidRPr="00F36099" w:rsidRDefault="00F36099" w:rsidP="00F36099">
      <w:pPr>
        <w:numPr>
          <w:ilvl w:val="0"/>
          <w:numId w:val="29"/>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на развитие эмоциональной сферы личности, образного, ассоциативного и логического мышления;</w:t>
      </w:r>
    </w:p>
    <w:p w:rsidR="00F36099" w:rsidRPr="00F36099" w:rsidRDefault="00F36099" w:rsidP="00F36099">
      <w:pPr>
        <w:numPr>
          <w:ilvl w:val="0"/>
          <w:numId w:val="29"/>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F36099" w:rsidRPr="00F36099" w:rsidRDefault="00F36099" w:rsidP="00F36099">
      <w:pPr>
        <w:numPr>
          <w:ilvl w:val="0"/>
          <w:numId w:val="29"/>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lastRenderedPageBreak/>
        <w:t>на формирование потребности и способности выражения себя в слове.</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F36099" w:rsidRPr="00F36099" w:rsidRDefault="00F36099" w:rsidP="00F36099">
      <w:pPr>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F36099" w:rsidRPr="00F36099" w:rsidRDefault="00F36099" w:rsidP="00F36099">
      <w:pPr>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 xml:space="preserve">Стратегическая </w:t>
      </w:r>
      <w:r w:rsidRPr="00F36099">
        <w:rPr>
          <w:rFonts w:ascii="Times New Roman" w:eastAsia="Times New Roman" w:hAnsi="Times New Roman" w:cs="Times New Roman"/>
          <w:b/>
          <w:bCs/>
        </w:rPr>
        <w:t xml:space="preserve">цель </w:t>
      </w:r>
      <w:r w:rsidRPr="00F36099">
        <w:rPr>
          <w:rFonts w:ascii="Times New Roman" w:eastAsia="Times New Roman" w:hAnsi="Times New Roman" w:cs="Times New Roman"/>
          <w:b/>
        </w:rPr>
        <w:t>изучения литературы</w:t>
      </w:r>
      <w:r w:rsidRPr="00F36099">
        <w:rPr>
          <w:rFonts w:ascii="Times New Roman" w:eastAsia="Times New Roman" w:hAnsi="Times New Roman" w:cs="Times New Roman"/>
        </w:rPr>
        <w:t xml:space="preserve">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F36099" w:rsidRPr="00F36099" w:rsidRDefault="00F36099" w:rsidP="00F36099">
      <w:pPr>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Изучение литературы в основной школе (5-9 классы) закладывает необходимый фундамент для достижения перечисленных целей. </w:t>
      </w:r>
    </w:p>
    <w:p w:rsidR="00F36099" w:rsidRPr="00F36099" w:rsidRDefault="00F36099" w:rsidP="00F36099">
      <w:pPr>
        <w:spacing w:after="0" w:line="240" w:lineRule="auto"/>
        <w:ind w:firstLine="426"/>
        <w:jc w:val="both"/>
        <w:rPr>
          <w:rFonts w:ascii="Times New Roman" w:eastAsia="Calibri" w:hAnsi="Times New Roman" w:cs="Times New Roman"/>
          <w:bCs/>
          <w:lang w:eastAsia="en-US"/>
        </w:rPr>
      </w:pPr>
      <w:r w:rsidRPr="00F36099">
        <w:rPr>
          <w:rFonts w:ascii="Times New Roman" w:eastAsia="Calibri" w:hAnsi="Times New Roman" w:cs="Times New Roman"/>
          <w:bCs/>
          <w:lang w:eastAsia="en-US"/>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w:t>
      </w:r>
      <w:r w:rsidRPr="00F36099">
        <w:rPr>
          <w:rFonts w:ascii="Times New Roman" w:eastAsia="Calibri" w:hAnsi="Times New Roman" w:cs="Times New Roman"/>
        </w:rPr>
        <w:t>вслух, про себя, по ролям; чтения аналитического, выборочного, комментированного, сопоставительного и др.) и</w:t>
      </w:r>
      <w:r w:rsidRPr="00F36099">
        <w:rPr>
          <w:rFonts w:ascii="Times New Roman" w:eastAsia="Calibri" w:hAnsi="Times New Roman" w:cs="Times New Roman"/>
          <w:bCs/>
          <w:lang w:eastAsia="en-US"/>
        </w:rPr>
        <w:t xml:space="preserve"> базовых навыков творческого и академического письма, последовательно формирующихся на уроках литературы.</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Изучение литературы в школе решает следующие образовательные </w:t>
      </w:r>
      <w:r w:rsidRPr="00F36099">
        <w:rPr>
          <w:rFonts w:ascii="Times New Roman" w:eastAsia="Calibri" w:hAnsi="Times New Roman" w:cs="Times New Roman"/>
          <w:b/>
          <w:bCs/>
          <w:lang w:eastAsia="en-US"/>
        </w:rPr>
        <w:t>задачи</w:t>
      </w:r>
      <w:r w:rsidRPr="00F36099">
        <w:rPr>
          <w:rFonts w:ascii="Times New Roman" w:eastAsia="Calibri" w:hAnsi="Times New Roman" w:cs="Times New Roman"/>
          <w:lang w:eastAsia="en-US"/>
        </w:rPr>
        <w:t>:</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i/>
        </w:rPr>
      </w:pPr>
      <w:r w:rsidRPr="00F36099">
        <w:rPr>
          <w:rFonts w:ascii="Times New Roman" w:eastAsia="Calibri" w:hAnsi="Times New Roman" w:cs="Times New Roman"/>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i/>
        </w:rPr>
      </w:pPr>
      <w:r w:rsidRPr="00F36099">
        <w:rPr>
          <w:rFonts w:ascii="Times New Roman" w:eastAsia="Calibri" w:hAnsi="Times New Roman" w:cs="Times New Roman"/>
        </w:rPr>
        <w:t>формирование и развитие представлений о литературном произведении как о художественном мире, особым образом построенном автором;</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i/>
        </w:rPr>
      </w:pPr>
      <w:r w:rsidRPr="00F36099">
        <w:rPr>
          <w:rFonts w:ascii="Times New Roman" w:eastAsia="Times New Roman" w:hAnsi="Times New Roman" w:cs="Times New Roman"/>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i/>
        </w:rPr>
      </w:pPr>
      <w:r w:rsidRPr="00F36099">
        <w:rPr>
          <w:rFonts w:ascii="Times New Roman" w:eastAsia="Times New Roman" w:hAnsi="Times New Roman" w:cs="Times New Roman"/>
        </w:rPr>
        <w:t xml:space="preserve">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w:t>
      </w:r>
      <w:r w:rsidRPr="00F36099">
        <w:rPr>
          <w:rFonts w:ascii="Times New Roman" w:eastAsia="Calibri" w:hAnsi="Times New Roman" w:cs="Times New Roman"/>
        </w:rPr>
        <w:t>ответственного отношения к разнообразным художественным смыслам</w:t>
      </w:r>
      <w:r w:rsidRPr="00F36099">
        <w:rPr>
          <w:rFonts w:ascii="Times New Roman" w:eastAsia="Times New Roman" w:hAnsi="Times New Roman" w:cs="Times New Roman"/>
        </w:rPr>
        <w:t>;</w:t>
      </w:r>
    </w:p>
    <w:p w:rsidR="00F36099" w:rsidRPr="00F36099" w:rsidRDefault="00F36099" w:rsidP="00F36099">
      <w:pPr>
        <w:widowControl w:val="0"/>
        <w:numPr>
          <w:ilvl w:val="0"/>
          <w:numId w:val="28"/>
        </w:numPr>
        <w:autoSpaceDE w:val="0"/>
        <w:autoSpaceDN w:val="0"/>
        <w:adjustRightInd w:val="0"/>
        <w:spacing w:after="0" w:line="240" w:lineRule="auto"/>
        <w:ind w:firstLine="426"/>
        <w:contextualSpacing/>
        <w:jc w:val="both"/>
        <w:rPr>
          <w:rFonts w:ascii="Times New Roman" w:eastAsia="Times New Roman" w:hAnsi="Times New Roman" w:cs="Times New Roman"/>
        </w:rPr>
      </w:pPr>
      <w:r w:rsidRPr="00F36099">
        <w:rPr>
          <w:rFonts w:ascii="Times New Roman" w:eastAsia="Calibri" w:hAnsi="Times New Roman" w:cs="Times New Roman"/>
        </w:rPr>
        <w:t xml:space="preserve">формирование отношения к литературе как к </w:t>
      </w:r>
      <w:r w:rsidRPr="00F36099">
        <w:rPr>
          <w:rFonts w:ascii="Times New Roman" w:eastAsia="Times New Roman" w:hAnsi="Times New Roman" w:cs="Times New Roman"/>
        </w:rPr>
        <w:t>особому способу познания жизни;</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i/>
        </w:rPr>
      </w:pPr>
      <w:r w:rsidRPr="00F36099">
        <w:rPr>
          <w:rFonts w:ascii="Times New Roman" w:eastAsia="Calibri" w:hAnsi="Times New Roman" w:cs="Times New Roman"/>
        </w:rPr>
        <w:t xml:space="preserve">воспитание у читателя культуры выражения собственной позиции, </w:t>
      </w:r>
      <w:r w:rsidRPr="00F36099">
        <w:rPr>
          <w:rFonts w:ascii="Times New Roman" w:eastAsia="Times New Roman" w:hAnsi="Times New Roman" w:cs="Times New Roman"/>
        </w:rPr>
        <w:t>способности аргументировать свое мнение и оформлять его словесно в устных и письменных высказываниях разных жанров, создавать развернутые высказывания творческого, аналитического и интерпретирующего характера;</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b/>
          <w:bCs/>
        </w:rPr>
      </w:pPr>
      <w:r w:rsidRPr="00F36099">
        <w:rPr>
          <w:rFonts w:ascii="Times New Roman" w:eastAsia="Calibri" w:hAnsi="Times New Roman" w:cs="Times New Roman"/>
        </w:rPr>
        <w:t xml:space="preserve">воспитание культуры понимания «чужой» позиции, а также уважительного отношения к ценностям других людей, к культуре других эпох и народов; </w:t>
      </w:r>
      <w:r w:rsidRPr="00F36099">
        <w:rPr>
          <w:rFonts w:ascii="Times New Roman" w:eastAsia="Times New Roman" w:hAnsi="Times New Roman" w:cs="Times New Roman"/>
        </w:rPr>
        <w:t>развитие способности понимать литературные художественные произведения, отражающие разные этнокультурные традиции;</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b/>
          <w:bCs/>
        </w:rPr>
      </w:pPr>
      <w:r w:rsidRPr="00F36099">
        <w:rPr>
          <w:rFonts w:ascii="Times New Roman" w:eastAsia="Times New Roman" w:hAnsi="Times New Roman" w:cs="Times New Roman"/>
        </w:rPr>
        <w:t xml:space="preserve">воспитание квалифицированного читателя со сформированным эстетическим вкусом; </w:t>
      </w:r>
    </w:p>
    <w:p w:rsidR="00F36099" w:rsidRPr="00F36099" w:rsidRDefault="00F36099" w:rsidP="00F36099">
      <w:pPr>
        <w:widowControl w:val="0"/>
        <w:numPr>
          <w:ilvl w:val="0"/>
          <w:numId w:val="28"/>
        </w:numPr>
        <w:autoSpaceDE w:val="0"/>
        <w:autoSpaceDN w:val="0"/>
        <w:adjustRightInd w:val="0"/>
        <w:spacing w:after="0" w:line="240" w:lineRule="auto"/>
        <w:ind w:firstLine="426"/>
        <w:contextualSpacing/>
        <w:jc w:val="both"/>
        <w:rPr>
          <w:rFonts w:ascii="Times New Roman" w:eastAsia="Times New Roman" w:hAnsi="Times New Roman" w:cs="Times New Roman"/>
        </w:rPr>
      </w:pPr>
      <w:r w:rsidRPr="00F36099">
        <w:rPr>
          <w:rFonts w:ascii="Times New Roman" w:eastAsia="Calibri" w:hAnsi="Times New Roman" w:cs="Times New Roman"/>
        </w:rPr>
        <w:t>формирование отношения к литературе как к одной из основных культурных ценностей народа</w:t>
      </w:r>
      <w:r w:rsidRPr="00F36099">
        <w:rPr>
          <w:rFonts w:ascii="Times New Roman" w:eastAsia="Times New Roman" w:hAnsi="Times New Roman" w:cs="Times New Roman"/>
        </w:rPr>
        <w:t>;</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b/>
          <w:bCs/>
        </w:rPr>
      </w:pPr>
      <w:r w:rsidRPr="00F36099">
        <w:rPr>
          <w:rFonts w:ascii="Times New Roman" w:eastAsia="Calibri" w:hAnsi="Times New Roman" w:cs="Times New Roman"/>
        </w:rPr>
        <w:t xml:space="preserve">обеспечение через чтение и изучение классической и современной литературы культурной самоидентификации; </w:t>
      </w:r>
    </w:p>
    <w:p w:rsidR="00F36099" w:rsidRPr="00F36099" w:rsidRDefault="00F36099" w:rsidP="00F36099">
      <w:pPr>
        <w:widowControl w:val="0"/>
        <w:numPr>
          <w:ilvl w:val="0"/>
          <w:numId w:val="28"/>
        </w:numPr>
        <w:autoSpaceDE w:val="0"/>
        <w:autoSpaceDN w:val="0"/>
        <w:adjustRightInd w:val="0"/>
        <w:spacing w:after="0" w:line="240" w:lineRule="auto"/>
        <w:ind w:firstLine="426"/>
        <w:contextualSpacing/>
        <w:jc w:val="both"/>
        <w:rPr>
          <w:rFonts w:ascii="Times New Roman" w:eastAsia="Times New Roman" w:hAnsi="Times New Roman" w:cs="Times New Roman"/>
        </w:rPr>
      </w:pPr>
      <w:r w:rsidRPr="00F36099">
        <w:rPr>
          <w:rFonts w:ascii="Times New Roman" w:eastAsia="Times New Roman" w:hAnsi="Times New Roman" w:cs="Times New Roman"/>
        </w:rPr>
        <w:t>осознание значимости чтения и изучения литературы для своего дальнейшего развития;</w:t>
      </w:r>
    </w:p>
    <w:p w:rsidR="00F36099" w:rsidRPr="00F36099" w:rsidRDefault="00F36099" w:rsidP="00F36099">
      <w:pPr>
        <w:numPr>
          <w:ilvl w:val="0"/>
          <w:numId w:val="28"/>
        </w:numPr>
        <w:spacing w:after="0" w:line="240" w:lineRule="auto"/>
        <w:ind w:firstLine="426"/>
        <w:contextualSpacing/>
        <w:jc w:val="both"/>
        <w:rPr>
          <w:rFonts w:ascii="Times New Roman" w:eastAsia="Calibri" w:hAnsi="Times New Roman" w:cs="Times New Roman"/>
          <w:i/>
        </w:rPr>
      </w:pPr>
      <w:r w:rsidRPr="00F36099">
        <w:rPr>
          <w:rFonts w:ascii="Times New Roman" w:eastAsia="Times New Roman" w:hAnsi="Times New Roman" w:cs="Times New Roman"/>
        </w:rPr>
        <w:t xml:space="preserve">формирование у школьника стремления сознательно планировать свое досуговое чтение. </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В процессе обучения в основной школе эти задачи решаются постепенно, последовательно и постоянно; их решение продолжается и в старшей школе;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w:t>
      </w:r>
      <w:r w:rsidRPr="00F36099">
        <w:rPr>
          <w:rFonts w:ascii="Times New Roman" w:eastAsia="Calibri" w:hAnsi="Times New Roman" w:cs="Times New Roman"/>
          <w:lang w:eastAsia="en-US"/>
        </w:rPr>
        <w:tab/>
      </w:r>
    </w:p>
    <w:p w:rsidR="00F36099" w:rsidRPr="00F36099" w:rsidRDefault="00F36099" w:rsidP="00F36099">
      <w:pPr>
        <w:spacing w:after="0"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lang w:eastAsia="en-US"/>
        </w:rPr>
        <w:t>Примерная программа по литературе строится с учетом:</w:t>
      </w:r>
    </w:p>
    <w:p w:rsidR="00F36099" w:rsidRPr="00F36099" w:rsidRDefault="00F36099" w:rsidP="00F36099">
      <w:pPr>
        <w:numPr>
          <w:ilvl w:val="0"/>
          <w:numId w:val="27"/>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lastRenderedPageBreak/>
        <w:t>лучших традиций отечественной методики  преподавания литературы, 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p>
    <w:p w:rsidR="00F36099" w:rsidRPr="00F36099" w:rsidRDefault="00F36099" w:rsidP="00F36099">
      <w:pPr>
        <w:numPr>
          <w:ilvl w:val="0"/>
          <w:numId w:val="27"/>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традиций изучения конкретных произведений (прежде всего русской и зарубежной классики), сложившихся в школьной практике;</w:t>
      </w:r>
    </w:p>
    <w:p w:rsidR="00F36099" w:rsidRPr="00F36099" w:rsidRDefault="00F36099" w:rsidP="00F36099">
      <w:pPr>
        <w:numPr>
          <w:ilvl w:val="0"/>
          <w:numId w:val="27"/>
        </w:numPr>
        <w:spacing w:after="0" w:line="240" w:lineRule="auto"/>
        <w:ind w:firstLine="426"/>
        <w:jc w:val="both"/>
        <w:rPr>
          <w:rFonts w:ascii="Times New Roman" w:eastAsia="Times New Roman" w:hAnsi="Times New Roman" w:cs="Times New Roman"/>
        </w:rPr>
      </w:pPr>
      <w:r w:rsidRPr="00F36099">
        <w:rPr>
          <w:rFonts w:ascii="Times New Roman" w:eastAsia="Calibri" w:hAnsi="Times New Roman" w:cs="Times New Roman"/>
          <w:lang w:eastAsia="en-US"/>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w:t>
      </w:r>
      <w:r w:rsidRPr="00F36099">
        <w:rPr>
          <w:rFonts w:ascii="Times New Roman" w:eastAsia="Calibri" w:hAnsi="Times New Roman" w:cs="Times New Roman"/>
          <w:b/>
          <w:lang w:eastAsia="en-US"/>
        </w:rPr>
        <w:t>(</w:t>
      </w:r>
      <w:r w:rsidRPr="00F36099">
        <w:rPr>
          <w:rFonts w:ascii="Times New Roman" w:eastAsia="Calibri" w:hAnsi="Times New Roman" w:cs="Times New Roman"/>
          <w:lang w:eastAsia="en-US"/>
        </w:rPr>
        <w:t xml:space="preserve">то есть образующих </w:t>
      </w:r>
      <w:r w:rsidRPr="00F36099">
        <w:rPr>
          <w:rFonts w:ascii="Times New Roman" w:eastAsia="Times New Roman" w:hAnsi="Times New Roman" w:cs="Times New Roman"/>
        </w:rPr>
        <w:t>совокупность наиболее авторитетных для национальной традиции писательских имен, корпусов их творчества и их отдельных произведений)</w:t>
      </w:r>
      <w:r w:rsidRPr="00F36099">
        <w:rPr>
          <w:rFonts w:ascii="Times New Roman" w:eastAsia="Times New Roman" w:hAnsi="Times New Roman" w:cs="Times New Roman"/>
          <w:b/>
        </w:rPr>
        <w:t xml:space="preserve">; </w:t>
      </w:r>
    </w:p>
    <w:p w:rsidR="00F36099" w:rsidRPr="00F36099" w:rsidRDefault="00F36099" w:rsidP="00F36099">
      <w:pPr>
        <w:numPr>
          <w:ilvl w:val="0"/>
          <w:numId w:val="27"/>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F36099" w:rsidRPr="00F36099" w:rsidRDefault="00F36099" w:rsidP="00F36099">
      <w:pPr>
        <w:numPr>
          <w:ilvl w:val="0"/>
          <w:numId w:val="27"/>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соответствия рекомендуемых к изучению литературных произведений возрастным и психологическим особенностям обучающихся;</w:t>
      </w:r>
    </w:p>
    <w:p w:rsidR="00F36099" w:rsidRPr="00F36099" w:rsidRDefault="00F36099" w:rsidP="00F36099">
      <w:pPr>
        <w:numPr>
          <w:ilvl w:val="0"/>
          <w:numId w:val="27"/>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требований современного культурно-исторического контекста к изучению классической литературы;</w:t>
      </w:r>
    </w:p>
    <w:p w:rsidR="00F36099" w:rsidRPr="00F36099" w:rsidRDefault="00F36099" w:rsidP="00F36099">
      <w:pPr>
        <w:numPr>
          <w:ilvl w:val="0"/>
          <w:numId w:val="27"/>
        </w:numPr>
        <w:tabs>
          <w:tab w:val="left" w:pos="1134"/>
        </w:tabs>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минимального количества учебного времени, отведенного на изучение литературы согласно действующему ФГОС и Базисному учебному плану.</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Примерная программа предоставляет автору рабочей программы свободу в распределении материала по годам обучения и четвертям, в выстраивании собственной логики его компоновки. Программа построена как своего рода «конструктор», из общих блоков которого можно собирать собственную конструкцию. Общность инвариантных разделов программы обеспечит преемственность в изучении литературы и единство обязательного содержания программы во всех образовательных учреждениях, возможности компоновки – необходимую вариативность. </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В соответствии с действующим Федеральным законом «Об образовании в Российской Федерации» образовательные программы самостоятельно разрабатываются и утверждаются организацией, осуществляющей образовательную деятельность. Это значит, что учитель имеет возможность строить образовательный процесс разными способами: может выбрать УМК и следовать ему, может при необходимости откорректировать программу выбранного УМК и, наконец, опираясь на ФГОС и примерную программу, может разработать собственную рабочую программу в соответствии с локальными нормативными правовыми актами образовательной организации. Учитель имеет право опираться на какую-то одну линию учебников, использовать несколько учебников или учебных пособий. Законодательство требует соответствия разработанной программы Федеральному государственному образовательному стандарту и учета положений данной примерной образовательной программы. </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Содержание программы по литературе включает в себя указание литературных произведений и их авторов. Помимо этого в программе присутствуют единицы более высокого порядка (жанрово-тематические объединения произведений; группы авторов, обзоры). Отдельно вынесен список теоретических понятий, подлежащих освоению в основной школе.</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Рабочая 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bCs/>
          <w:lang w:eastAsia="en-US"/>
        </w:rPr>
        <w:t>Список А</w:t>
      </w:r>
      <w:r w:rsidRPr="00F36099">
        <w:rPr>
          <w:rFonts w:ascii="Times New Roman" w:eastAsia="Calibri" w:hAnsi="Times New Roman" w:cs="Times New Roman"/>
          <w:lang w:eastAsia="en-US"/>
        </w:rPr>
        <w:t xml:space="preserve"> представляет собой </w:t>
      </w:r>
      <w:r w:rsidRPr="00F36099">
        <w:rPr>
          <w:rFonts w:ascii="Times New Roman" w:eastAsia="Calibri" w:hAnsi="Times New Roman" w:cs="Times New Roman"/>
          <w:bCs/>
          <w:lang w:eastAsia="en-US"/>
        </w:rPr>
        <w:t>перечень конкретных произведений</w:t>
      </w:r>
      <w:r w:rsidRPr="00F36099">
        <w:rPr>
          <w:rFonts w:ascii="Times New Roman" w:eastAsia="Calibri" w:hAnsi="Times New Roman" w:cs="Times New Roman"/>
          <w:lang w:eastAsia="en-US"/>
        </w:rPr>
        <w:t xml:space="preserve"> (например: </w:t>
      </w:r>
      <w:r w:rsidRPr="00F36099">
        <w:rPr>
          <w:rFonts w:ascii="Times New Roman" w:eastAsia="Calibri" w:hAnsi="Times New Roman" w:cs="Times New Roman"/>
          <w:iCs/>
          <w:lang w:eastAsia="en-US"/>
        </w:rPr>
        <w:t>А.С. Пушкин «Евгений Онегин», Н.В. Гоголь «Мертвые души»</w:t>
      </w:r>
      <w:r w:rsidRPr="00F36099">
        <w:rPr>
          <w:rFonts w:ascii="Times New Roman" w:eastAsia="Calibri" w:hAnsi="Times New Roman" w:cs="Times New Roman"/>
          <w:lang w:eastAsia="en-US"/>
        </w:rPr>
        <w:t xml:space="preserve"> и т.д.). В этот список попадают «ключевые» произведения литературы, предназначенные для обязательного изучения. Вариативной части в списке </w:t>
      </w:r>
      <w:r w:rsidRPr="00F36099">
        <w:rPr>
          <w:rFonts w:ascii="Times New Roman" w:eastAsia="Calibri" w:hAnsi="Times New Roman" w:cs="Times New Roman"/>
          <w:bCs/>
          <w:lang w:eastAsia="en-US"/>
        </w:rPr>
        <w:t>А</w:t>
      </w:r>
      <w:r w:rsidRPr="00F36099">
        <w:rPr>
          <w:rFonts w:ascii="Times New Roman" w:eastAsia="Calibri" w:hAnsi="Times New Roman" w:cs="Times New Roman"/>
          <w:lang w:eastAsia="en-US"/>
        </w:rPr>
        <w:t xml:space="preserve"> нет.</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bCs/>
          <w:lang w:eastAsia="en-US"/>
        </w:rPr>
        <w:t>Список В</w:t>
      </w:r>
      <w:r w:rsidRPr="00F36099">
        <w:rPr>
          <w:rFonts w:ascii="Times New Roman" w:eastAsia="Calibri" w:hAnsi="Times New Roman" w:cs="Times New Roman"/>
          <w:lang w:eastAsia="en-US"/>
        </w:rPr>
        <w:t xml:space="preserve"> представляет собой </w:t>
      </w:r>
      <w:r w:rsidRPr="00F36099">
        <w:rPr>
          <w:rFonts w:ascii="Times New Roman" w:eastAsia="Calibri" w:hAnsi="Times New Roman" w:cs="Times New Roman"/>
          <w:bCs/>
          <w:lang w:eastAsia="en-US"/>
        </w:rPr>
        <w:t>перечень авторов,</w:t>
      </w:r>
      <w:r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lang w:eastAsia="en-US"/>
        </w:rPr>
        <w:t xml:space="preserve">изучение которых обязательно в школе. Список содержит также примеры тех произведений, которые могут изучаться – конкретное произведение каждого автора выбирается составителем программы. Перечень произведений названных в списке </w:t>
      </w:r>
      <w:r w:rsidRPr="00F36099">
        <w:rPr>
          <w:rFonts w:ascii="Times New Roman" w:eastAsia="Calibri" w:hAnsi="Times New Roman" w:cs="Times New Roman"/>
          <w:bCs/>
          <w:lang w:eastAsia="en-US"/>
        </w:rPr>
        <w:t xml:space="preserve">В </w:t>
      </w:r>
      <w:r w:rsidRPr="00F36099">
        <w:rPr>
          <w:rFonts w:ascii="Times New Roman" w:eastAsia="Calibri" w:hAnsi="Times New Roman" w:cs="Times New Roman"/>
          <w:lang w:eastAsia="en-US"/>
        </w:rPr>
        <w:t xml:space="preserve">авторов является ориентировочным (он предопределен традицией изучения в школе, жанром, разработанностью методических подходов и т.п.) и может быть дополнен составителями программ УМК и рабочих программ. Минимальное количество произведений, обязательных для изучения, указано, например: </w:t>
      </w:r>
      <w:r w:rsidRPr="00F36099">
        <w:rPr>
          <w:rFonts w:ascii="Times New Roman" w:eastAsia="Calibri" w:hAnsi="Times New Roman" w:cs="Times New Roman"/>
          <w:iCs/>
          <w:lang w:eastAsia="en-US"/>
        </w:rPr>
        <w:t>А. Блок. 1 стихотворение; М. Булгаков. 1 повесть</w:t>
      </w:r>
      <w:r w:rsidRPr="00F36099">
        <w:rPr>
          <w:rFonts w:ascii="Times New Roman" w:eastAsia="Calibri" w:hAnsi="Times New Roman" w:cs="Times New Roman"/>
          <w:lang w:eastAsia="en-US"/>
        </w:rPr>
        <w:t xml:space="preserve">. В программы включаются произведения всех указанных в списке </w:t>
      </w:r>
      <w:r w:rsidRPr="00F36099">
        <w:rPr>
          <w:rFonts w:ascii="Times New Roman" w:eastAsia="Calibri" w:hAnsi="Times New Roman" w:cs="Times New Roman"/>
          <w:bCs/>
          <w:lang w:eastAsia="en-US"/>
        </w:rPr>
        <w:t>В</w:t>
      </w:r>
      <w:r w:rsidRPr="00F36099">
        <w:rPr>
          <w:rFonts w:ascii="Times New Roman" w:eastAsia="Calibri" w:hAnsi="Times New Roman" w:cs="Times New Roman"/>
          <w:lang w:eastAsia="en-US"/>
        </w:rPr>
        <w:t xml:space="preserve"> авторов. Единство списков в разных рабочих программах скрепляется в списке </w:t>
      </w:r>
      <w:r w:rsidRPr="00F36099">
        <w:rPr>
          <w:rFonts w:ascii="Times New Roman" w:eastAsia="Calibri" w:hAnsi="Times New Roman" w:cs="Times New Roman"/>
          <w:bCs/>
          <w:lang w:eastAsia="en-US"/>
        </w:rPr>
        <w:t>В</w:t>
      </w:r>
      <w:r w:rsidRPr="00F36099">
        <w:rPr>
          <w:rFonts w:ascii="Times New Roman" w:eastAsia="Calibri" w:hAnsi="Times New Roman" w:cs="Times New Roman"/>
          <w:lang w:eastAsia="en-US"/>
        </w:rPr>
        <w:t xml:space="preserve"> фигурой автора. </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bCs/>
          <w:lang w:eastAsia="en-US"/>
        </w:rPr>
        <w:t>Список С представляет собой перечень литературных явлений,</w:t>
      </w:r>
      <w:r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Cs/>
          <w:lang w:eastAsia="en-US"/>
        </w:rPr>
        <w:t>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w:t>
      </w:r>
      <w:r w:rsidR="00904365">
        <w:rPr>
          <w:rFonts w:ascii="Times New Roman" w:eastAsia="Calibri" w:hAnsi="Times New Roman" w:cs="Times New Roman"/>
          <w:bCs/>
          <w:lang w:eastAsia="en-US"/>
        </w:rPr>
        <w:t xml:space="preserve"> </w:t>
      </w:r>
      <w:r w:rsidRPr="00F36099">
        <w:rPr>
          <w:rFonts w:ascii="Times New Roman" w:eastAsia="Calibri" w:hAnsi="Times New Roman" w:cs="Times New Roman"/>
          <w:lang w:eastAsia="en-US"/>
        </w:rPr>
        <w:t xml:space="preserve">Минимальное количество произведений указано, например: </w:t>
      </w:r>
      <w:r w:rsidRPr="00F36099">
        <w:rPr>
          <w:rFonts w:ascii="Times New Roman" w:eastAsia="Calibri" w:hAnsi="Times New Roman" w:cs="Times New Roman"/>
          <w:iCs/>
          <w:lang w:eastAsia="en-US"/>
        </w:rPr>
        <w:t>поэзия пушкинской эпохи: К.Н. Батюшков, А.А. Дельвиг, Н.М. Языков, Е.А. Баратынский (2-3 стихотворения на выбор)</w:t>
      </w:r>
      <w:r w:rsidRPr="00F36099">
        <w:rPr>
          <w:rFonts w:ascii="Times New Roman" w:eastAsia="Calibri" w:hAnsi="Times New Roman" w:cs="Times New Roman"/>
          <w:lang w:eastAsia="en-US"/>
        </w:rPr>
        <w:t xml:space="preserve">. В программах указываются произведения писателей всех групп авторов из списка </w:t>
      </w:r>
      <w:r w:rsidRPr="00F36099">
        <w:rPr>
          <w:rFonts w:ascii="Times New Roman" w:eastAsia="Calibri" w:hAnsi="Times New Roman" w:cs="Times New Roman"/>
          <w:bCs/>
          <w:lang w:eastAsia="en-US"/>
        </w:rPr>
        <w:t>С</w:t>
      </w:r>
      <w:r w:rsidRPr="00F36099">
        <w:rPr>
          <w:rFonts w:ascii="Times New Roman" w:eastAsia="Calibri" w:hAnsi="Times New Roman" w:cs="Times New Roman"/>
          <w:lang w:eastAsia="en-US"/>
        </w:rPr>
        <w:t xml:space="preserve">. Этот жанрово-тематический список строится вокруг </w:t>
      </w:r>
      <w:r w:rsidRPr="00F36099">
        <w:rPr>
          <w:rFonts w:ascii="Times New Roman" w:eastAsia="Calibri" w:hAnsi="Times New Roman" w:cs="Times New Roman"/>
          <w:lang w:eastAsia="en-US"/>
        </w:rPr>
        <w:lastRenderedPageBreak/>
        <w:t xml:space="preserve">важных смысловых точек литературного процесса, знакомство с которыми для учеников в школе обязательно. Единство рабочих программ скрепляется в списке </w:t>
      </w:r>
      <w:r w:rsidRPr="00F36099">
        <w:rPr>
          <w:rFonts w:ascii="Times New Roman" w:eastAsia="Calibri" w:hAnsi="Times New Roman" w:cs="Times New Roman"/>
          <w:b/>
          <w:bCs/>
          <w:lang w:eastAsia="en-US"/>
        </w:rPr>
        <w:t>С</w:t>
      </w:r>
      <w:r w:rsidRPr="00F36099">
        <w:rPr>
          <w:rFonts w:ascii="Times New Roman" w:eastAsia="Calibri" w:hAnsi="Times New Roman" w:cs="Times New Roman"/>
          <w:lang w:eastAsia="en-US"/>
        </w:rPr>
        <w:t xml:space="preserve"> проблемно-тематическими и жанровыми блоками; 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F36099" w:rsidRPr="00F36099" w:rsidRDefault="00F36099" w:rsidP="00F36099">
      <w:pPr>
        <w:spacing w:after="0" w:line="240" w:lineRule="auto"/>
        <w:ind w:right="-1" w:firstLine="426"/>
        <w:jc w:val="both"/>
        <w:rPr>
          <w:rFonts w:ascii="Times New Roman" w:eastAsia="Times New Roman" w:hAnsi="Times New Roman" w:cs="Times New Roman"/>
        </w:rPr>
      </w:pPr>
      <w:r w:rsidRPr="00F36099">
        <w:rPr>
          <w:rFonts w:ascii="Times New Roman" w:eastAsia="Times New Roman" w:hAnsi="Times New Roman" w:cs="Times New Roman"/>
        </w:rPr>
        <w:t>Во всех таблицах в скобках указывается класс, в котором обращение к тому или иному произведению, автору, проблемно-тематическому или жанровому блоку представляется наиболее целесообразным.</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обучающийся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w:t>
      </w:r>
      <w:r w:rsidRPr="00F36099">
        <w:rPr>
          <w:rFonts w:ascii="Times New Roman" w:eastAsia="Calibri" w:hAnsi="Times New Roman" w:cs="Times New Roman"/>
          <w:b/>
          <w:lang w:eastAsia="en-US"/>
        </w:rPr>
        <w:t xml:space="preserve"> </w:t>
      </w:r>
      <w:r w:rsidRPr="00F36099">
        <w:rPr>
          <w:rFonts w:ascii="Times New Roman" w:eastAsia="Calibri" w:hAnsi="Times New Roman" w:cs="Times New Roman"/>
          <w:lang w:eastAsia="en-US"/>
        </w:rPr>
        <w:t>списков. Это может серьезно повысить интерес школьников к предмету и их мотивацию к чтению.</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Предложенная структура списка позволит обеспечить единство инвариантной части всех программ и одновременно удовлетворить потребности обучающихся и учителей разных образовательных организаций в самостоятельном выборе произведений.</w:t>
      </w:r>
    </w:p>
    <w:p w:rsidR="00F36099" w:rsidRPr="00F36099" w:rsidRDefault="00F36099" w:rsidP="00F36099">
      <w:pPr>
        <w:spacing w:after="0"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lang w:eastAsia="en-US"/>
        </w:rPr>
        <w:t>Контрольно-измерительные материалы в рамках государственной итоговой аттестации разрабатываются с ориентацией на три списка примерной программы. Характер конкретных вопросов итоговой аттестации зависит от того, какая единица представлена в списке (конкретное произведение, автор, литературное явление).</w:t>
      </w:r>
    </w:p>
    <w:p w:rsidR="00F36099" w:rsidRPr="00F36099" w:rsidRDefault="00F36099" w:rsidP="00F36099">
      <w:pPr>
        <w:spacing w:after="0" w:line="240" w:lineRule="auto"/>
        <w:ind w:right="-1"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При формировании списков учитывались эстетическая значимость произведения, соответствие его возрастным и психологическим особенностям школьников, а также сложившиеся в образовательной отечественной практике традиции обучения литературе. </w:t>
      </w:r>
    </w:p>
    <w:p w:rsidR="00F36099" w:rsidRPr="00F36099" w:rsidRDefault="00F36099" w:rsidP="00F36099">
      <w:pPr>
        <w:spacing w:after="0" w:line="240" w:lineRule="auto"/>
        <w:ind w:right="-1" w:firstLine="426"/>
        <w:jc w:val="both"/>
        <w:rPr>
          <w:rFonts w:ascii="Times New Roman" w:eastAsia="Times New Roman" w:hAnsi="Times New Roman" w:cs="Times New Roman"/>
        </w:rPr>
      </w:pPr>
      <w:r w:rsidRPr="00F36099">
        <w:rPr>
          <w:rFonts w:ascii="Times New Roman" w:eastAsia="Times New Roman" w:hAnsi="Times New Roman" w:cs="Times New Roman"/>
        </w:rPr>
        <w:t>Структура настоящей Примерной программы не предусматривает включения тематического планирования. Тематическое планирование разрабатывается составителями рабочих программ.</w:t>
      </w: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p w:rsidR="00F36099" w:rsidRPr="00F36099" w:rsidRDefault="00F36099" w:rsidP="00F36099">
      <w:pPr>
        <w:tabs>
          <w:tab w:val="left" w:pos="5760"/>
        </w:tabs>
        <w:spacing w:line="240" w:lineRule="auto"/>
        <w:ind w:firstLine="426"/>
        <w:jc w:val="center"/>
        <w:rPr>
          <w:rFonts w:ascii="Times New Roman" w:eastAsia="Calibri" w:hAnsi="Times New Roman" w:cs="Times New Roman"/>
          <w:b/>
          <w:bCs/>
          <w:lang w:eastAsia="en-US"/>
        </w:rPr>
      </w:pPr>
    </w:p>
    <w:tbl>
      <w:tblPr>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3"/>
        <w:gridCol w:w="3539"/>
        <w:gridCol w:w="3544"/>
      </w:tblGrid>
      <w:tr w:rsidR="00C71BE1" w:rsidRPr="00F36099" w:rsidTr="00C71BE1">
        <w:tc>
          <w:tcPr>
            <w:tcW w:w="3373"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А</w:t>
            </w:r>
          </w:p>
        </w:tc>
        <w:tc>
          <w:tcPr>
            <w:tcW w:w="3539"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В</w:t>
            </w:r>
          </w:p>
        </w:tc>
        <w:tc>
          <w:tcPr>
            <w:tcW w:w="3544"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С</w:t>
            </w:r>
          </w:p>
        </w:tc>
      </w:tr>
      <w:tr w:rsidR="00C71BE1" w:rsidRPr="00F36099" w:rsidTr="00C71BE1">
        <w:tc>
          <w:tcPr>
            <w:tcW w:w="10456" w:type="dxa"/>
            <w:gridSpan w:val="3"/>
          </w:tcPr>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РУССКАЯ ЛИТЕРАТУРА</w:t>
            </w:r>
          </w:p>
        </w:tc>
      </w:tr>
      <w:tr w:rsidR="00C71BE1" w:rsidRPr="00F36099" w:rsidTr="00C71BE1">
        <w:tc>
          <w:tcPr>
            <w:tcW w:w="3373" w:type="dxa"/>
          </w:tcPr>
          <w:p w:rsidR="00C71BE1" w:rsidRPr="00F36099" w:rsidRDefault="00C71BE1" w:rsidP="00F36099">
            <w:pPr>
              <w:spacing w:line="240" w:lineRule="auto"/>
              <w:ind w:firstLine="426"/>
              <w:jc w:val="both"/>
              <w:rPr>
                <w:rFonts w:ascii="Times New Roman" w:eastAsia="Calibri" w:hAnsi="Times New Roman" w:cs="Times New Roman"/>
                <w:b/>
                <w:shd w:val="clear" w:color="auto" w:fill="FFFFFF"/>
                <w:lang w:eastAsia="en-US"/>
              </w:rPr>
            </w:pPr>
            <w:r w:rsidRPr="00F36099">
              <w:rPr>
                <w:rFonts w:ascii="Times New Roman" w:eastAsia="Calibri" w:hAnsi="Times New Roman" w:cs="Times New Roman"/>
                <w:b/>
                <w:bCs/>
                <w:lang w:eastAsia="en-US"/>
              </w:rPr>
              <w:t xml:space="preserve">«Слово о полку Игореве» </w:t>
            </w:r>
            <w:r w:rsidRPr="00F36099">
              <w:rPr>
                <w:rFonts w:ascii="Times New Roman" w:eastAsia="Calibri" w:hAnsi="Times New Roman" w:cs="Times New Roman"/>
                <w:lang w:eastAsia="en-US"/>
              </w:rPr>
              <w:t xml:space="preserve">(к. </w:t>
            </w:r>
            <w:r w:rsidRPr="00F36099">
              <w:rPr>
                <w:rFonts w:ascii="Times New Roman" w:eastAsia="Calibri" w:hAnsi="Times New Roman" w:cs="Times New Roman"/>
                <w:lang w:val="en-US" w:eastAsia="en-US"/>
              </w:rPr>
              <w:t>XII</w:t>
            </w:r>
            <w:r w:rsidRPr="00F36099">
              <w:rPr>
                <w:rFonts w:ascii="Times New Roman" w:eastAsia="Calibri" w:hAnsi="Times New Roman" w:cs="Times New Roman"/>
                <w:lang w:eastAsia="en-US"/>
              </w:rPr>
              <w:t xml:space="preserve"> в.) </w:t>
            </w:r>
            <w:r w:rsidRPr="00F36099">
              <w:rPr>
                <w:rFonts w:ascii="Times New Roman" w:eastAsia="Calibri" w:hAnsi="Times New Roman" w:cs="Times New Roman"/>
                <w:b/>
                <w:shd w:val="clear" w:color="auto" w:fill="FFFFFF"/>
                <w:lang w:eastAsia="en-US"/>
              </w:rPr>
              <w:t>(8-9 кл.)</w:t>
            </w:r>
            <w:r w:rsidRPr="00F36099">
              <w:rPr>
                <w:rFonts w:ascii="Times New Roman" w:eastAsia="Calibri" w:hAnsi="Times New Roman" w:cs="Times New Roman"/>
                <w:b/>
                <w:shd w:val="clear" w:color="auto" w:fill="FFFFFF"/>
                <w:vertAlign w:val="superscript"/>
                <w:lang w:eastAsia="en-US"/>
              </w:rPr>
              <w:footnoteReference w:id="1"/>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 xml:space="preserve">Древнерусская литература –  1-2 произведения на выбор, например: </w:t>
            </w:r>
            <w:r w:rsidRPr="00F36099">
              <w:rPr>
                <w:rFonts w:ascii="Times New Roman" w:eastAsia="Calibri" w:hAnsi="Times New Roman" w:cs="Times New Roman"/>
                <w:i/>
                <w:iCs/>
                <w:lang w:eastAsia="en-US"/>
              </w:rPr>
              <w:t xml:space="preserve">«Поучение» Владимира Мономаха,  «Повесть о разорении Рязани Батыем», «Житие Сергия Радонежского», «Домострой», «Повесть о Петре и Февронии Муромских», «Повесть о Ерше Ершовиче, сыне Щетинникове», «Житие протопопа Аввакума, им </w:t>
            </w:r>
            <w:r w:rsidRPr="00F36099">
              <w:rPr>
                <w:rFonts w:ascii="Times New Roman" w:eastAsia="Calibri" w:hAnsi="Times New Roman" w:cs="Times New Roman"/>
                <w:i/>
                <w:iCs/>
                <w:lang w:eastAsia="en-US"/>
              </w:rPr>
              <w:lastRenderedPageBreak/>
              <w:t>самим написанное» и др</w:t>
            </w:r>
            <w:r w:rsidRPr="00F36099">
              <w:rPr>
                <w:rFonts w:ascii="Times New Roman" w:eastAsia="Calibri" w:hAnsi="Times New Roman" w:cs="Times New Roman"/>
                <w:b/>
                <w:bCs/>
                <w:i/>
                <w:iCs/>
                <w:lang w:eastAsia="en-US"/>
              </w:rPr>
              <w:t>.)</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shd w:val="clear" w:color="auto" w:fill="FFFFFF"/>
                <w:lang w:eastAsia="en-US"/>
              </w:rPr>
              <w:t>(6-8 кл.)</w:t>
            </w:r>
          </w:p>
        </w:tc>
        <w:tc>
          <w:tcPr>
            <w:tcW w:w="3544"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lastRenderedPageBreak/>
              <w:t>Русский фольклор:</w:t>
            </w:r>
          </w:p>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i/>
                <w:iCs/>
                <w:lang w:eastAsia="en-US"/>
              </w:rPr>
              <w:t>сказки, былины, загадки, пословицы, поговорки, песня и др</w:t>
            </w:r>
            <w:r w:rsidRPr="00F36099">
              <w:rPr>
                <w:rFonts w:ascii="Times New Roman" w:eastAsia="Calibri" w:hAnsi="Times New Roman" w:cs="Times New Roman"/>
                <w:b/>
                <w:bCs/>
                <w:i/>
                <w:iCs/>
                <w:lang w:eastAsia="en-US"/>
              </w:rPr>
              <w:t xml:space="preserve">. (10 произведений разных жанров, </w:t>
            </w:r>
            <w:r w:rsidRPr="00F36099">
              <w:rPr>
                <w:rFonts w:ascii="Times New Roman" w:eastAsia="Calibri" w:hAnsi="Times New Roman" w:cs="Times New Roman"/>
                <w:b/>
                <w:bCs/>
                <w:lang w:eastAsia="en-US"/>
              </w:rPr>
              <w:t>5-7 кл.</w:t>
            </w:r>
            <w:r w:rsidRPr="00F36099">
              <w:rPr>
                <w:rFonts w:ascii="Times New Roman" w:eastAsia="Calibri" w:hAnsi="Times New Roman" w:cs="Times New Roman"/>
                <w:lang w:eastAsia="en-US"/>
              </w:rPr>
              <w:t>)</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Д.И. Фонвизин</w:t>
            </w:r>
            <w:r w:rsidRPr="00F36099">
              <w:rPr>
                <w:rFonts w:ascii="Times New Roman" w:eastAsia="Calibri" w:hAnsi="Times New Roman" w:cs="Times New Roman"/>
                <w:lang w:eastAsia="en-US"/>
              </w:rPr>
              <w:t xml:space="preserve"> «Недоросль» (1778 – 1782) </w:t>
            </w:r>
          </w:p>
          <w:p w:rsidR="00C71BE1" w:rsidRPr="00F36099" w:rsidRDefault="00C71BE1" w:rsidP="00F36099">
            <w:pPr>
              <w:tabs>
                <w:tab w:val="left" w:pos="5760"/>
              </w:tabs>
              <w:spacing w:line="240" w:lineRule="auto"/>
              <w:ind w:firstLine="426"/>
              <w:rPr>
                <w:rFonts w:ascii="Times New Roman" w:eastAsia="Calibri" w:hAnsi="Times New Roman" w:cs="Times New Roman"/>
                <w:b/>
                <w:iCs/>
                <w:shd w:val="clear" w:color="auto" w:fill="FFFFFF"/>
                <w:lang w:eastAsia="en-US"/>
              </w:rPr>
            </w:pPr>
            <w:r w:rsidRPr="00F36099">
              <w:rPr>
                <w:rFonts w:ascii="Times New Roman" w:eastAsia="Calibri" w:hAnsi="Times New Roman" w:cs="Times New Roman"/>
                <w:b/>
                <w:iCs/>
                <w:shd w:val="clear" w:color="auto" w:fill="FFFFFF"/>
                <w:lang w:eastAsia="en-US"/>
              </w:rPr>
              <w:t>(8-9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Н.М. Карамзин</w:t>
            </w:r>
            <w:r w:rsidRPr="00F36099">
              <w:rPr>
                <w:rFonts w:ascii="Times New Roman" w:eastAsia="Calibri" w:hAnsi="Times New Roman" w:cs="Times New Roman"/>
                <w:lang w:eastAsia="en-US"/>
              </w:rPr>
              <w:t xml:space="preserve">  «Бедная Лиза» (1792) </w:t>
            </w:r>
            <w:r w:rsidRPr="00F36099">
              <w:rPr>
                <w:rFonts w:ascii="Times New Roman" w:eastAsia="Calibri" w:hAnsi="Times New Roman" w:cs="Times New Roman"/>
                <w:b/>
                <w:iCs/>
                <w:shd w:val="clear" w:color="auto" w:fill="FFFFFF"/>
                <w:lang w:eastAsia="en-US"/>
              </w:rPr>
              <w:t>(8-9 кл.)</w:t>
            </w:r>
          </w:p>
        </w:tc>
        <w:tc>
          <w:tcPr>
            <w:tcW w:w="3539" w:type="dxa"/>
          </w:tcPr>
          <w:p w:rsidR="00C71BE1" w:rsidRPr="00F36099" w:rsidRDefault="00C71BE1" w:rsidP="00F36099">
            <w:pPr>
              <w:keepNext/>
              <w:keepLines/>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b/>
                <w:i/>
                <w:iCs/>
                <w:lang w:eastAsia="en-US"/>
              </w:rPr>
            </w:pPr>
            <w:r w:rsidRPr="00F36099">
              <w:rPr>
                <w:rFonts w:ascii="Times New Roman" w:eastAsia="Calibri" w:hAnsi="Times New Roman" w:cs="Times New Roman"/>
                <w:b/>
                <w:bCs/>
                <w:i/>
                <w:iCs/>
                <w:lang w:eastAsia="en-US"/>
              </w:rPr>
              <w:t xml:space="preserve">М.В. Ломоносов – 1 стихотворение по выбору, например: </w:t>
            </w:r>
            <w:r w:rsidRPr="00F36099">
              <w:rPr>
                <w:rFonts w:ascii="Times New Roman" w:eastAsia="Calibri" w:hAnsi="Times New Roman" w:cs="Times New Roman"/>
                <w:i/>
                <w:iCs/>
                <w:lang w:eastAsia="en-US"/>
              </w:rPr>
              <w:t xml:space="preserve">«Стихи, сочиненные на дороге в Петергоф…» (1761),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Елисаветы Петровны 1747 года» и др. </w:t>
            </w:r>
            <w:r w:rsidRPr="00F36099">
              <w:rPr>
                <w:rFonts w:ascii="Times New Roman" w:eastAsia="Calibri" w:hAnsi="Times New Roman" w:cs="Times New Roman"/>
                <w:b/>
                <w:lang w:eastAsia="en-US"/>
              </w:rPr>
              <w:t>(8-9 кл.)</w:t>
            </w:r>
          </w:p>
          <w:p w:rsidR="00C71BE1" w:rsidRPr="00F36099" w:rsidRDefault="00C71BE1" w:rsidP="00F36099">
            <w:pPr>
              <w:spacing w:after="0" w:line="240" w:lineRule="auto"/>
              <w:ind w:firstLine="426"/>
              <w:rPr>
                <w:rFonts w:ascii="Times New Roman" w:eastAsia="Times New Roman" w:hAnsi="Times New Roman" w:cs="Times New Roman"/>
                <w:b/>
                <w:bCs/>
                <w:i/>
                <w:iCs/>
              </w:rPr>
            </w:pPr>
            <w:bookmarkStart w:id="9" w:name="_Toc31898570"/>
            <w:r w:rsidRPr="00F36099">
              <w:rPr>
                <w:rFonts w:ascii="Times New Roman" w:eastAsia="Times New Roman" w:hAnsi="Times New Roman" w:cs="Times New Roman"/>
                <w:b/>
                <w:i/>
              </w:rPr>
              <w:t>Г.Р. Державин – 1-2 стихотворения по выбору, например:</w:t>
            </w:r>
            <w:r w:rsidRPr="00F36099">
              <w:rPr>
                <w:rFonts w:ascii="Times New Roman" w:eastAsia="Times New Roman" w:hAnsi="Times New Roman" w:cs="Times New Roman"/>
                <w:i/>
              </w:rPr>
              <w:t xml:space="preserve"> «Фелица» (1782), «Осень во время</w:t>
            </w:r>
            <w:r w:rsidRPr="00F36099">
              <w:rPr>
                <w:rFonts w:ascii="Times New Roman" w:eastAsia="Times New Roman" w:hAnsi="Times New Roman" w:cs="Times New Roman"/>
                <w:i/>
                <w:iCs/>
              </w:rPr>
              <w:t xml:space="preserve"> </w:t>
            </w:r>
            <w:r w:rsidRPr="00F36099">
              <w:rPr>
                <w:rFonts w:ascii="Times New Roman" w:eastAsia="Times New Roman" w:hAnsi="Times New Roman" w:cs="Times New Roman"/>
                <w:i/>
              </w:rPr>
              <w:t xml:space="preserve">осады Очакова» (1788), «Снигирь» 1800, «Водопад» (1791-1794), «Памятник» (1795) и др. </w:t>
            </w:r>
            <w:r w:rsidRPr="00F36099">
              <w:rPr>
                <w:rFonts w:ascii="Times New Roman" w:eastAsia="Times New Roman" w:hAnsi="Times New Roman" w:cs="Times New Roman"/>
                <w:b/>
              </w:rPr>
              <w:t>(8-9 кл.)</w:t>
            </w:r>
            <w:bookmarkEnd w:id="9"/>
          </w:p>
          <w:p w:rsidR="00C71BE1" w:rsidRPr="00F36099" w:rsidRDefault="00C71BE1" w:rsidP="00F36099">
            <w:pPr>
              <w:spacing w:line="240" w:lineRule="auto"/>
              <w:ind w:firstLine="426"/>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И.А. Крылов – 3 басни по выбору, например:  </w:t>
            </w:r>
            <w:r w:rsidRPr="00F36099">
              <w:rPr>
                <w:rFonts w:ascii="Times New Roman" w:eastAsia="Calibri" w:hAnsi="Times New Roman" w:cs="Times New Roman"/>
                <w:i/>
                <w:iCs/>
                <w:lang w:eastAsia="en-US"/>
              </w:rPr>
              <w:t xml:space="preserve">«Слон и Моська» (1808), «Квартет» (1811), «Осел и Соловей» (1811), «Лебедь, Щука и Рак» (1814), «Свинья под дубом» (не позднее 1823) и др. </w:t>
            </w:r>
          </w:p>
          <w:p w:rsidR="00C71BE1" w:rsidRPr="00F36099" w:rsidRDefault="00C71BE1" w:rsidP="00F36099">
            <w:pPr>
              <w:tabs>
                <w:tab w:val="left" w:pos="5760"/>
              </w:tabs>
              <w:spacing w:line="240" w:lineRule="auto"/>
              <w:ind w:firstLine="426"/>
              <w:rPr>
                <w:rFonts w:ascii="Times New Roman" w:eastAsia="Calibri" w:hAnsi="Times New Roman" w:cs="Times New Roman"/>
                <w:bCs/>
                <w:iCs/>
                <w:shd w:val="clear" w:color="auto" w:fill="FFFFFF"/>
                <w:lang w:eastAsia="en-US"/>
              </w:rPr>
            </w:pPr>
            <w:r w:rsidRPr="00F36099">
              <w:rPr>
                <w:rFonts w:ascii="Times New Roman" w:eastAsia="Calibri" w:hAnsi="Times New Roman" w:cs="Times New Roman"/>
                <w:b/>
                <w:iCs/>
                <w:shd w:val="clear" w:color="auto" w:fill="FFFFFF"/>
                <w:lang w:eastAsia="en-US"/>
              </w:rPr>
              <w:t>(5-6 кл.)</w:t>
            </w:r>
          </w:p>
          <w:p w:rsidR="00C71BE1" w:rsidRPr="00F36099" w:rsidRDefault="00C71BE1" w:rsidP="00F36099">
            <w:pPr>
              <w:keepNext/>
              <w:tabs>
                <w:tab w:val="left" w:pos="5760"/>
              </w:tabs>
              <w:spacing w:line="240" w:lineRule="auto"/>
              <w:ind w:firstLine="426"/>
              <w:outlineLvl w:val="1"/>
              <w:rPr>
                <w:rFonts w:ascii="Times New Roman" w:eastAsia="Calibri" w:hAnsi="Times New Roman" w:cs="Times New Roman"/>
                <w:b/>
                <w:bCs/>
                <w:lang w:eastAsia="en-US"/>
              </w:rPr>
            </w:pPr>
          </w:p>
        </w:tc>
        <w:tc>
          <w:tcPr>
            <w:tcW w:w="3544"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А.С. Грибоедов</w:t>
            </w:r>
            <w:r w:rsidRPr="00F36099">
              <w:rPr>
                <w:rFonts w:ascii="Times New Roman" w:eastAsia="Calibri" w:hAnsi="Times New Roman" w:cs="Times New Roman"/>
                <w:lang w:eastAsia="en-US"/>
              </w:rPr>
              <w:t xml:space="preserve"> «Горе от ума» (1821 – 1824) </w:t>
            </w:r>
            <w:r w:rsidRPr="00F36099">
              <w:rPr>
                <w:rFonts w:ascii="Times New Roman" w:eastAsia="Calibri" w:hAnsi="Times New Roman" w:cs="Times New Roman"/>
                <w:b/>
                <w:bCs/>
                <w:lang w:eastAsia="en-US"/>
              </w:rPr>
              <w:t>(9 кл.)</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 w:val="left" w:pos="7380"/>
                <w:tab w:val="left" w:pos="8100"/>
              </w:tabs>
              <w:autoSpaceDE w:val="0"/>
              <w:autoSpaceDN w:val="0"/>
              <w:adjustRightInd w:val="0"/>
              <w:spacing w:before="100" w:beforeAutospacing="1" w:afterAutospacing="1" w:line="240" w:lineRule="auto"/>
              <w:ind w:firstLine="426"/>
              <w:jc w:val="both"/>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В.А. Жуковский - 1-2 баллады по выбору, например: </w:t>
            </w:r>
            <w:r w:rsidRPr="00F36099">
              <w:rPr>
                <w:rFonts w:ascii="Times New Roman" w:eastAsia="Calibri" w:hAnsi="Times New Roman" w:cs="Times New Roman"/>
                <w:i/>
                <w:iCs/>
                <w:lang w:eastAsia="en-US"/>
              </w:rPr>
              <w:t>«Светлана» (1812), «Лесной царь» (1818)</w:t>
            </w:r>
            <w:r w:rsidRPr="00F36099">
              <w:rPr>
                <w:rFonts w:ascii="Times New Roman" w:eastAsia="Calibri" w:hAnsi="Times New Roman" w:cs="Times New Roman"/>
                <w:b/>
                <w:bCs/>
                <w:i/>
                <w:iCs/>
                <w:lang w:eastAsia="en-US"/>
              </w:rPr>
              <w:t xml:space="preserve">; 1-2 элегии по выбору, например: </w:t>
            </w:r>
            <w:r w:rsidRPr="00F36099">
              <w:rPr>
                <w:rFonts w:ascii="Times New Roman" w:eastAsia="Calibri" w:hAnsi="Times New Roman" w:cs="Times New Roman"/>
                <w:i/>
                <w:iCs/>
                <w:lang w:eastAsia="en-US"/>
              </w:rPr>
              <w:t>«Невыразимое» (1819), «Море» (1822) и др.</w:t>
            </w:r>
          </w:p>
          <w:p w:rsidR="00C71BE1" w:rsidRPr="00F36099" w:rsidRDefault="00C71BE1" w:rsidP="00F36099">
            <w:pPr>
              <w:tabs>
                <w:tab w:val="left" w:pos="5760"/>
                <w:tab w:val="left" w:pos="7380"/>
                <w:tab w:val="left" w:pos="8100"/>
              </w:tabs>
              <w:autoSpaceDE w:val="0"/>
              <w:autoSpaceDN w:val="0"/>
              <w:adjustRightInd w:val="0"/>
              <w:spacing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(7-9 кл.)</w:t>
            </w:r>
          </w:p>
        </w:tc>
        <w:tc>
          <w:tcPr>
            <w:tcW w:w="3544"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 xml:space="preserve">А.С. Пушкин </w:t>
            </w:r>
            <w:r w:rsidRPr="00F36099">
              <w:rPr>
                <w:rFonts w:ascii="Times New Roman" w:eastAsia="Calibri" w:hAnsi="Times New Roman" w:cs="Times New Roman"/>
                <w:lang w:eastAsia="en-US"/>
              </w:rPr>
              <w:t xml:space="preserve">«Евгений Онегин» (1823 —1831) </w:t>
            </w:r>
            <w:r w:rsidRPr="00F36099">
              <w:rPr>
                <w:rFonts w:ascii="Times New Roman" w:eastAsia="Calibri" w:hAnsi="Times New Roman" w:cs="Times New Roman"/>
                <w:b/>
                <w:bCs/>
                <w:lang w:eastAsia="en-US"/>
              </w:rPr>
              <w:t>(9 кл.)</w:t>
            </w:r>
            <w:r w:rsidRPr="00F36099">
              <w:rPr>
                <w:rFonts w:ascii="Times New Roman" w:eastAsia="Calibri" w:hAnsi="Times New Roman" w:cs="Times New Roman"/>
                <w:lang w:eastAsia="en-US"/>
              </w:rPr>
              <w:t>, «Дубровский» (1832 — 1833)</w:t>
            </w:r>
            <w:r w:rsidRPr="00F36099">
              <w:rPr>
                <w:rFonts w:ascii="Times New Roman" w:eastAsia="Calibri" w:hAnsi="Times New Roman" w:cs="Times New Roman"/>
                <w:iCs/>
                <w:lang w:eastAsia="en-US"/>
              </w:rPr>
              <w:t xml:space="preserve"> (6-7 кл),</w:t>
            </w:r>
            <w:r w:rsidRPr="00F36099">
              <w:rPr>
                <w:rFonts w:ascii="Times New Roman" w:eastAsia="Calibri" w:hAnsi="Times New Roman" w:cs="Times New Roman"/>
                <w:lang w:eastAsia="en-US"/>
              </w:rPr>
              <w:t xml:space="preserve"> «Капитанская дочка» (1832 —1836)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iCs/>
                <w:lang w:eastAsia="en-US"/>
              </w:rPr>
              <w:t>(7-8 кл.).</w:t>
            </w:r>
          </w:p>
          <w:p w:rsidR="00C71BE1" w:rsidRPr="00F36099" w:rsidRDefault="00C71BE1" w:rsidP="00F36099">
            <w:pPr>
              <w:tabs>
                <w:tab w:val="left" w:pos="770"/>
                <w:tab w:val="left" w:pos="5760"/>
              </w:tabs>
              <w:autoSpaceDE w:val="0"/>
              <w:autoSpaceDN w:val="0"/>
              <w:adjustRightInd w:val="0"/>
              <w:spacing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b/>
                <w:bCs/>
                <w:kern w:val="36"/>
                <w:lang w:eastAsia="en-US"/>
              </w:rPr>
              <w:t>Стихотворения</w:t>
            </w:r>
            <w:r w:rsidRPr="00F36099">
              <w:rPr>
                <w:rFonts w:ascii="Times New Roman" w:eastAsia="Calibri" w:hAnsi="Times New Roman" w:cs="Times New Roman"/>
                <w:lang w:eastAsia="en-US"/>
              </w:rPr>
              <w:t xml:space="preserve">: «К Чаадаеву» («Любви, надежды, тихой славы…») (1818), «Песнь о вещем Олеге» (1822), «К***» («Я помню чудное </w:t>
            </w:r>
            <w:r w:rsidRPr="00F36099">
              <w:rPr>
                <w:rFonts w:ascii="Times New Roman" w:eastAsia="Calibri" w:hAnsi="Times New Roman" w:cs="Times New Roman"/>
                <w:lang w:eastAsia="en-US"/>
              </w:rPr>
              <w:lastRenderedPageBreak/>
              <w:t>мгновенье…») (1825), «Зимний вечер» (1825), «Пророк» (1826), «Во глубине сибирских руд…» (1827), «Я вас любил: любовь еще, быть может…» (1829), «Зимнее утро» (1829), «Я памятник себе воздвиг нерукотворный…» (1836)</w:t>
            </w:r>
          </w:p>
          <w:p w:rsidR="00C71BE1" w:rsidRPr="00F36099" w:rsidRDefault="00C71BE1" w:rsidP="00F36099">
            <w:pPr>
              <w:tabs>
                <w:tab w:val="left" w:pos="770"/>
                <w:tab w:val="left" w:pos="5760"/>
              </w:tabs>
              <w:autoSpaceDE w:val="0"/>
              <w:autoSpaceDN w:val="0"/>
              <w:adjustRightInd w:val="0"/>
              <w:spacing w:line="240" w:lineRule="auto"/>
              <w:ind w:firstLine="426"/>
              <w:jc w:val="both"/>
              <w:rPr>
                <w:rFonts w:ascii="Times New Roman" w:eastAsia="Calibri" w:hAnsi="Times New Roman" w:cs="Times New Roman"/>
                <w:lang w:eastAsia="en-US"/>
              </w:rPr>
            </w:pPr>
            <w:r w:rsidRPr="00F36099">
              <w:rPr>
                <w:rFonts w:ascii="Times New Roman" w:eastAsia="Calibri" w:hAnsi="Times New Roman" w:cs="Times New Roman"/>
                <w:b/>
                <w:bCs/>
                <w:lang w:eastAsia="en-US"/>
              </w:rPr>
              <w:t>(5-9 кл.)</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100" w:afterAutospacing="1" w:line="240" w:lineRule="auto"/>
              <w:ind w:firstLine="426"/>
              <w:jc w:val="center"/>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lang w:eastAsia="en-US"/>
              </w:rPr>
              <w:lastRenderedPageBreak/>
              <w:t xml:space="preserve">А.С. Пушкин - </w:t>
            </w:r>
            <w:r w:rsidRPr="00F36099">
              <w:rPr>
                <w:rFonts w:ascii="Times New Roman" w:eastAsia="Calibri" w:hAnsi="Times New Roman" w:cs="Times New Roman"/>
                <w:b/>
                <w:bCs/>
                <w:i/>
                <w:iCs/>
                <w:lang w:eastAsia="en-US"/>
              </w:rPr>
              <w:t>10 стихотворений различной тематики, представляющих разные периоды творчества – по выбору, входят в программу каждого класса, например</w:t>
            </w:r>
            <w:r w:rsidRPr="00F36099">
              <w:rPr>
                <w:rFonts w:ascii="Times New Roman" w:eastAsia="Calibri" w:hAnsi="Times New Roman" w:cs="Times New Roman"/>
                <w:lang w:eastAsia="en-US"/>
              </w:rPr>
              <w:t xml:space="preserve">: </w:t>
            </w:r>
            <w:r w:rsidRPr="00F36099">
              <w:rPr>
                <w:rFonts w:ascii="Times New Roman" w:eastAsia="Calibri" w:hAnsi="Times New Roman" w:cs="Times New Roman"/>
                <w:i/>
                <w:iCs/>
                <w:lang w:eastAsia="en-US"/>
              </w:rPr>
              <w:t xml:space="preserve">«Воспоминания в Царском Селе» (1814), «Вольность» (1817), «Деревня» (181), «Редеет облаков летучая гряда» (1820), «Погасло дневное светило…» (1820), «Свободы сеятель пустынный…» </w:t>
            </w:r>
            <w:r w:rsidRPr="00F36099">
              <w:rPr>
                <w:rFonts w:ascii="Times New Roman" w:eastAsia="Calibri" w:hAnsi="Times New Roman" w:cs="Times New Roman"/>
                <w:i/>
                <w:iCs/>
                <w:lang w:eastAsia="en-US"/>
              </w:rPr>
              <w:lastRenderedPageBreak/>
              <w:t xml:space="preserve">(1823), </w:t>
            </w:r>
          </w:p>
          <w:p w:rsidR="00C71BE1" w:rsidRPr="00F36099" w:rsidRDefault="00C71BE1" w:rsidP="00F36099">
            <w:pPr>
              <w:tabs>
                <w:tab w:val="left" w:pos="916"/>
                <w:tab w:val="left" w:pos="1832"/>
                <w:tab w:val="left" w:pos="2748"/>
                <w:tab w:val="left" w:pos="3664"/>
                <w:tab w:val="left" w:pos="4580"/>
                <w:tab w:val="left" w:pos="5496"/>
                <w:tab w:val="left" w:pos="5760"/>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426"/>
              <w:rPr>
                <w:rFonts w:ascii="Times New Roman" w:eastAsia="Times New Roman" w:hAnsi="Times New Roman" w:cs="Times New Roman"/>
                <w:i/>
                <w:iCs/>
              </w:rPr>
            </w:pPr>
            <w:r w:rsidRPr="00F36099">
              <w:rPr>
                <w:rFonts w:ascii="Times New Roman" w:eastAsia="Times New Roman" w:hAnsi="Times New Roman" w:cs="Times New Roman"/>
                <w:i/>
                <w:iCs/>
              </w:rPr>
              <w:t>«К морю» (1824), «19 октября» («Роняет лес багряный свой убор…») (1825), «Зимняя дорога» (1826), «И.И. Пущину» (1826), «Няне» (1826), «Стансы («В надежде славы и добра…») (1826), «Арион» (1827), «Цветок» (1828), «Не пой, красавица, при мне…» (1828), «Анчар» (1828), «На холмах Грузии лежит ночная мгла…» (1829), «Брожу ли я вдоль улиц шумных…» (1829),</w:t>
            </w:r>
          </w:p>
          <w:p w:rsidR="00C71BE1" w:rsidRPr="00F36099" w:rsidRDefault="00C71BE1" w:rsidP="00F36099">
            <w:pPr>
              <w:tabs>
                <w:tab w:val="left" w:pos="770"/>
                <w:tab w:val="left" w:pos="5760"/>
              </w:tabs>
              <w:autoSpaceDE w:val="0"/>
              <w:autoSpaceDN w:val="0"/>
              <w:adjustRightInd w:val="0"/>
              <w:spacing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i/>
                <w:iCs/>
                <w:lang w:eastAsia="en-US"/>
              </w:rPr>
              <w:t xml:space="preserve"> «Кавказ» (1829), «Монастырь на Казбеке» (1829), «Обвал» (1829), «Поэту» (1830), «Бесы» (1830), «В начале жизни школу помню я…» (1830), «Эхо» (1831), «Чем чаще празднует лицей…» (1831), «Пир Петра Первого» (1835), «Туча» (1835), «Была пора: наш праздник молодой…» (1836)  и др. </w:t>
            </w:r>
            <w:r w:rsidRPr="00F36099">
              <w:rPr>
                <w:rFonts w:ascii="Times New Roman" w:eastAsia="Calibri" w:hAnsi="Times New Roman" w:cs="Times New Roman"/>
                <w:b/>
                <w:bCs/>
                <w:lang w:eastAsia="en-US"/>
              </w:rPr>
              <w:t>(5-9 кл.)</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 xml:space="preserve">«Маленькие трагедии» (1830) </w:t>
            </w:r>
            <w:r w:rsidRPr="00F36099">
              <w:rPr>
                <w:rFonts w:ascii="Times New Roman" w:eastAsia="Calibri" w:hAnsi="Times New Roman" w:cs="Times New Roman"/>
                <w:b/>
                <w:bCs/>
                <w:i/>
                <w:iCs/>
                <w:lang w:eastAsia="en-US"/>
              </w:rPr>
              <w:t>1-2 по выбору, например</w:t>
            </w:r>
            <w:r w:rsidRPr="00F36099">
              <w:rPr>
                <w:rFonts w:ascii="Times New Roman" w:eastAsia="Calibri" w:hAnsi="Times New Roman" w:cs="Times New Roman"/>
                <w:i/>
                <w:iCs/>
                <w:lang w:eastAsia="en-US"/>
              </w:rPr>
              <w:t xml:space="preserve">: «Моцарт и Сальери», «Каменный гость». </w:t>
            </w:r>
            <w:r w:rsidRPr="00F36099">
              <w:rPr>
                <w:rFonts w:ascii="Times New Roman" w:eastAsia="Calibri" w:hAnsi="Times New Roman" w:cs="Times New Roman"/>
                <w:b/>
                <w:bCs/>
                <w:lang w:eastAsia="en-US"/>
              </w:rPr>
              <w:t>(8-9 кл.)</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 xml:space="preserve">«Повести Белкина» (1830) - </w:t>
            </w:r>
            <w:r w:rsidRPr="00F36099">
              <w:rPr>
                <w:rFonts w:ascii="Times New Roman" w:eastAsia="Calibri" w:hAnsi="Times New Roman" w:cs="Times New Roman"/>
                <w:b/>
                <w:bCs/>
                <w:i/>
                <w:iCs/>
                <w:lang w:eastAsia="en-US"/>
              </w:rPr>
              <w:t>2-3 по выбору, например</w:t>
            </w:r>
            <w:r w:rsidRPr="00F36099">
              <w:rPr>
                <w:rFonts w:ascii="Times New Roman" w:eastAsia="Calibri" w:hAnsi="Times New Roman" w:cs="Times New Roman"/>
                <w:i/>
                <w:iCs/>
                <w:lang w:eastAsia="en-US"/>
              </w:rPr>
              <w:t xml:space="preserve">: «Станционный смотритель», «Метель», «Выстрел» и др. </w:t>
            </w:r>
            <w:r w:rsidRPr="00F36099">
              <w:rPr>
                <w:rFonts w:ascii="Times New Roman" w:eastAsia="Calibri" w:hAnsi="Times New Roman" w:cs="Times New Roman"/>
                <w:b/>
                <w:bCs/>
                <w:lang w:eastAsia="en-US"/>
              </w:rPr>
              <w:t>(</w:t>
            </w:r>
            <w:r w:rsidRPr="00F36099">
              <w:rPr>
                <w:rFonts w:ascii="Times New Roman" w:eastAsia="Calibri" w:hAnsi="Times New Roman" w:cs="Times New Roman"/>
                <w:b/>
                <w:lang w:eastAsia="en-US"/>
              </w:rPr>
              <w:t>7-8 кл.)</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Поэмы –1 по выбору, например</w:t>
            </w:r>
            <w:r w:rsidRPr="00F36099">
              <w:rPr>
                <w:rFonts w:ascii="Times New Roman" w:eastAsia="Calibri" w:hAnsi="Times New Roman" w:cs="Times New Roman"/>
                <w:i/>
                <w:iCs/>
                <w:lang w:eastAsia="en-US"/>
              </w:rPr>
              <w:t xml:space="preserve">: «Руслан и Людмила» (1818—1820), «Кавказский пленник» (1820 – 1821), «Цыганы» (1824), «Полтава» (1828), «Медный всадник» (1833) (Вступление) и др. </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(7-9 кл.)</w:t>
            </w:r>
          </w:p>
          <w:p w:rsidR="00C71BE1" w:rsidRPr="00F36099" w:rsidRDefault="00C71BE1" w:rsidP="00F36099">
            <w:pPr>
              <w:tabs>
                <w:tab w:val="left" w:pos="5760"/>
              </w:tabs>
              <w:autoSpaceDE w:val="0"/>
              <w:autoSpaceDN w:val="0"/>
              <w:adjustRightInd w:val="0"/>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i/>
                <w:iCs/>
                <w:lang w:eastAsia="en-US"/>
              </w:rPr>
              <w:t xml:space="preserve">Сказки – 1 по выбору, например: </w:t>
            </w:r>
            <w:r w:rsidRPr="00F36099">
              <w:rPr>
                <w:rFonts w:ascii="Times New Roman" w:eastAsia="Calibri" w:hAnsi="Times New Roman" w:cs="Times New Roman"/>
                <w:i/>
                <w:iCs/>
                <w:lang w:eastAsia="en-US"/>
              </w:rPr>
              <w:t>«Сказка о мертвой царевне и о семи богатырях» и др</w:t>
            </w:r>
            <w:r w:rsidRPr="00F36099">
              <w:rPr>
                <w:rFonts w:ascii="Times New Roman" w:eastAsia="Calibri" w:hAnsi="Times New Roman" w:cs="Times New Roman"/>
                <w:lang w:eastAsia="en-US"/>
              </w:rPr>
              <w:t xml:space="preserve">. </w:t>
            </w:r>
          </w:p>
          <w:p w:rsidR="00C71BE1" w:rsidRPr="00F36099" w:rsidRDefault="00C71BE1" w:rsidP="00F36099">
            <w:pPr>
              <w:tabs>
                <w:tab w:val="left" w:pos="5760"/>
              </w:tabs>
              <w:autoSpaceDE w:val="0"/>
              <w:autoSpaceDN w:val="0"/>
              <w:adjustRightInd w:val="0"/>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(5 кл.)</w:t>
            </w:r>
          </w:p>
        </w:tc>
        <w:tc>
          <w:tcPr>
            <w:tcW w:w="3544"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both"/>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lastRenderedPageBreak/>
              <w:t>Поэзия пушкинской эпохи</w:t>
            </w:r>
            <w:r w:rsidRPr="00F36099">
              <w:rPr>
                <w:rFonts w:ascii="Times New Roman" w:eastAsia="Calibri" w:hAnsi="Times New Roman" w:cs="Times New Roman"/>
                <w:i/>
                <w:iCs/>
                <w:lang w:eastAsia="en-US"/>
              </w:rPr>
              <w:t xml:space="preserve">, например: </w:t>
            </w:r>
          </w:p>
          <w:p w:rsidR="00C71BE1" w:rsidRPr="00F36099" w:rsidRDefault="00C71BE1" w:rsidP="00F36099">
            <w:pPr>
              <w:tabs>
                <w:tab w:val="left" w:pos="5760"/>
              </w:tabs>
              <w:spacing w:line="240" w:lineRule="auto"/>
              <w:ind w:firstLine="426"/>
              <w:jc w:val="both"/>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К.Н. Батюшков</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t>А.А. Дельвиг</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t>Н.М. Языков</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t>Е.А. Баратынский(2-3 стихотворения по выбору, 5-9 кл.</w:t>
            </w:r>
            <w:r w:rsidRPr="00F36099">
              <w:rPr>
                <w:rFonts w:ascii="Times New Roman" w:eastAsia="Calibri" w:hAnsi="Times New Roman" w:cs="Times New Roman"/>
                <w:i/>
                <w:iCs/>
                <w:lang w:eastAsia="en-US"/>
              </w:rPr>
              <w:t>)</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lastRenderedPageBreak/>
              <w:t xml:space="preserve">М.Ю. Лермонтов </w:t>
            </w:r>
            <w:r w:rsidRPr="00F36099">
              <w:rPr>
                <w:rFonts w:ascii="Times New Roman" w:eastAsia="Calibri" w:hAnsi="Times New Roman" w:cs="Times New Roman"/>
                <w:lang w:eastAsia="en-US"/>
              </w:rPr>
              <w:t xml:space="preserve">«Герой нашего времени» (1838 — 1840). </w:t>
            </w:r>
            <w:r w:rsidRPr="00F36099">
              <w:rPr>
                <w:rFonts w:ascii="Times New Roman" w:eastAsia="Calibri" w:hAnsi="Times New Roman" w:cs="Times New Roman"/>
                <w:b/>
                <w:bCs/>
                <w:lang w:eastAsia="en-US"/>
              </w:rPr>
              <w:t>(9 кл.)</w:t>
            </w:r>
          </w:p>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lang w:eastAsia="en-US"/>
              </w:rPr>
            </w:pPr>
            <w:r w:rsidRPr="00F36099">
              <w:rPr>
                <w:rFonts w:ascii="Times New Roman" w:eastAsia="Calibri" w:hAnsi="Times New Roman" w:cs="Times New Roman"/>
                <w:b/>
                <w:bCs/>
                <w:kern w:val="36"/>
                <w:lang w:eastAsia="en-US"/>
              </w:rPr>
              <w:t>Стихотворения</w:t>
            </w:r>
            <w:r w:rsidRPr="00F36099">
              <w:rPr>
                <w:rFonts w:ascii="Times New Roman" w:eastAsia="Calibri" w:hAnsi="Times New Roman" w:cs="Times New Roman"/>
                <w:lang w:eastAsia="en-US"/>
              </w:rPr>
              <w:t xml:space="preserve">:  «Парус» (1832), «Смерть Поэта» (1837), «Бородино» (1837), «Узник» (1837), «Тучи» (1840), «Утес» (1841), «Выхожу один я на </w:t>
            </w:r>
            <w:r w:rsidRPr="00F36099">
              <w:rPr>
                <w:rFonts w:ascii="Times New Roman" w:eastAsia="Calibri" w:hAnsi="Times New Roman" w:cs="Times New Roman"/>
                <w:lang w:eastAsia="en-US"/>
              </w:rPr>
              <w:lastRenderedPageBreak/>
              <w:t xml:space="preserve">дорогу...» (1841). </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(5-9 кл.)</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lang w:eastAsia="en-US"/>
              </w:rPr>
            </w:pPr>
            <w:r w:rsidRPr="00F36099">
              <w:rPr>
                <w:rFonts w:ascii="Times New Roman" w:eastAsia="Calibri" w:hAnsi="Times New Roman" w:cs="Times New Roman"/>
                <w:b/>
                <w:bCs/>
                <w:lang w:eastAsia="en-US"/>
              </w:rPr>
              <w:lastRenderedPageBreak/>
              <w:t xml:space="preserve">М.Ю. Лермонтов - </w:t>
            </w:r>
            <w:r w:rsidRPr="00F36099">
              <w:rPr>
                <w:rFonts w:ascii="Times New Roman" w:eastAsia="Calibri" w:hAnsi="Times New Roman" w:cs="Times New Roman"/>
                <w:b/>
                <w:bCs/>
                <w:i/>
                <w:iCs/>
                <w:lang w:eastAsia="en-US"/>
              </w:rPr>
              <w:t>10 стихотворений по выбору, входят в программу каждого класса, например</w:t>
            </w:r>
            <w:r w:rsidRPr="00F36099">
              <w:rPr>
                <w:rFonts w:ascii="Times New Roman" w:eastAsia="Calibri" w:hAnsi="Times New Roman" w:cs="Times New Roman"/>
                <w:lang w:eastAsia="en-US"/>
              </w:rPr>
              <w:t xml:space="preserve">: </w:t>
            </w:r>
          </w:p>
          <w:p w:rsidR="00C71BE1" w:rsidRPr="00F36099" w:rsidRDefault="00C71BE1" w:rsidP="00F36099">
            <w:pPr>
              <w:tabs>
                <w:tab w:val="left" w:pos="250"/>
                <w:tab w:val="left" w:pos="5760"/>
              </w:tabs>
              <w:autoSpaceDE w:val="0"/>
              <w:autoSpaceDN w:val="0"/>
              <w:adjustRightInd w:val="0"/>
              <w:spacing w:line="240" w:lineRule="auto"/>
              <w:ind w:firstLine="426"/>
              <w:jc w:val="both"/>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 xml:space="preserve">«Ангел» (1831), «Дума» (1838), «Три пальмы» (1838), «Молитва» («В минуту жизни трудную…») (1839), «И скучно и </w:t>
            </w:r>
            <w:r w:rsidRPr="00F36099">
              <w:rPr>
                <w:rFonts w:ascii="Times New Roman" w:eastAsia="Calibri" w:hAnsi="Times New Roman" w:cs="Times New Roman"/>
                <w:i/>
                <w:iCs/>
                <w:lang w:eastAsia="en-US"/>
              </w:rPr>
              <w:lastRenderedPageBreak/>
              <w:t xml:space="preserve">грустно» (1840), «Молитва» («Я, Матерь Божия, ныне с молитвою...») (1840), «Когда волнуется желтеющая нива…» (1840), «Из Гете («Горные вершины…») (1840), «Нет, не тебя так пылко я люблю…» (1841), «Родина» (1841), «Пророк» (1841), «Как часто, пестрою толпою окружен...» (1841), «Листок» (1841) и др. </w:t>
            </w:r>
            <w:r w:rsidRPr="00F36099">
              <w:rPr>
                <w:rFonts w:ascii="Times New Roman" w:eastAsia="Calibri" w:hAnsi="Times New Roman" w:cs="Times New Roman"/>
                <w:b/>
                <w:bCs/>
                <w:lang w:eastAsia="en-US"/>
              </w:rPr>
              <w:t>(5-9 кл.)</w:t>
            </w:r>
          </w:p>
          <w:p w:rsidR="00C71BE1" w:rsidRPr="00F36099" w:rsidRDefault="00C71BE1" w:rsidP="00F36099">
            <w:pPr>
              <w:tabs>
                <w:tab w:val="left" w:pos="5760"/>
                <w:tab w:val="left" w:pos="7380"/>
                <w:tab w:val="left" w:pos="8100"/>
              </w:tabs>
              <w:autoSpaceDE w:val="0"/>
              <w:autoSpaceDN w:val="0"/>
              <w:adjustRightInd w:val="0"/>
              <w:spacing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Поэмы</w:t>
            </w:r>
          </w:p>
          <w:p w:rsidR="00C71BE1" w:rsidRPr="00F36099" w:rsidRDefault="00C71BE1" w:rsidP="00F36099">
            <w:pPr>
              <w:tabs>
                <w:tab w:val="left" w:pos="5760"/>
                <w:tab w:val="left" w:pos="7380"/>
                <w:tab w:val="left" w:pos="8100"/>
              </w:tabs>
              <w:autoSpaceDE w:val="0"/>
              <w:autoSpaceDN w:val="0"/>
              <w:adjustRightInd w:val="0"/>
              <w:spacing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b/>
                <w:bCs/>
                <w:i/>
                <w:iCs/>
                <w:lang w:eastAsia="en-US"/>
              </w:rPr>
              <w:t xml:space="preserve"> 1-2 по выбору, например</w:t>
            </w:r>
            <w:r w:rsidRPr="00F36099">
              <w:rPr>
                <w:rFonts w:ascii="Times New Roman" w:eastAsia="Calibri" w:hAnsi="Times New Roman" w:cs="Times New Roman"/>
                <w:i/>
                <w:iCs/>
                <w:lang w:eastAsia="en-US"/>
              </w:rPr>
              <w:t>: «Песня про царя Ивана Васильевича, молодого опричника и удалого купца Калашникова» (1837), «Мцыри» (1839) и др.</w:t>
            </w:r>
          </w:p>
          <w:p w:rsidR="00C71BE1" w:rsidRPr="00F36099" w:rsidRDefault="00C71BE1" w:rsidP="00F36099">
            <w:pPr>
              <w:tabs>
                <w:tab w:val="left" w:pos="5760"/>
                <w:tab w:val="left" w:pos="7380"/>
                <w:tab w:val="left" w:pos="8100"/>
              </w:tabs>
              <w:autoSpaceDE w:val="0"/>
              <w:autoSpaceDN w:val="0"/>
              <w:adjustRightInd w:val="0"/>
              <w:spacing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(8-9 кл.)</w:t>
            </w:r>
          </w:p>
        </w:tc>
        <w:tc>
          <w:tcPr>
            <w:tcW w:w="3544"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ind w:firstLine="426"/>
              <w:jc w:val="center"/>
              <w:textAlignment w:val="top"/>
              <w:outlineLvl w:val="7"/>
              <w:rPr>
                <w:rFonts w:ascii="Times New Roman" w:eastAsia="Calibri" w:hAnsi="Times New Roman" w:cs="Times New Roman"/>
                <w:lang w:eastAsia="en-US"/>
              </w:rPr>
            </w:pPr>
            <w:r w:rsidRPr="00F36099">
              <w:rPr>
                <w:rFonts w:ascii="Times New Roman" w:eastAsia="Calibri" w:hAnsi="Times New Roman" w:cs="Times New Roman"/>
                <w:b/>
                <w:bCs/>
                <w:i/>
                <w:iCs/>
                <w:lang w:eastAsia="en-US"/>
              </w:rPr>
              <w:lastRenderedPageBreak/>
              <w:t xml:space="preserve">Литературные сказки </w:t>
            </w:r>
            <w:r w:rsidRPr="00F36099">
              <w:rPr>
                <w:rFonts w:ascii="Times New Roman" w:eastAsia="Calibri" w:hAnsi="Times New Roman" w:cs="Times New Roman"/>
                <w:b/>
                <w:bCs/>
                <w:i/>
                <w:iCs/>
                <w:lang w:val="en-US" w:eastAsia="en-US"/>
              </w:rPr>
              <w:t>XIX</w:t>
            </w:r>
            <w:r w:rsidRPr="00F36099">
              <w:rPr>
                <w:rFonts w:ascii="Times New Roman" w:eastAsia="Calibri" w:hAnsi="Times New Roman" w:cs="Times New Roman"/>
                <w:b/>
                <w:bCs/>
                <w:i/>
                <w:iCs/>
                <w:lang w:eastAsia="en-US"/>
              </w:rPr>
              <w:t>-ХХ века</w:t>
            </w:r>
            <w:r w:rsidRPr="00F36099">
              <w:rPr>
                <w:rFonts w:ascii="Times New Roman" w:eastAsia="Calibri" w:hAnsi="Times New Roman" w:cs="Times New Roman"/>
                <w:lang w:eastAsia="en-US"/>
              </w:rPr>
              <w:t>, например:</w:t>
            </w:r>
          </w:p>
          <w:p w:rsidR="00C71BE1" w:rsidRPr="00F36099" w:rsidRDefault="00C71BE1" w:rsidP="00F36099">
            <w:pPr>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А. Погорельский, В.Ф. Одоевский, С.Г. Писахов, Б.В. Шергин, А.М. Ремизов, Ю.К. Олеша, Е.В. Клюев и др.</w:t>
            </w:r>
          </w:p>
          <w:p w:rsidR="00C71BE1" w:rsidRPr="00F36099" w:rsidRDefault="00C71BE1" w:rsidP="00F36099">
            <w:pPr>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lastRenderedPageBreak/>
              <w:t>(1 сказка на выбор, 5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lastRenderedPageBreak/>
              <w:t>Н.В. Гоголь</w:t>
            </w:r>
          </w:p>
          <w:p w:rsidR="00C71BE1" w:rsidRPr="00F36099" w:rsidRDefault="00C71BE1" w:rsidP="00F36099">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ind w:firstLine="426"/>
              <w:jc w:val="center"/>
              <w:textAlignment w:val="top"/>
              <w:outlineLvl w:val="7"/>
              <w:rPr>
                <w:rFonts w:ascii="Times New Roman" w:eastAsia="Calibri" w:hAnsi="Times New Roman" w:cs="Times New Roman"/>
                <w:b/>
                <w:bCs/>
                <w:lang w:eastAsia="en-US"/>
              </w:rPr>
            </w:pPr>
            <w:r w:rsidRPr="00F36099">
              <w:rPr>
                <w:rFonts w:ascii="Times New Roman" w:eastAsia="Calibri" w:hAnsi="Times New Roman" w:cs="Times New Roman"/>
                <w:lang w:eastAsia="en-US"/>
              </w:rPr>
              <w:t xml:space="preserve">«Ревизор» (1835) </w:t>
            </w:r>
            <w:r w:rsidRPr="00F36099">
              <w:rPr>
                <w:rFonts w:ascii="Times New Roman" w:eastAsia="Calibri" w:hAnsi="Times New Roman" w:cs="Times New Roman"/>
                <w:b/>
                <w:bCs/>
                <w:lang w:eastAsia="en-US"/>
              </w:rPr>
              <w:t xml:space="preserve">(7-8 кл.), </w:t>
            </w:r>
            <w:r w:rsidRPr="00F36099">
              <w:rPr>
                <w:rFonts w:ascii="Times New Roman" w:eastAsia="Calibri" w:hAnsi="Times New Roman" w:cs="Times New Roman"/>
                <w:lang w:eastAsia="en-US"/>
              </w:rPr>
              <w:t xml:space="preserve">«Мертвые души» (1835 – 1841) </w:t>
            </w:r>
            <w:r w:rsidRPr="00F36099">
              <w:rPr>
                <w:rFonts w:ascii="Times New Roman" w:eastAsia="Calibri" w:hAnsi="Times New Roman" w:cs="Times New Roman"/>
                <w:b/>
                <w:bCs/>
                <w:lang w:eastAsia="en-US"/>
              </w:rPr>
              <w:t>(9-10 кл.)</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lang w:eastAsia="en-US"/>
              </w:rPr>
              <w:t xml:space="preserve">Н.В. Гоголь </w:t>
            </w:r>
            <w:r w:rsidRPr="00F36099">
              <w:rPr>
                <w:rFonts w:ascii="Times New Roman" w:eastAsia="Calibri" w:hAnsi="Times New Roman" w:cs="Times New Roman"/>
                <w:b/>
                <w:bCs/>
                <w:i/>
                <w:iCs/>
                <w:lang w:eastAsia="en-US"/>
              </w:rPr>
              <w:t xml:space="preserve">Повести – 5 из разных циклов, на выбор, входят в программу каждого класса, например: </w:t>
            </w:r>
            <w:r w:rsidRPr="00F36099">
              <w:rPr>
                <w:rFonts w:ascii="Times New Roman" w:eastAsia="Calibri" w:hAnsi="Times New Roman" w:cs="Times New Roman"/>
                <w:i/>
                <w:iCs/>
                <w:lang w:eastAsia="en-US"/>
              </w:rPr>
              <w:t xml:space="preserve">«Ночь перед Рождеством» (1830 – 1831), «Повесть о том, как поссорился Иван Иванович с Иваном Никифоровичем» (1834), «Невский проспект» (1833 – 1834), «Тарас Бульба» (1835), «Старосветские помещики» (1835), «Шинель» (1839) и др.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(5-9 кл.)</w:t>
            </w:r>
          </w:p>
        </w:tc>
        <w:tc>
          <w:tcPr>
            <w:tcW w:w="3544"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xml:space="preserve">Ф.И. Тютчев – </w:t>
            </w:r>
            <w:r w:rsidRPr="00F36099">
              <w:rPr>
                <w:rFonts w:ascii="Times New Roman" w:eastAsia="Calibri" w:hAnsi="Times New Roman" w:cs="Times New Roman"/>
                <w:b/>
                <w:bCs/>
                <w:kern w:val="36"/>
                <w:lang w:eastAsia="en-US"/>
              </w:rPr>
              <w:t>Стихотворения</w:t>
            </w:r>
            <w:r w:rsidRPr="00F36099">
              <w:rPr>
                <w:rFonts w:ascii="Times New Roman" w:eastAsia="Calibri" w:hAnsi="Times New Roman" w:cs="Times New Roman"/>
                <w:b/>
                <w:bCs/>
                <w:lang w:eastAsia="en-US"/>
              </w:rPr>
              <w:t>:</w:t>
            </w:r>
          </w:p>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 «Весенняя гроза» («Люблю грозу в начале мая…») (1828, нач. 1850-х), «</w:t>
            </w:r>
            <w:r w:rsidRPr="00F36099">
              <w:rPr>
                <w:rFonts w:ascii="Times New Roman" w:eastAsia="Calibri" w:hAnsi="Times New Roman" w:cs="Times New Roman"/>
                <w:lang w:val="en-US" w:eastAsia="en-US"/>
              </w:rPr>
              <w:t>Silentium</w:t>
            </w:r>
            <w:r w:rsidRPr="00F36099">
              <w:rPr>
                <w:rFonts w:ascii="Times New Roman" w:eastAsia="Calibri" w:hAnsi="Times New Roman" w:cs="Times New Roman"/>
                <w:lang w:eastAsia="en-US"/>
              </w:rPr>
              <w:t xml:space="preserve">!» (Молчи, скрывайся и таи…) (1829, нач. 1830-х), «Умом Россию не понять…» (1866).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(5-8 кл.)</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А.А. Фет</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kern w:val="36"/>
                <w:lang w:eastAsia="en-US"/>
              </w:rPr>
              <w:t>Стихотворения</w:t>
            </w:r>
            <w:r w:rsidRPr="00F36099">
              <w:rPr>
                <w:rFonts w:ascii="Times New Roman" w:eastAsia="Calibri" w:hAnsi="Times New Roman" w:cs="Times New Roman"/>
                <w:lang w:eastAsia="en-US"/>
              </w:rPr>
              <w:t xml:space="preserve">: «Шепот, робкое дыханье…» (1850), «Как беден наш язык! Хочу и не могу…» (1887).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w:t>
            </w:r>
            <w:r w:rsidRPr="00F36099">
              <w:rPr>
                <w:rFonts w:ascii="Times New Roman" w:eastAsia="Calibri" w:hAnsi="Times New Roman" w:cs="Times New Roman"/>
                <w:b/>
                <w:bCs/>
                <w:kern w:val="36"/>
                <w:lang w:eastAsia="en-US"/>
              </w:rPr>
              <w:t>5-8 кл.</w:t>
            </w:r>
            <w:r w:rsidRPr="00F36099">
              <w:rPr>
                <w:rFonts w:ascii="Times New Roman" w:eastAsia="Calibri" w:hAnsi="Times New Roman" w:cs="Times New Roman"/>
                <w:b/>
                <w:bCs/>
                <w:lang w:eastAsia="en-US"/>
              </w:rPr>
              <w:t>)</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lastRenderedPageBreak/>
              <w:t xml:space="preserve">Н.А. Некрасов. </w:t>
            </w:r>
          </w:p>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lang w:eastAsia="en-US"/>
              </w:rPr>
              <w:t>Стихотворения:</w:t>
            </w:r>
            <w:r w:rsidRPr="00F36099">
              <w:rPr>
                <w:rFonts w:ascii="Times New Roman" w:eastAsia="Calibri" w:hAnsi="Times New Roman" w:cs="Times New Roman"/>
                <w:lang w:eastAsia="en-US"/>
              </w:rPr>
              <w:t xml:space="preserve"> «Крестьянские дети» (1861), «Вчерашний день, часу в шестом…» (1848),  «Несжатая полоса» (1854). </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(5-8 кл.)</w:t>
            </w: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autoSpaceDE w:val="0"/>
              <w:autoSpaceDN w:val="0"/>
              <w:adjustRightInd w:val="0"/>
              <w:spacing w:before="100" w:beforeAutospacing="1" w:afterAutospacing="1" w:line="240" w:lineRule="auto"/>
              <w:ind w:firstLine="426"/>
              <w:jc w:val="center"/>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lang w:eastAsia="en-US"/>
              </w:rPr>
              <w:lastRenderedPageBreak/>
              <w:t xml:space="preserve">Ф.И. Тютчев - </w:t>
            </w:r>
            <w:r w:rsidRPr="00F36099">
              <w:rPr>
                <w:rFonts w:ascii="Times New Roman" w:eastAsia="Calibri" w:hAnsi="Times New Roman" w:cs="Times New Roman"/>
                <w:b/>
                <w:bCs/>
                <w:i/>
                <w:iCs/>
                <w:lang w:eastAsia="en-US"/>
              </w:rPr>
              <w:t>3-4 стихотворения по выбору, например</w:t>
            </w:r>
            <w:r w:rsidRPr="00F36099">
              <w:rPr>
                <w:rFonts w:ascii="Times New Roman" w:eastAsia="Calibri" w:hAnsi="Times New Roman" w:cs="Times New Roman"/>
                <w:lang w:eastAsia="en-US"/>
              </w:rPr>
              <w:t xml:space="preserve">: </w:t>
            </w:r>
            <w:r w:rsidRPr="00F36099">
              <w:rPr>
                <w:rFonts w:ascii="Times New Roman" w:eastAsia="Calibri" w:hAnsi="Times New Roman" w:cs="Times New Roman"/>
                <w:i/>
                <w:iCs/>
                <w:lang w:eastAsia="en-US"/>
              </w:rPr>
              <w:t xml:space="preserve">«Еще в полях белеет снег…» (1829, нач. 1830-х),  «Цицерон» (1829, нач. 1830-х), «Фонтан» (1836), «Эти бедные селенья…» (1855), «Есть в осени первоначальной…» (1857), «Певучесть есть в морских волнах…» (1865), «Нам не дано предугадать…» (1869),  «К. Б.» («Я встретил вас – и все былое...») (1870) и др. </w:t>
            </w:r>
          </w:p>
          <w:p w:rsidR="00C71BE1" w:rsidRPr="00F36099" w:rsidRDefault="00C71BE1" w:rsidP="00F36099">
            <w:pPr>
              <w:tabs>
                <w:tab w:val="left" w:pos="5760"/>
              </w:tabs>
              <w:autoSpaceDE w:val="0"/>
              <w:autoSpaceDN w:val="0"/>
              <w:adjustRightInd w:val="0"/>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(5-8 кл.)</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rPr>
            </w:pP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b/>
                <w:bCs/>
                <w:i/>
                <w:iCs/>
              </w:rPr>
            </w:pPr>
            <w:r w:rsidRPr="00F36099">
              <w:rPr>
                <w:rFonts w:ascii="Times New Roman" w:eastAsia="Times New Roman" w:hAnsi="Times New Roman" w:cs="Times New Roman"/>
              </w:rPr>
              <w:t>А.А. Фет</w:t>
            </w:r>
            <w:r w:rsidRPr="00F36099">
              <w:rPr>
                <w:rFonts w:ascii="Times New Roman" w:eastAsia="Times New Roman" w:hAnsi="Times New Roman" w:cs="Times New Roman"/>
                <w:b/>
                <w:bCs/>
              </w:rPr>
              <w:t xml:space="preserve"> - </w:t>
            </w:r>
            <w:r w:rsidRPr="00F36099">
              <w:rPr>
                <w:rFonts w:ascii="Times New Roman" w:eastAsia="Times New Roman" w:hAnsi="Times New Roman" w:cs="Times New Roman"/>
                <w:i/>
                <w:iCs/>
                <w:kern w:val="36"/>
              </w:rPr>
              <w:t>3-4 стихотворения по выбору, например</w:t>
            </w:r>
            <w:r w:rsidRPr="00F36099">
              <w:rPr>
                <w:rFonts w:ascii="Times New Roman" w:eastAsia="Times New Roman" w:hAnsi="Times New Roman" w:cs="Times New Roman"/>
                <w:kern w:val="36"/>
              </w:rPr>
              <w:t xml:space="preserve">: </w:t>
            </w:r>
            <w:r w:rsidRPr="00F36099">
              <w:rPr>
                <w:rFonts w:ascii="Times New Roman" w:eastAsia="Times New Roman" w:hAnsi="Times New Roman" w:cs="Times New Roman"/>
                <w:b/>
                <w:bCs/>
                <w:i/>
                <w:iCs/>
              </w:rPr>
              <w:t xml:space="preserve">«Я пришел к тебе с приветом…» (1843), «На стоге сена ночью южной…» (1857),  «Сияла ночь. Луной был полон сад. Лежали…» (1877), </w:t>
            </w:r>
            <w:r w:rsidRPr="00F36099">
              <w:rPr>
                <w:rFonts w:ascii="Times New Roman" w:eastAsia="Times New Roman" w:hAnsi="Times New Roman" w:cs="Times New Roman"/>
                <w:b/>
                <w:bCs/>
                <w:i/>
                <w:iCs/>
              </w:rPr>
              <w:lastRenderedPageBreak/>
              <w:t xml:space="preserve">«Это утро, радость эта…» (1881), «Учись у них –  у дуба, у березы…» (1883), «Я тебе ничего не скажу…» (1885) и др. </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b/>
                <w:bCs/>
                <w:i/>
                <w:iCs/>
              </w:rPr>
            </w:pPr>
            <w:r w:rsidRPr="00F36099">
              <w:rPr>
                <w:rFonts w:ascii="Times New Roman" w:eastAsia="Times New Roman" w:hAnsi="Times New Roman" w:cs="Times New Roman"/>
              </w:rPr>
              <w:t>(</w:t>
            </w:r>
            <w:r w:rsidRPr="00F36099">
              <w:rPr>
                <w:rFonts w:ascii="Times New Roman" w:eastAsia="Times New Roman" w:hAnsi="Times New Roman" w:cs="Times New Roman"/>
                <w:kern w:val="36"/>
              </w:rPr>
              <w:t>5-8 кл.)</w:t>
            </w:r>
          </w:p>
          <w:p w:rsidR="00C71BE1" w:rsidRPr="00F36099" w:rsidRDefault="00C71BE1" w:rsidP="00F36099">
            <w:pPr>
              <w:tabs>
                <w:tab w:val="left" w:pos="5760"/>
              </w:tabs>
              <w:spacing w:line="240" w:lineRule="auto"/>
              <w:ind w:firstLine="426"/>
              <w:jc w:val="both"/>
              <w:outlineLvl w:val="0"/>
              <w:rPr>
                <w:rFonts w:ascii="Times New Roman" w:eastAsia="Calibri" w:hAnsi="Times New Roman" w:cs="Times New Roman"/>
                <w:b/>
                <w:bCs/>
                <w:kern w:val="36"/>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Н.А. Некрасов</w:t>
            </w:r>
          </w:p>
          <w:p w:rsidR="00C71BE1" w:rsidRPr="00F36099" w:rsidRDefault="00C71BE1" w:rsidP="00F36099">
            <w:pPr>
              <w:tabs>
                <w:tab w:val="left" w:pos="5760"/>
                <w:tab w:val="left" w:pos="7380"/>
                <w:tab w:val="left" w:pos="8100"/>
              </w:tabs>
              <w:autoSpaceDE w:val="0"/>
              <w:autoSpaceDN w:val="0"/>
              <w:adjustRightInd w:val="0"/>
              <w:spacing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b/>
                <w:bCs/>
                <w:i/>
                <w:iCs/>
                <w:kern w:val="36"/>
                <w:lang w:eastAsia="en-US"/>
              </w:rPr>
              <w:t xml:space="preserve">- 1–2 стихотворения по выбору,например: </w:t>
            </w:r>
            <w:r w:rsidRPr="00F36099">
              <w:rPr>
                <w:rFonts w:ascii="Times New Roman" w:eastAsia="Calibri" w:hAnsi="Times New Roman" w:cs="Times New Roman"/>
                <w:i/>
                <w:iCs/>
                <w:lang w:eastAsia="en-US"/>
              </w:rPr>
              <w:t>«Тройка» (1846), «Размышления у парадного подъезда» (1858), «Зеленый Шум» (1862-1863) и др.</w:t>
            </w:r>
            <w:r w:rsidRPr="00F36099">
              <w:rPr>
                <w:rFonts w:ascii="Times New Roman" w:eastAsia="Calibri" w:hAnsi="Times New Roman" w:cs="Times New Roman"/>
                <w:b/>
                <w:lang w:eastAsia="en-US"/>
              </w:rPr>
              <w:t xml:space="preserve"> (5-8 кл.)</w:t>
            </w:r>
          </w:p>
        </w:tc>
        <w:tc>
          <w:tcPr>
            <w:tcW w:w="3544"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lastRenderedPageBreak/>
              <w:t xml:space="preserve">Поэзия 2-й половины </w:t>
            </w:r>
            <w:r w:rsidRPr="00F36099">
              <w:rPr>
                <w:rFonts w:ascii="Times New Roman" w:eastAsia="Calibri" w:hAnsi="Times New Roman" w:cs="Times New Roman"/>
                <w:b/>
                <w:bCs/>
                <w:i/>
                <w:iCs/>
                <w:lang w:val="en-US" w:eastAsia="en-US"/>
              </w:rPr>
              <w:t>XIX</w:t>
            </w:r>
            <w:r w:rsidRPr="00F36099">
              <w:rPr>
                <w:rFonts w:ascii="Times New Roman" w:eastAsia="Calibri" w:hAnsi="Times New Roman" w:cs="Times New Roman"/>
                <w:b/>
                <w:bCs/>
                <w:i/>
                <w:iCs/>
                <w:lang w:eastAsia="en-US"/>
              </w:rPr>
              <w:t xml:space="preserve"> в.,</w:t>
            </w:r>
            <w:r w:rsidRPr="00F36099">
              <w:rPr>
                <w:rFonts w:ascii="Times New Roman" w:eastAsia="Calibri" w:hAnsi="Times New Roman" w:cs="Times New Roman"/>
                <w:i/>
                <w:iCs/>
                <w:lang w:eastAsia="en-US"/>
              </w:rPr>
              <w:t xml:space="preserve"> например:</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А.Н. Майков</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t>А.К. Толстой</w:t>
            </w:r>
            <w:r w:rsidRPr="00F36099">
              <w:rPr>
                <w:rFonts w:ascii="Times New Roman" w:eastAsia="Calibri" w:hAnsi="Times New Roman" w:cs="Times New Roman"/>
                <w:i/>
                <w:iCs/>
                <w:lang w:eastAsia="en-US"/>
              </w:rPr>
              <w:t>,</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Я.П. Полонский</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(1-2 стихотворения по выбору, 5-9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 xml:space="preserve">И.С. Тургенев </w:t>
            </w:r>
          </w:p>
          <w:p w:rsidR="00C71BE1" w:rsidRPr="00F36099" w:rsidRDefault="00C71BE1" w:rsidP="00F36099">
            <w:pPr>
              <w:pBdr>
                <w:left w:val="single" w:sz="4" w:space="0" w:color="auto"/>
                <w:bottom w:val="single" w:sz="4" w:space="0" w:color="auto"/>
                <w:right w:val="single" w:sz="4" w:space="0" w:color="auto"/>
              </w:pBdr>
              <w:shd w:val="clear" w:color="auto" w:fill="FFFFFF"/>
              <w:tabs>
                <w:tab w:val="left" w:pos="5760"/>
              </w:tabs>
              <w:spacing w:after="115" w:afterAutospacing="1" w:line="240" w:lineRule="auto"/>
              <w:ind w:firstLine="426"/>
              <w:textAlignment w:val="top"/>
              <w:rPr>
                <w:rFonts w:ascii="Times New Roman" w:eastAsia="Times New Roman" w:hAnsi="Times New Roman" w:cs="Times New Roman"/>
                <w:b/>
                <w:bCs/>
                <w:i/>
                <w:iCs/>
              </w:rPr>
            </w:pPr>
            <w:r w:rsidRPr="00F36099">
              <w:rPr>
                <w:rFonts w:ascii="Times New Roman" w:eastAsia="Times New Roman" w:hAnsi="Times New Roman" w:cs="Times New Roman"/>
                <w:i/>
                <w:iCs/>
              </w:rPr>
              <w:t>- 1 рассказ по выбору, например</w:t>
            </w:r>
            <w:r w:rsidRPr="00F36099">
              <w:rPr>
                <w:rFonts w:ascii="Times New Roman" w:eastAsia="Times New Roman" w:hAnsi="Times New Roman" w:cs="Times New Roman"/>
                <w:b/>
                <w:bCs/>
                <w:i/>
                <w:iCs/>
              </w:rPr>
              <w:t xml:space="preserve">: «Певцы» (1852), «Бежин луг» (1846, 1874) и др.; </w:t>
            </w:r>
            <w:r w:rsidRPr="00F36099">
              <w:rPr>
                <w:rFonts w:ascii="Times New Roman" w:eastAsia="Times New Roman" w:hAnsi="Times New Roman" w:cs="Times New Roman"/>
                <w:i/>
                <w:iCs/>
              </w:rPr>
              <w:t xml:space="preserve">1 повесть на выбор,  например: </w:t>
            </w:r>
            <w:r w:rsidRPr="00F36099">
              <w:rPr>
                <w:rFonts w:ascii="Times New Roman" w:eastAsia="Times New Roman" w:hAnsi="Times New Roman" w:cs="Times New Roman"/>
                <w:b/>
                <w:bCs/>
                <w:i/>
                <w:iCs/>
              </w:rPr>
              <w:t>«Муму» (1852), «Ася» (1857), «Первая любовь» (1860) и др.</w:t>
            </w:r>
            <w:r w:rsidRPr="00F36099">
              <w:rPr>
                <w:rFonts w:ascii="Times New Roman" w:eastAsia="Times New Roman" w:hAnsi="Times New Roman" w:cs="Times New Roman"/>
                <w:i/>
                <w:iCs/>
              </w:rPr>
              <w:t xml:space="preserve">; 1 стихотворение в прозе на выбор,  например: </w:t>
            </w:r>
            <w:r w:rsidRPr="00F36099">
              <w:rPr>
                <w:rFonts w:ascii="Times New Roman" w:eastAsia="Times New Roman" w:hAnsi="Times New Roman" w:cs="Times New Roman"/>
                <w:b/>
                <w:bCs/>
                <w:i/>
                <w:iCs/>
              </w:rPr>
              <w:t xml:space="preserve">«Разговор» (1878), «Воробей» (1878), «Два богача» (1878), «Русский язык» (1882) и др. </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(6-8 кл.)</w:t>
            </w:r>
          </w:p>
          <w:p w:rsidR="00C71BE1" w:rsidRPr="00F36099" w:rsidRDefault="00C71BE1" w:rsidP="00F36099">
            <w:pPr>
              <w:tabs>
                <w:tab w:val="left" w:pos="5760"/>
              </w:tabs>
              <w:autoSpaceDE w:val="0"/>
              <w:autoSpaceDN w:val="0"/>
              <w:adjustRightInd w:val="0"/>
              <w:spacing w:line="240" w:lineRule="auto"/>
              <w:ind w:firstLine="426"/>
              <w:rPr>
                <w:rFonts w:ascii="Times New Roman" w:eastAsia="Calibri" w:hAnsi="Times New Roman" w:cs="Times New Roman"/>
                <w:b/>
                <w:bCs/>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 xml:space="preserve">Н.С. Лесков </w:t>
            </w:r>
          </w:p>
          <w:p w:rsidR="00C71BE1" w:rsidRPr="00F36099" w:rsidRDefault="00C71BE1" w:rsidP="00F36099">
            <w:pPr>
              <w:tabs>
                <w:tab w:val="left" w:pos="5760"/>
              </w:tabs>
              <w:spacing w:line="240" w:lineRule="auto"/>
              <w:ind w:firstLine="426"/>
              <w:rPr>
                <w:rFonts w:ascii="Times New Roman" w:eastAsia="Calibri" w:hAnsi="Times New Roman" w:cs="Times New Roman"/>
                <w:i/>
                <w:lang w:eastAsia="en-US"/>
              </w:rPr>
            </w:pPr>
            <w:r w:rsidRPr="00F36099">
              <w:rPr>
                <w:rFonts w:ascii="Times New Roman" w:eastAsia="Calibri" w:hAnsi="Times New Roman" w:cs="Times New Roman"/>
                <w:b/>
                <w:bCs/>
                <w:i/>
                <w:iCs/>
                <w:lang w:eastAsia="en-US"/>
              </w:rPr>
              <w:t>- 1 повесть по выбору, например</w:t>
            </w:r>
            <w:r w:rsidRPr="00F36099">
              <w:rPr>
                <w:rFonts w:ascii="Times New Roman" w:eastAsia="Calibri" w:hAnsi="Times New Roman" w:cs="Times New Roman"/>
                <w:i/>
                <w:iCs/>
                <w:lang w:eastAsia="en-US"/>
              </w:rPr>
              <w:t>: «Несмертельный Голован (Из рассказов о трех праведниках)» (1880), «Левша» (1881), «Тупейный художник» (1883), «Человек на часах» (1887) и др.</w:t>
            </w:r>
          </w:p>
          <w:p w:rsidR="00C71BE1" w:rsidRPr="00F36099" w:rsidRDefault="00C71BE1" w:rsidP="00F36099">
            <w:pPr>
              <w:tabs>
                <w:tab w:val="left" w:pos="5760"/>
              </w:tabs>
              <w:spacing w:line="240" w:lineRule="auto"/>
              <w:ind w:firstLine="426"/>
              <w:rPr>
                <w:rFonts w:ascii="Times New Roman" w:eastAsia="Calibri" w:hAnsi="Times New Roman" w:cs="Times New Roman"/>
                <w:b/>
                <w:bCs/>
                <w:iCs/>
                <w:lang w:eastAsia="en-US"/>
              </w:rPr>
            </w:pPr>
            <w:r w:rsidRPr="00F36099">
              <w:rPr>
                <w:rFonts w:ascii="Times New Roman" w:eastAsia="Calibri" w:hAnsi="Times New Roman" w:cs="Times New Roman"/>
                <w:b/>
                <w:bCs/>
                <w:iCs/>
                <w:lang w:eastAsia="en-US"/>
              </w:rPr>
              <w:t>(6-8 кл.)</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 xml:space="preserve">М.Е. Салтыков-Щедрин </w:t>
            </w:r>
          </w:p>
          <w:p w:rsidR="00C71BE1" w:rsidRPr="00F36099" w:rsidRDefault="00C71BE1" w:rsidP="00F36099">
            <w:pPr>
              <w:spacing w:line="240" w:lineRule="auto"/>
              <w:ind w:firstLine="426"/>
              <w:rPr>
                <w:rFonts w:ascii="Times New Roman" w:eastAsia="Calibri" w:hAnsi="Times New Roman" w:cs="Times New Roman"/>
                <w:i/>
                <w:lang w:eastAsia="en-US"/>
              </w:rPr>
            </w:pPr>
            <w:bookmarkStart w:id="10" w:name="_Toc31893438"/>
            <w:r w:rsidRPr="00F36099">
              <w:rPr>
                <w:rFonts w:ascii="Times New Roman" w:eastAsia="Calibri" w:hAnsi="Times New Roman" w:cs="Times New Roman"/>
                <w:b/>
                <w:i/>
                <w:lang w:eastAsia="en-US"/>
              </w:rPr>
              <w:t>- 2 сказки по выбору, например:</w:t>
            </w:r>
            <w:r w:rsidRPr="00F36099">
              <w:rPr>
                <w:rFonts w:ascii="Times New Roman" w:eastAsia="Calibri" w:hAnsi="Times New Roman" w:cs="Times New Roman"/>
                <w:i/>
                <w:lang w:eastAsia="en-US"/>
              </w:rPr>
              <w:t xml:space="preserve"> «Повесть о том, как один мужик двух генералов прокормил» (1869), «Премудрый пискарь» (1883), «Медведь на воеводстве» (1884) и др.</w:t>
            </w:r>
            <w:bookmarkEnd w:id="10"/>
            <w:r w:rsidRPr="00F36099">
              <w:rPr>
                <w:rFonts w:ascii="Times New Roman" w:eastAsia="Calibri" w:hAnsi="Times New Roman" w:cs="Times New Roman"/>
                <w:i/>
                <w:lang w:eastAsia="en-US"/>
              </w:rPr>
              <w:t xml:space="preserve"> </w:t>
            </w:r>
          </w:p>
          <w:p w:rsidR="00C71BE1" w:rsidRPr="00F36099" w:rsidRDefault="00C71BE1" w:rsidP="00F36099">
            <w:pPr>
              <w:spacing w:line="240" w:lineRule="auto"/>
              <w:ind w:firstLine="426"/>
              <w:rPr>
                <w:rFonts w:ascii="Times New Roman" w:eastAsia="Calibri" w:hAnsi="Times New Roman" w:cs="Times New Roman"/>
                <w:b/>
                <w:lang w:eastAsia="en-US"/>
              </w:rPr>
            </w:pPr>
            <w:bookmarkStart w:id="11" w:name="_Toc31893439"/>
            <w:r w:rsidRPr="00F36099">
              <w:rPr>
                <w:rFonts w:ascii="Times New Roman" w:eastAsia="Calibri" w:hAnsi="Times New Roman" w:cs="Times New Roman"/>
                <w:b/>
                <w:lang w:eastAsia="en-US"/>
              </w:rPr>
              <w:t>(7-8 кл.)</w:t>
            </w:r>
            <w:bookmarkEnd w:id="11"/>
          </w:p>
          <w:p w:rsidR="00C71BE1" w:rsidRPr="00F36099" w:rsidRDefault="00C71BE1" w:rsidP="00F36099">
            <w:pPr>
              <w:tabs>
                <w:tab w:val="left" w:pos="5760"/>
              </w:tabs>
              <w:spacing w:line="240" w:lineRule="auto"/>
              <w:ind w:firstLine="426"/>
              <w:jc w:val="both"/>
              <w:outlineLvl w:val="0"/>
              <w:rPr>
                <w:rFonts w:ascii="Times New Roman" w:eastAsia="Calibri" w:hAnsi="Times New Roman" w:cs="Times New Roman"/>
                <w:b/>
                <w:bCs/>
                <w:kern w:val="36"/>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 xml:space="preserve">Л.Н. Толстой </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- 1 повесть по выбору, например:</w:t>
            </w:r>
            <w:r w:rsidRPr="00F36099">
              <w:rPr>
                <w:rFonts w:ascii="Times New Roman" w:eastAsia="Calibri" w:hAnsi="Times New Roman" w:cs="Times New Roman"/>
                <w:i/>
                <w:iCs/>
                <w:lang w:eastAsia="en-US"/>
              </w:rPr>
              <w:t xml:space="preserve"> «Детство» (1852), </w:t>
            </w:r>
            <w:r w:rsidRPr="00F36099">
              <w:rPr>
                <w:rFonts w:ascii="Times New Roman" w:eastAsia="Calibri" w:hAnsi="Times New Roman" w:cs="Times New Roman"/>
                <w:i/>
                <w:iCs/>
                <w:lang w:eastAsia="en-US"/>
              </w:rPr>
              <w:lastRenderedPageBreak/>
              <w:t xml:space="preserve">«Отрочество» (1854), «Хаджи-Мурат» (1896—1904) и др.; </w:t>
            </w:r>
            <w:r w:rsidRPr="00F36099">
              <w:rPr>
                <w:rFonts w:ascii="Times New Roman" w:eastAsia="Calibri" w:hAnsi="Times New Roman" w:cs="Times New Roman"/>
                <w:b/>
                <w:bCs/>
                <w:i/>
                <w:iCs/>
                <w:lang w:eastAsia="en-US"/>
              </w:rPr>
              <w:t>1 рассказ на выбор, например</w:t>
            </w:r>
            <w:r w:rsidRPr="00F36099">
              <w:rPr>
                <w:rFonts w:ascii="Times New Roman" w:eastAsia="Calibri" w:hAnsi="Times New Roman" w:cs="Times New Roman"/>
                <w:i/>
                <w:iCs/>
                <w:lang w:eastAsia="en-US"/>
              </w:rPr>
              <w:t xml:space="preserve">: «Три смерти» (1858), «Холстомер» (1863, 1885), «Кавказский пленник» (1872), «После бала» (1903) и др.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(5-8 кл.)</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 xml:space="preserve">А.П. Чехов </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- 3 рассказа по выбору, например</w:t>
            </w:r>
            <w:r w:rsidRPr="00F36099">
              <w:rPr>
                <w:rFonts w:ascii="Times New Roman" w:eastAsia="Calibri" w:hAnsi="Times New Roman" w:cs="Times New Roman"/>
                <w:i/>
                <w:iCs/>
                <w:lang w:eastAsia="en-US"/>
              </w:rPr>
              <w:t>: «Толстый и тонкий» (1883), «Хамелеон» (1884), «Смерть чиновника» (1883), «Лошадиная фамилия» (1885), «Злоумышленник» (1885), «Ванька» (1886), «Спать хочется» (1888) и др.</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iCs/>
                <w:lang w:eastAsia="en-US"/>
              </w:rPr>
              <w:t>(6-8 кл.)</w:t>
            </w:r>
          </w:p>
        </w:tc>
        <w:tc>
          <w:tcPr>
            <w:tcW w:w="3544"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А.А. Блок</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- 2 стихотворения по выбору, например</w:t>
            </w:r>
            <w:r w:rsidRPr="00F36099">
              <w:rPr>
                <w:rFonts w:ascii="Times New Roman" w:eastAsia="Calibri" w:hAnsi="Times New Roman" w:cs="Times New Roman"/>
                <w:i/>
                <w:iCs/>
                <w:lang w:eastAsia="en-US"/>
              </w:rPr>
              <w:t xml:space="preserve">: «Перед грозой» (1899), «После грозы» (1900), «Девушка пела в церковном хоре…» (1905), «Ты помнишь? В нашей бухте сонной…» (1911 – 1914) и др.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(7-9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jc w:val="both"/>
              <w:outlineLvl w:val="0"/>
              <w:rPr>
                <w:rFonts w:ascii="Times New Roman" w:eastAsia="Calibri" w:hAnsi="Times New Roman" w:cs="Times New Roman"/>
                <w:b/>
                <w:bCs/>
                <w:kern w:val="36"/>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А.А. Ахматова</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b/>
                <w:bCs/>
                <w:i/>
                <w:iCs/>
              </w:rPr>
            </w:pPr>
            <w:r w:rsidRPr="00F36099">
              <w:rPr>
                <w:rFonts w:ascii="Times New Roman" w:eastAsia="Times New Roman" w:hAnsi="Times New Roman" w:cs="Times New Roman"/>
                <w:i/>
                <w:iCs/>
              </w:rPr>
              <w:t xml:space="preserve">- 1 стихотворение по выбору, например: </w:t>
            </w:r>
            <w:r w:rsidRPr="00F36099">
              <w:rPr>
                <w:rFonts w:ascii="Times New Roman" w:eastAsia="Times New Roman" w:hAnsi="Times New Roman" w:cs="Times New Roman"/>
                <w:b/>
                <w:bCs/>
                <w:i/>
                <w:iCs/>
              </w:rPr>
              <w:t>«Смуглый отрок бродил по аллеям…» (1911), «Перед весной бывают дни такие…» (1915), «Родная земля» (1961) и др.</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(7-9 кл.)</w:t>
            </w:r>
          </w:p>
          <w:p w:rsidR="00C71BE1" w:rsidRPr="00F36099" w:rsidRDefault="00C71BE1" w:rsidP="00F36099">
            <w:pPr>
              <w:tabs>
                <w:tab w:val="left" w:pos="5760"/>
              </w:tabs>
              <w:spacing w:line="240" w:lineRule="auto"/>
              <w:ind w:firstLine="426"/>
              <w:jc w:val="both"/>
              <w:outlineLvl w:val="0"/>
              <w:rPr>
                <w:rFonts w:ascii="Times New Roman" w:eastAsia="Calibri" w:hAnsi="Times New Roman" w:cs="Times New Roman"/>
                <w:b/>
                <w:bCs/>
                <w:kern w:val="36"/>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Н.С. Гумилев</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- 1 стихотворение по выбору, например</w:t>
            </w:r>
            <w:r w:rsidRPr="00F36099">
              <w:rPr>
                <w:rFonts w:ascii="Times New Roman" w:eastAsia="Calibri" w:hAnsi="Times New Roman" w:cs="Times New Roman"/>
                <w:i/>
                <w:iCs/>
                <w:lang w:eastAsia="en-US"/>
              </w:rPr>
              <w:t>: «Капитаны» (1912), «Слово» (1921).</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w:t>
            </w:r>
            <w:r w:rsidRPr="00F36099">
              <w:rPr>
                <w:rFonts w:ascii="Times New Roman" w:eastAsia="Calibri" w:hAnsi="Times New Roman" w:cs="Times New Roman"/>
                <w:b/>
                <w:bCs/>
                <w:shd w:val="clear" w:color="auto" w:fill="FFFFFF"/>
                <w:lang w:eastAsia="en-US"/>
              </w:rPr>
              <w:t>6-8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М.И. Цветаева</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lastRenderedPageBreak/>
              <w:t xml:space="preserve">- 1 стихотворение по выбору, например: </w:t>
            </w:r>
            <w:r w:rsidRPr="00F36099">
              <w:rPr>
                <w:rFonts w:ascii="Times New Roman" w:eastAsia="Calibri" w:hAnsi="Times New Roman" w:cs="Times New Roman"/>
                <w:i/>
                <w:iCs/>
                <w:lang w:eastAsia="en-US"/>
              </w:rPr>
              <w:t>«Моим стихам, написанным так рано…» (1913), «Идешь, на меня похожий» (1913), «Генералам двенадцатого года» (1913), «Мне нравится, что вы больны не мной…» (1915),  из цикла «Стихи к Блоку» («Имя твое – птица в руке…») (1916), из цикла «Стихи о Москве» (1916), «Тоска по родине! Давно…» (1934) и др.</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shd w:val="clear" w:color="auto" w:fill="FFFFFF"/>
                <w:lang w:eastAsia="en-US"/>
              </w:rPr>
              <w:t>(6-8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О.Э. Мандельштам</w:t>
            </w:r>
          </w:p>
          <w:p w:rsidR="00C71BE1" w:rsidRPr="00F36099" w:rsidRDefault="00C71BE1" w:rsidP="00F36099">
            <w:pPr>
              <w:tabs>
                <w:tab w:val="left" w:pos="1440"/>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- 1 стихотворение по выбору, например</w:t>
            </w:r>
            <w:r w:rsidRPr="00F36099">
              <w:rPr>
                <w:rFonts w:ascii="Times New Roman" w:eastAsia="Calibri" w:hAnsi="Times New Roman" w:cs="Times New Roman"/>
                <w:i/>
                <w:iCs/>
                <w:lang w:eastAsia="en-US"/>
              </w:rPr>
              <w:t>: «Звук осторожный и глухой…» (1908), «Равноденствие» («Есть иволги в лесах, и гласных долгота…») (1913), «Бессонница. Гомер. Тугие паруса…» (1915) и др.</w:t>
            </w:r>
          </w:p>
          <w:p w:rsidR="00C71BE1" w:rsidRPr="00F36099" w:rsidRDefault="00C71BE1" w:rsidP="00F36099">
            <w:pPr>
              <w:tabs>
                <w:tab w:val="left" w:pos="1440"/>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shd w:val="clear" w:color="auto" w:fill="FFFFFF"/>
                <w:lang w:eastAsia="en-US"/>
              </w:rPr>
              <w:t>(6-9 кл.)</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В.В. Маяковский</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b/>
                <w:bCs/>
                <w:i/>
                <w:iCs/>
              </w:rPr>
            </w:pPr>
            <w:r w:rsidRPr="00F36099">
              <w:rPr>
                <w:rFonts w:ascii="Times New Roman" w:eastAsia="Times New Roman" w:hAnsi="Times New Roman" w:cs="Times New Roman"/>
                <w:i/>
                <w:iCs/>
              </w:rPr>
              <w:t xml:space="preserve">- 1 стихотворение по выбору, например: </w:t>
            </w:r>
            <w:r w:rsidRPr="00F36099">
              <w:rPr>
                <w:rFonts w:ascii="Times New Roman" w:eastAsia="Times New Roman" w:hAnsi="Times New Roman" w:cs="Times New Roman"/>
                <w:b/>
                <w:bCs/>
                <w:i/>
                <w:iCs/>
              </w:rPr>
              <w:t xml:space="preserve">«Хорошее отношение к лошадям» (1918), «Необычайное приключение, бывшее с Владимиром Маяковским летом на даче» (1920) и др. </w:t>
            </w:r>
          </w:p>
          <w:p w:rsidR="00C71BE1" w:rsidRPr="00F36099" w:rsidRDefault="00C71BE1" w:rsidP="00F36099">
            <w:pPr>
              <w:shd w:val="clear" w:color="auto" w:fill="FFFFFF"/>
              <w:tabs>
                <w:tab w:val="left" w:pos="5760"/>
              </w:tabs>
              <w:spacing w:after="115"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w:t>
            </w:r>
            <w:r w:rsidRPr="00F36099">
              <w:rPr>
                <w:rFonts w:ascii="Times New Roman" w:eastAsia="Times New Roman" w:hAnsi="Times New Roman" w:cs="Times New Roman"/>
                <w:shd w:val="clear" w:color="auto" w:fill="FFFFFF"/>
              </w:rPr>
              <w:t>7-8 кл.)</w:t>
            </w:r>
          </w:p>
          <w:p w:rsidR="00C71BE1" w:rsidRPr="00F36099" w:rsidRDefault="00C71BE1" w:rsidP="00F36099">
            <w:pPr>
              <w:tabs>
                <w:tab w:val="left" w:pos="5760"/>
              </w:tabs>
              <w:spacing w:line="240" w:lineRule="auto"/>
              <w:ind w:firstLine="426"/>
              <w:jc w:val="both"/>
              <w:outlineLvl w:val="0"/>
              <w:rPr>
                <w:rFonts w:ascii="Times New Roman" w:eastAsia="Calibri" w:hAnsi="Times New Roman" w:cs="Times New Roman"/>
                <w:b/>
                <w:bCs/>
                <w:kern w:val="36"/>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С.А. Есенин</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- 1 стихотворение по выбору, например</w:t>
            </w:r>
            <w:r w:rsidRPr="00F36099">
              <w:rPr>
                <w:rFonts w:ascii="Times New Roman" w:eastAsia="Calibri" w:hAnsi="Times New Roman" w:cs="Times New Roman"/>
                <w:i/>
                <w:iCs/>
                <w:lang w:eastAsia="en-US"/>
              </w:rPr>
              <w:t>:</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«Гой ты, Русь, моя родная…» (1914), «Песнь о собаке» (1915),  «Нивы сжаты, рощи голы…» (1917 – 1918), «Письмо к матери» (1924) «Собаке Качалова» (1925) и др.</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lang w:eastAsia="en-US"/>
              </w:rPr>
              <w:t>(5-</w:t>
            </w:r>
            <w:r w:rsidRPr="00F36099">
              <w:rPr>
                <w:rFonts w:ascii="Times New Roman" w:eastAsia="Calibri" w:hAnsi="Times New Roman" w:cs="Times New Roman"/>
                <w:b/>
                <w:bCs/>
                <w:shd w:val="clear" w:color="auto" w:fill="FFFFFF"/>
                <w:lang w:eastAsia="en-US"/>
              </w:rPr>
              <w:t>6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М.А. Булгаков</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1 повесть по выбору</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lastRenderedPageBreak/>
              <w:t>например</w:t>
            </w:r>
            <w:r w:rsidRPr="00F36099">
              <w:rPr>
                <w:rFonts w:ascii="Times New Roman" w:eastAsia="Calibri" w:hAnsi="Times New Roman" w:cs="Times New Roman"/>
                <w:i/>
                <w:iCs/>
                <w:lang w:eastAsia="en-US"/>
              </w:rPr>
              <w:t xml:space="preserve">: «Роковые яйца» (1924), «Собачье сердце» (1925) и др. </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lang w:eastAsia="en-US"/>
              </w:rPr>
              <w:t>(7-8 кл.)</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А.П. Платонов</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t>1 рассказ по выбору, например</w:t>
            </w:r>
            <w:r w:rsidRPr="00F36099">
              <w:rPr>
                <w:rFonts w:ascii="Times New Roman" w:eastAsia="Calibri" w:hAnsi="Times New Roman" w:cs="Times New Roman"/>
                <w:i/>
                <w:iCs/>
                <w:lang w:eastAsia="en-US"/>
              </w:rPr>
              <w:t>: «В прекрасном и яростном мире (Машинист Мальцев)» (1937), «Рассказ о мертвом старике» (1942), «Никита» (1945), «Цветок на земле» (1949) и др.</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(6-8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Times New Roman" w:hAnsi="Times New Roman" w:cs="Times New Roman"/>
                <w:b/>
                <w:bCs/>
                <w:i/>
                <w:iCs/>
                <w:kern w:val="36"/>
                <w:lang w:eastAsia="en-US"/>
              </w:rPr>
            </w:pPr>
            <w:r w:rsidRPr="00F36099">
              <w:rPr>
                <w:rFonts w:ascii="Times New Roman" w:eastAsia="Calibri" w:hAnsi="Times New Roman" w:cs="Times New Roman"/>
                <w:b/>
                <w:lang w:eastAsia="en-US"/>
              </w:rPr>
              <w:t xml:space="preserve">М.М. Зощенко </w:t>
            </w: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2 рассказа по выбору, например: </w:t>
            </w:r>
            <w:r w:rsidRPr="00F36099">
              <w:rPr>
                <w:rFonts w:ascii="Times New Roman" w:eastAsia="Calibri" w:hAnsi="Times New Roman" w:cs="Times New Roman"/>
                <w:i/>
                <w:iCs/>
                <w:lang w:eastAsia="en-US"/>
              </w:rPr>
              <w:t>«Аристократка» (1923), «Баня» (1924) и др.</w:t>
            </w:r>
          </w:p>
          <w:p w:rsidR="00C71BE1" w:rsidRPr="00F36099" w:rsidRDefault="00C71BE1" w:rsidP="00F36099">
            <w:pPr>
              <w:tabs>
                <w:tab w:val="left" w:pos="5760"/>
              </w:tabs>
              <w:spacing w:after="0" w:line="240" w:lineRule="auto"/>
              <w:ind w:firstLine="426"/>
              <w:rPr>
                <w:rFonts w:ascii="Times New Roman" w:eastAsia="Times New Roman" w:hAnsi="Times New Roman" w:cs="Times New Roman"/>
                <w:b/>
                <w:bCs/>
                <w:lang w:eastAsia="en-US"/>
              </w:rPr>
            </w:pPr>
            <w:r w:rsidRPr="00F36099">
              <w:rPr>
                <w:rFonts w:ascii="Times New Roman" w:eastAsia="Calibri" w:hAnsi="Times New Roman" w:cs="Times New Roman"/>
                <w:b/>
                <w:bCs/>
                <w:lang w:eastAsia="en-US"/>
              </w:rPr>
              <w:t>(5-7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А.Т. Твардовский</w:t>
            </w:r>
          </w:p>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1 стихотворение  по выбору, например: «</w:t>
            </w:r>
            <w:r w:rsidRPr="00F36099">
              <w:rPr>
                <w:rFonts w:ascii="Times New Roman" w:eastAsia="Calibri" w:hAnsi="Times New Roman" w:cs="Times New Roman"/>
                <w:i/>
                <w:iCs/>
                <w:lang w:eastAsia="en-US"/>
              </w:rPr>
              <w:t>В тот день, когда окончилась война…» (1948),</w:t>
            </w:r>
            <w:r w:rsidRPr="00F36099">
              <w:rPr>
                <w:rFonts w:ascii="Times New Roman" w:eastAsia="Calibri" w:hAnsi="Times New Roman" w:cs="Times New Roman"/>
                <w:b/>
                <w:bCs/>
                <w:i/>
                <w:iCs/>
                <w:lang w:eastAsia="en-US"/>
              </w:rPr>
              <w:t xml:space="preserve"> «</w:t>
            </w:r>
            <w:r w:rsidRPr="00F36099">
              <w:rPr>
                <w:rFonts w:ascii="Times New Roman" w:eastAsia="Calibri" w:hAnsi="Times New Roman" w:cs="Times New Roman"/>
                <w:i/>
                <w:iCs/>
                <w:lang w:eastAsia="en-US"/>
              </w:rPr>
              <w:t xml:space="preserve">О сущем» (1957 – 1958), «Вся суть в одном-единственном завете…» (1958),  «Я знаю, никакой моей вины…» (1966) и др.; «Василий Теркин» («Книга про бойца») (1942-1945) – </w:t>
            </w:r>
            <w:r w:rsidRPr="00F36099">
              <w:rPr>
                <w:rFonts w:ascii="Times New Roman" w:eastAsia="Calibri" w:hAnsi="Times New Roman" w:cs="Times New Roman"/>
                <w:b/>
                <w:bCs/>
                <w:i/>
                <w:iCs/>
                <w:lang w:eastAsia="en-US"/>
              </w:rPr>
              <w:t>главы по выбору.</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w:t>
            </w:r>
            <w:r w:rsidRPr="00F36099">
              <w:rPr>
                <w:rFonts w:ascii="Times New Roman" w:eastAsia="Calibri" w:hAnsi="Times New Roman" w:cs="Times New Roman"/>
                <w:b/>
                <w:shd w:val="clear" w:color="auto" w:fill="FFFFFF"/>
                <w:lang w:eastAsia="en-US"/>
              </w:rPr>
              <w:t>7-8 кл.)</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А.И. Солженицын</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i/>
                <w:iCs/>
                <w:lang w:eastAsia="en-US"/>
              </w:rPr>
              <w:t>1 рассказ по выбору, например</w:t>
            </w:r>
            <w:r w:rsidRPr="00F36099">
              <w:rPr>
                <w:rFonts w:ascii="Times New Roman" w:eastAsia="Calibri" w:hAnsi="Times New Roman" w:cs="Times New Roman"/>
                <w:i/>
                <w:iCs/>
                <w:lang w:eastAsia="en-US"/>
              </w:rPr>
              <w:t>: «Матренин двор» (1959) или из «Крохоток» (1958 – 1960) – «Лиственница», «Дыхание», «Шарик», «Костер и муравьи», «Гроза в горах», «Колокол Углича» и др</w:t>
            </w:r>
            <w:r w:rsidRPr="00F36099">
              <w:rPr>
                <w:rFonts w:ascii="Times New Roman" w:eastAsia="Calibri" w:hAnsi="Times New Roman" w:cs="Times New Roman"/>
                <w:lang w:eastAsia="en-US"/>
              </w:rPr>
              <w:t xml:space="preserve">.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(7-9 кл.)</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В.М. Шукшин</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1 рассказ по выбору, например</w:t>
            </w:r>
            <w:r w:rsidRPr="00F36099">
              <w:rPr>
                <w:rFonts w:ascii="Times New Roman" w:eastAsia="Calibri" w:hAnsi="Times New Roman" w:cs="Times New Roman"/>
                <w:i/>
                <w:iCs/>
                <w:lang w:eastAsia="en-US"/>
              </w:rPr>
              <w:t>: «Чудик» (1967), «Срезал» (1970), «Мастер» (1971) и др.</w:t>
            </w:r>
          </w:p>
          <w:p w:rsidR="00C71BE1" w:rsidRPr="00F36099" w:rsidRDefault="00C71BE1" w:rsidP="00F36099">
            <w:pPr>
              <w:tabs>
                <w:tab w:val="left" w:pos="5760"/>
              </w:tabs>
              <w:spacing w:line="240" w:lineRule="auto"/>
              <w:ind w:firstLine="426"/>
              <w:rPr>
                <w:rFonts w:ascii="Times New Roman" w:eastAsia="Calibri" w:hAnsi="Times New Roman" w:cs="Times New Roman"/>
                <w:b/>
                <w:bCs/>
                <w:kern w:val="36"/>
                <w:lang w:eastAsia="en-US"/>
              </w:rPr>
            </w:pPr>
            <w:r w:rsidRPr="00F36099">
              <w:rPr>
                <w:rFonts w:ascii="Times New Roman" w:eastAsia="Calibri" w:hAnsi="Times New Roman" w:cs="Times New Roman"/>
                <w:lang w:eastAsia="en-US"/>
              </w:rPr>
              <w:lastRenderedPageBreak/>
              <w:t>(</w:t>
            </w:r>
            <w:r w:rsidRPr="00F36099">
              <w:rPr>
                <w:rFonts w:ascii="Times New Roman" w:eastAsia="Calibri" w:hAnsi="Times New Roman" w:cs="Times New Roman"/>
                <w:b/>
                <w:bCs/>
                <w:lang w:eastAsia="en-US"/>
              </w:rPr>
              <w:t>7-9 кл.)</w:t>
            </w:r>
          </w:p>
        </w:tc>
        <w:tc>
          <w:tcPr>
            <w:tcW w:w="3544"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0" w:afterAutospacing="1" w:line="240" w:lineRule="auto"/>
              <w:ind w:firstLine="426"/>
              <w:jc w:val="center"/>
              <w:textAlignment w:val="top"/>
              <w:outlineLvl w:val="7"/>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lastRenderedPageBreak/>
              <w:t xml:space="preserve">Проза конца </w:t>
            </w:r>
            <w:r w:rsidRPr="00F36099">
              <w:rPr>
                <w:rFonts w:ascii="Times New Roman" w:eastAsia="Calibri" w:hAnsi="Times New Roman" w:cs="Times New Roman"/>
                <w:b/>
                <w:bCs/>
                <w:i/>
                <w:iCs/>
                <w:lang w:val="en-US" w:eastAsia="en-US"/>
              </w:rPr>
              <w:t>XIX</w:t>
            </w:r>
            <w:r w:rsidRPr="00F36099">
              <w:rPr>
                <w:rFonts w:ascii="Times New Roman" w:eastAsia="Calibri" w:hAnsi="Times New Roman" w:cs="Times New Roman"/>
                <w:b/>
                <w:bCs/>
                <w:i/>
                <w:iCs/>
                <w:lang w:eastAsia="en-US"/>
              </w:rPr>
              <w:t xml:space="preserve"> – начала </w:t>
            </w:r>
            <w:r w:rsidRPr="00F36099">
              <w:rPr>
                <w:rFonts w:ascii="Times New Roman" w:eastAsia="Calibri" w:hAnsi="Times New Roman" w:cs="Times New Roman"/>
                <w:b/>
                <w:bCs/>
                <w:i/>
                <w:iCs/>
                <w:lang w:val="en-US" w:eastAsia="en-US"/>
              </w:rPr>
              <w:t>XX</w:t>
            </w:r>
            <w:r w:rsidRPr="00F36099">
              <w:rPr>
                <w:rFonts w:ascii="Times New Roman" w:eastAsia="Calibri" w:hAnsi="Times New Roman" w:cs="Times New Roman"/>
                <w:b/>
                <w:bCs/>
                <w:i/>
                <w:iCs/>
                <w:lang w:eastAsia="en-US"/>
              </w:rPr>
              <w:t xml:space="preserve"> вв</w:t>
            </w:r>
            <w:r w:rsidRPr="00F36099">
              <w:rPr>
                <w:rFonts w:ascii="Times New Roman" w:eastAsia="Calibri" w:hAnsi="Times New Roman" w:cs="Times New Roman"/>
                <w:i/>
                <w:iCs/>
                <w:lang w:eastAsia="en-US"/>
              </w:rPr>
              <w:t>.</w:t>
            </w:r>
            <w:r w:rsidRPr="00F36099">
              <w:rPr>
                <w:rFonts w:ascii="Times New Roman" w:eastAsia="Calibri" w:hAnsi="Times New Roman" w:cs="Times New Roman"/>
                <w:i/>
                <w:lang w:eastAsia="en-US"/>
              </w:rPr>
              <w:t xml:space="preserve">, </w:t>
            </w:r>
            <w:r w:rsidRPr="00F36099">
              <w:rPr>
                <w:rFonts w:ascii="Times New Roman" w:eastAsia="Calibri" w:hAnsi="Times New Roman" w:cs="Times New Roman"/>
                <w:i/>
                <w:iCs/>
                <w:lang w:eastAsia="en-US"/>
              </w:rPr>
              <w:t xml:space="preserve"> например:</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М. Горький, А.И. Куприн,</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 xml:space="preserve">Л.Н. Андреев, И.А. Бунин, </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И.С. Шмелев, А.С. Грин</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(2-3 рассказа или повести по выбору</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lang w:eastAsia="en-US"/>
              </w:rPr>
              <w:t>5-8 кл.</w:t>
            </w:r>
            <w:r w:rsidRPr="00F36099">
              <w:rPr>
                <w:rFonts w:ascii="Times New Roman" w:eastAsia="Calibri" w:hAnsi="Times New Roman" w:cs="Times New Roman"/>
                <w:b/>
                <w:bCs/>
                <w:i/>
                <w:iCs/>
                <w:lang w:eastAsia="en-US"/>
              </w:rPr>
              <w:t>)</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i/>
                <w:iCs/>
                <w:lang w:eastAsia="en-US"/>
              </w:rPr>
            </w:pP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Поэзия конца </w:t>
            </w:r>
            <w:r w:rsidRPr="00F36099">
              <w:rPr>
                <w:rFonts w:ascii="Times New Roman" w:eastAsia="Calibri" w:hAnsi="Times New Roman" w:cs="Times New Roman"/>
                <w:b/>
                <w:bCs/>
                <w:i/>
                <w:iCs/>
                <w:lang w:val="en-US" w:eastAsia="en-US"/>
              </w:rPr>
              <w:t>XIX</w:t>
            </w:r>
            <w:r w:rsidRPr="00F36099">
              <w:rPr>
                <w:rFonts w:ascii="Times New Roman" w:eastAsia="Calibri" w:hAnsi="Times New Roman" w:cs="Times New Roman"/>
                <w:b/>
                <w:bCs/>
                <w:i/>
                <w:iCs/>
                <w:lang w:eastAsia="en-US"/>
              </w:rPr>
              <w:t xml:space="preserve"> – начала </w:t>
            </w:r>
            <w:r w:rsidRPr="00F36099">
              <w:rPr>
                <w:rFonts w:ascii="Times New Roman" w:eastAsia="Calibri" w:hAnsi="Times New Roman" w:cs="Times New Roman"/>
                <w:b/>
                <w:bCs/>
                <w:i/>
                <w:iCs/>
                <w:lang w:val="en-US" w:eastAsia="en-US"/>
              </w:rPr>
              <w:t>XX</w:t>
            </w:r>
            <w:r w:rsidRPr="00F36099">
              <w:rPr>
                <w:rFonts w:ascii="Times New Roman" w:eastAsia="Calibri" w:hAnsi="Times New Roman" w:cs="Times New Roman"/>
                <w:b/>
                <w:bCs/>
                <w:i/>
                <w:iCs/>
                <w:lang w:eastAsia="en-US"/>
              </w:rPr>
              <w:t xml:space="preserve"> вв</w:t>
            </w:r>
            <w:r w:rsidRPr="00F36099">
              <w:rPr>
                <w:rFonts w:ascii="Times New Roman" w:eastAsia="Calibri" w:hAnsi="Times New Roman" w:cs="Times New Roman"/>
                <w:i/>
                <w:iCs/>
                <w:lang w:eastAsia="en-US"/>
              </w:rPr>
              <w:t>.</w:t>
            </w:r>
            <w:r w:rsidRPr="00F36099">
              <w:rPr>
                <w:rFonts w:ascii="Times New Roman" w:eastAsia="Calibri" w:hAnsi="Times New Roman" w:cs="Times New Roman"/>
                <w:i/>
                <w:lang w:eastAsia="en-US"/>
              </w:rPr>
              <w:t>, например</w:t>
            </w:r>
            <w:r w:rsidRPr="00F36099">
              <w:rPr>
                <w:rFonts w:ascii="Times New Roman" w:eastAsia="Calibri" w:hAnsi="Times New Roman" w:cs="Times New Roman"/>
                <w:i/>
                <w:iCs/>
                <w:lang w:eastAsia="en-US"/>
              </w:rPr>
              <w:t>:</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К.Д. Бальмонт, И.А. Бунин,</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М.А. Волошин, В. Хлебников</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 xml:space="preserve">(2-3 стихотворения по выбору, </w:t>
            </w:r>
            <w:r w:rsidRPr="00F36099">
              <w:rPr>
                <w:rFonts w:ascii="Times New Roman" w:eastAsia="Calibri" w:hAnsi="Times New Roman" w:cs="Times New Roman"/>
                <w:b/>
                <w:bCs/>
                <w:i/>
                <w:lang w:eastAsia="en-US"/>
              </w:rPr>
              <w:t>5-8 кл.</w:t>
            </w:r>
            <w:r w:rsidRPr="00F36099">
              <w:rPr>
                <w:rFonts w:ascii="Times New Roman" w:eastAsia="Calibri" w:hAnsi="Times New Roman" w:cs="Times New Roman"/>
                <w:b/>
                <w:bCs/>
                <w:i/>
                <w:iCs/>
                <w:lang w:eastAsia="en-US"/>
              </w:rPr>
              <w:t>)</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Поэзия 20-50-х годов ХХ в.,</w:t>
            </w:r>
            <w:r w:rsidRPr="00F36099">
              <w:rPr>
                <w:rFonts w:ascii="Times New Roman" w:eastAsia="Calibri" w:hAnsi="Times New Roman" w:cs="Times New Roman"/>
                <w:i/>
                <w:iCs/>
                <w:lang w:eastAsia="en-US"/>
              </w:rPr>
              <w:t xml:space="preserve"> например:</w:t>
            </w:r>
          </w:p>
          <w:p w:rsidR="00C71BE1" w:rsidRPr="00F36099" w:rsidRDefault="00C71BE1" w:rsidP="00F36099">
            <w:pPr>
              <w:tabs>
                <w:tab w:val="left" w:pos="5760"/>
              </w:tabs>
              <w:spacing w:after="0" w:line="240" w:lineRule="auto"/>
              <w:ind w:firstLine="426"/>
              <w:jc w:val="both"/>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 xml:space="preserve">Б.Л. Пастернак, Н.А. Заболоцкий, Д. Хармс, </w:t>
            </w: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lastRenderedPageBreak/>
              <w:t>Н.М. Олейников</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(3-4 стихотворения по выбору, 5-9 кл</w:t>
            </w:r>
            <w:r w:rsidRPr="00F36099">
              <w:rPr>
                <w:rFonts w:ascii="Times New Roman" w:eastAsia="Calibri" w:hAnsi="Times New Roman" w:cs="Times New Roman"/>
                <w:i/>
                <w:iCs/>
                <w:lang w:eastAsia="en-US"/>
              </w:rPr>
              <w:t>.</w:t>
            </w:r>
            <w:r w:rsidRPr="00F36099">
              <w:rPr>
                <w:rFonts w:ascii="Times New Roman" w:eastAsia="Calibri" w:hAnsi="Times New Roman" w:cs="Times New Roman"/>
                <w:b/>
                <w:bCs/>
                <w:i/>
                <w:iCs/>
                <w:lang w:eastAsia="en-US"/>
              </w:rPr>
              <w:t>)</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Проза о Великой Отечественной войне</w:t>
            </w:r>
            <w:r w:rsidRPr="00F36099">
              <w:rPr>
                <w:rFonts w:ascii="Times New Roman" w:eastAsia="Calibri" w:hAnsi="Times New Roman" w:cs="Times New Roman"/>
                <w:i/>
                <w:iCs/>
                <w:lang w:eastAsia="en-US"/>
              </w:rPr>
              <w:t>, например:</w:t>
            </w: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М.А. Шолохов, В.Л. Кондратьев, В.О. Богомолов, Б.Л. Васильев,  В.В. Быков, В.П. Астафьев</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(1-2 повести или рассказа – по выбору, 6-9 кл</w:t>
            </w:r>
            <w:r w:rsidRPr="00F36099">
              <w:rPr>
                <w:rFonts w:ascii="Times New Roman" w:eastAsia="Calibri" w:hAnsi="Times New Roman" w:cs="Times New Roman"/>
                <w:i/>
                <w:iCs/>
                <w:lang w:eastAsia="en-US"/>
              </w:rPr>
              <w:t>.</w:t>
            </w:r>
            <w:r w:rsidRPr="00F36099">
              <w:rPr>
                <w:rFonts w:ascii="Times New Roman" w:eastAsia="Calibri" w:hAnsi="Times New Roman" w:cs="Times New Roman"/>
                <w:b/>
                <w:bCs/>
                <w:i/>
                <w:iCs/>
                <w:lang w:eastAsia="en-US"/>
              </w:rPr>
              <w:t>)</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Художественная проза о человеке и природе, их взаимоотношениях</w:t>
            </w:r>
            <w:r w:rsidRPr="00F36099">
              <w:rPr>
                <w:rFonts w:ascii="Times New Roman" w:eastAsia="Calibri" w:hAnsi="Times New Roman" w:cs="Times New Roman"/>
                <w:i/>
                <w:iCs/>
                <w:lang w:eastAsia="en-US"/>
              </w:rPr>
              <w:t>, например: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М.М. Пришвин,</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К.Г. Паустовский</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(1-2 произведения – по выбору</w:t>
            </w:r>
            <w:r w:rsidRPr="00F36099">
              <w:rPr>
                <w:rFonts w:ascii="Times New Roman" w:eastAsia="Calibri" w:hAnsi="Times New Roman" w:cs="Times New Roman"/>
                <w:i/>
                <w:iCs/>
                <w:lang w:eastAsia="en-US"/>
              </w:rPr>
              <w:t>, 5-6 кл.</w:t>
            </w:r>
            <w:r w:rsidRPr="00F36099">
              <w:rPr>
                <w:rFonts w:ascii="Times New Roman" w:eastAsia="Calibri" w:hAnsi="Times New Roman" w:cs="Times New Roman"/>
                <w:b/>
                <w:bCs/>
                <w:i/>
                <w:iCs/>
                <w:lang w:eastAsia="en-US"/>
              </w:rPr>
              <w:t>)</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Проза о детях</w:t>
            </w:r>
            <w:r w:rsidRPr="00F36099">
              <w:rPr>
                <w:rFonts w:ascii="Times New Roman" w:eastAsia="Calibri" w:hAnsi="Times New Roman" w:cs="Times New Roman"/>
                <w:i/>
                <w:iCs/>
                <w:lang w:eastAsia="en-US"/>
              </w:rPr>
              <w:t>, например:</w:t>
            </w:r>
          </w:p>
          <w:p w:rsidR="00C71BE1" w:rsidRPr="00F36099" w:rsidRDefault="00C71BE1" w:rsidP="00F36099">
            <w:pPr>
              <w:tabs>
                <w:tab w:val="left" w:pos="5760"/>
              </w:tabs>
              <w:spacing w:after="0" w:line="240" w:lineRule="auto"/>
              <w:ind w:firstLine="426"/>
              <w:jc w:val="center"/>
              <w:rPr>
                <w:rFonts w:ascii="Times New Roman" w:eastAsia="Times New Roman" w:hAnsi="Times New Roman" w:cs="Times New Roman"/>
                <w:b/>
                <w:bCs/>
                <w:i/>
                <w:iCs/>
                <w:color w:val="272727"/>
                <w:lang w:eastAsia="en-US"/>
              </w:rPr>
            </w:pPr>
            <w:r w:rsidRPr="00F36099">
              <w:rPr>
                <w:rFonts w:ascii="Times New Roman" w:eastAsia="Calibri" w:hAnsi="Times New Roman" w:cs="Times New Roman"/>
                <w:b/>
                <w:bCs/>
                <w:i/>
                <w:iCs/>
                <w:lang w:eastAsia="en-US"/>
              </w:rPr>
              <w:t>В.Г. Распутин, В.П. Астафьев, Ф.А. Искандер, Ю.И. Коваль,</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Ю.П. Казаков, В.В. Голявкин</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(3-4 произведения по выбору</w:t>
            </w:r>
            <w:r w:rsidRPr="00F36099">
              <w:rPr>
                <w:rFonts w:ascii="Times New Roman" w:eastAsia="Calibri" w:hAnsi="Times New Roman" w:cs="Times New Roman"/>
                <w:i/>
                <w:iCs/>
                <w:lang w:eastAsia="en-US"/>
              </w:rPr>
              <w:t xml:space="preserve">, </w:t>
            </w:r>
            <w:r w:rsidRPr="00F36099">
              <w:rPr>
                <w:rFonts w:ascii="Times New Roman" w:eastAsia="Calibri" w:hAnsi="Times New Roman" w:cs="Times New Roman"/>
                <w:b/>
                <w:bCs/>
                <w:i/>
                <w:iCs/>
                <w:lang w:eastAsia="en-US"/>
              </w:rPr>
              <w:t>5-8 кл.)</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Поэзия 2-й половины ХХ в.</w:t>
            </w:r>
            <w:r w:rsidRPr="00F36099">
              <w:rPr>
                <w:rFonts w:ascii="Times New Roman" w:eastAsia="Calibri" w:hAnsi="Times New Roman" w:cs="Times New Roman"/>
                <w:i/>
                <w:iCs/>
                <w:lang w:eastAsia="en-US"/>
              </w:rPr>
              <w:t>, например:</w:t>
            </w:r>
          </w:p>
          <w:p w:rsidR="00C71BE1" w:rsidRPr="00F36099" w:rsidRDefault="00C71BE1" w:rsidP="00F36099">
            <w:pPr>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Н.И. Глазков, Е.А. Евтушенко, А.А. Вознесенский, Н.М. Рубцов, Д.С. Самойлов,А.А. Тарковский, Б.Ш. Окуджава,  В.С. Высоцкий, Ю.П. Мориц, И.А. Бродский, А.С. Кушнер, О.Е. Григорьев </w:t>
            </w:r>
            <w:r w:rsidRPr="00F36099">
              <w:rPr>
                <w:rFonts w:ascii="Times New Roman" w:eastAsia="Calibri" w:hAnsi="Times New Roman" w:cs="Times New Roman"/>
                <w:i/>
                <w:iCs/>
                <w:lang w:eastAsia="en-US"/>
              </w:rPr>
              <w:t>и др.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 xml:space="preserve"> (3-4 стихотворения по выбору, 5-9 кл.)</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Проза русской эмиграции</w:t>
            </w:r>
            <w:r w:rsidRPr="00F36099">
              <w:rPr>
                <w:rFonts w:ascii="Times New Roman" w:eastAsia="Calibri" w:hAnsi="Times New Roman" w:cs="Times New Roman"/>
                <w:i/>
                <w:iCs/>
                <w:lang w:eastAsia="en-US"/>
              </w:rPr>
              <w:t>, например: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И.С. Шмелев, В.В. Набоков,</w:t>
            </w: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С.Д. Довлатов</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bCs/>
                <w:i/>
                <w:iCs/>
                <w:lang w:eastAsia="en-US"/>
              </w:rPr>
            </w:pPr>
            <w:r w:rsidRPr="00F36099">
              <w:rPr>
                <w:rFonts w:ascii="Times New Roman" w:eastAsia="Calibri" w:hAnsi="Times New Roman" w:cs="Times New Roman"/>
                <w:b/>
                <w:bCs/>
                <w:i/>
                <w:iCs/>
                <w:lang w:eastAsia="en-US"/>
              </w:rPr>
              <w:t>(1 произведение – по выбору, 5-9 кл.)</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spacing w:after="0"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i/>
                <w:iCs/>
                <w:lang w:eastAsia="en-US"/>
              </w:rPr>
              <w:t xml:space="preserve">Проза и поэзия о подростках и для подростков последних десятилетий авторов-лауреатов премий и конкурсов («Книгуру», </w:t>
            </w:r>
            <w:r w:rsidRPr="00F36099">
              <w:rPr>
                <w:rFonts w:ascii="Times New Roman" w:eastAsia="Calibri" w:hAnsi="Times New Roman" w:cs="Times New Roman"/>
                <w:b/>
                <w:bCs/>
                <w:i/>
                <w:iCs/>
                <w:lang w:eastAsia="en-US"/>
              </w:rPr>
              <w:lastRenderedPageBreak/>
              <w:t>премия им. Владислава Крапивина, Премия Детгиза, «Лучшая детская книга издательства «РОСМЭН»</w:t>
            </w:r>
            <w:r w:rsidRPr="00F36099">
              <w:rPr>
                <w:rFonts w:ascii="Times New Roman" w:eastAsia="Calibri" w:hAnsi="Times New Roman" w:cs="Times New Roman"/>
                <w:lang w:eastAsia="en-US"/>
              </w:rPr>
              <w:t xml:space="preserve"> и др., например:</w:t>
            </w:r>
          </w:p>
          <w:p w:rsidR="00C71BE1" w:rsidRPr="00F36099" w:rsidRDefault="00C71BE1" w:rsidP="00F36099">
            <w:pPr>
              <w:spacing w:after="0" w:line="240" w:lineRule="auto"/>
              <w:ind w:firstLine="426"/>
              <w:rPr>
                <w:rFonts w:ascii="Times New Roman" w:eastAsia="Calibri" w:hAnsi="Times New Roman" w:cs="Times New Roman"/>
                <w:bCs/>
                <w:i/>
                <w:iCs/>
                <w:lang w:eastAsia="en-US"/>
              </w:rPr>
            </w:pPr>
            <w:r w:rsidRPr="00F36099">
              <w:rPr>
                <w:rFonts w:ascii="Times New Roman" w:eastAsia="Calibri" w:hAnsi="Times New Roman" w:cs="Times New Roman"/>
                <w:b/>
                <w:i/>
                <w:iCs/>
                <w:lang w:eastAsia="en-US"/>
              </w:rPr>
              <w:t xml:space="preserve">Н. Назаркин, А. Гиваргизов, Ю.Кузнецова, Д.Сабитова, Е.Мурашова, А.Петрова, С. Седов, С. Востоков , Э. Веркин, М. Аромштам, Н. Евдокимова, Н. Абгарян, М. Петросян, А. Жвалевский и Е. Пастернак, Ая Эн, Д. Вильке </w:t>
            </w:r>
            <w:r w:rsidRPr="00F36099">
              <w:rPr>
                <w:rFonts w:ascii="Times New Roman" w:eastAsia="Calibri" w:hAnsi="Times New Roman" w:cs="Times New Roman"/>
                <w:bCs/>
                <w:i/>
                <w:iCs/>
                <w:lang w:eastAsia="en-US"/>
              </w:rPr>
              <w:t>и др.</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b/>
                <w:i/>
                <w:iCs/>
                <w:lang w:eastAsia="en-US"/>
              </w:rPr>
            </w:pPr>
            <w:r w:rsidRPr="00F36099">
              <w:rPr>
                <w:rFonts w:ascii="Times New Roman" w:eastAsia="Calibri" w:hAnsi="Times New Roman" w:cs="Times New Roman"/>
                <w:b/>
                <w:i/>
                <w:iCs/>
                <w:lang w:eastAsia="en-US"/>
              </w:rPr>
              <w:t>(1-2 произведения по выбору, 5-8 кл.)</w:t>
            </w: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after="0" w:line="240" w:lineRule="auto"/>
              <w:ind w:firstLine="426"/>
              <w:jc w:val="center"/>
              <w:rPr>
                <w:rFonts w:ascii="Times New Roman" w:eastAsia="Calibri" w:hAnsi="Times New Roman" w:cs="Times New Roman"/>
                <w:i/>
                <w:iCs/>
                <w:lang w:eastAsia="en-US"/>
              </w:rPr>
            </w:pPr>
          </w:p>
        </w:tc>
      </w:tr>
      <w:tr w:rsidR="00C71BE1" w:rsidRPr="00F36099" w:rsidTr="00C71BE1">
        <w:tc>
          <w:tcPr>
            <w:tcW w:w="10456" w:type="dxa"/>
            <w:gridSpan w:val="3"/>
          </w:tcPr>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lang w:eastAsia="en-US"/>
              </w:rPr>
              <w:lastRenderedPageBreak/>
              <w:t xml:space="preserve">Литература народов России </w:t>
            </w:r>
          </w:p>
        </w:tc>
      </w:tr>
      <w:tr w:rsidR="00C71BE1" w:rsidRPr="00F36099" w:rsidTr="00C71BE1">
        <w:tc>
          <w:tcPr>
            <w:tcW w:w="3373" w:type="dxa"/>
          </w:tcPr>
          <w:p w:rsidR="00C71BE1" w:rsidRPr="00F36099" w:rsidRDefault="00C71BE1" w:rsidP="00F36099">
            <w:pPr>
              <w:tabs>
                <w:tab w:val="left" w:pos="5760"/>
              </w:tabs>
              <w:spacing w:after="0"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tabs>
                <w:tab w:val="left" w:pos="5760"/>
              </w:tabs>
              <w:spacing w:after="0" w:line="240" w:lineRule="auto"/>
              <w:ind w:firstLine="426"/>
              <w:jc w:val="both"/>
              <w:outlineLvl w:val="0"/>
              <w:rPr>
                <w:rFonts w:ascii="Times New Roman" w:eastAsia="Calibri" w:hAnsi="Times New Roman" w:cs="Times New Roman"/>
                <w:b/>
                <w:bCs/>
                <w:kern w:val="36"/>
                <w:lang w:eastAsia="en-US"/>
              </w:rPr>
            </w:pPr>
          </w:p>
        </w:tc>
        <w:tc>
          <w:tcPr>
            <w:tcW w:w="3544" w:type="dxa"/>
          </w:tcPr>
          <w:p w:rsidR="00C71BE1" w:rsidRPr="00F36099" w:rsidRDefault="00C71BE1" w:rsidP="00F36099">
            <w:pPr>
              <w:tabs>
                <w:tab w:val="left" w:pos="5760"/>
              </w:tabs>
              <w:spacing w:after="0" w:line="240" w:lineRule="auto"/>
              <w:ind w:firstLine="426"/>
              <w:jc w:val="both"/>
              <w:rPr>
                <w:rFonts w:ascii="Times New Roman" w:eastAsia="Times New Roman" w:hAnsi="Times New Roman" w:cs="Times New Roman"/>
                <w:b/>
                <w:bCs/>
                <w:i/>
                <w:iCs/>
                <w:lang w:eastAsia="en-US"/>
              </w:rPr>
            </w:pPr>
            <w:r w:rsidRPr="00F36099">
              <w:rPr>
                <w:rFonts w:ascii="Times New Roman" w:eastAsia="Calibri" w:hAnsi="Times New Roman" w:cs="Times New Roman"/>
                <w:b/>
                <w:bCs/>
                <w:i/>
                <w:iCs/>
                <w:lang w:eastAsia="en-US"/>
              </w:rPr>
              <w:t>Г. Тукай, М. Карим,</w:t>
            </w:r>
          </w:p>
          <w:p w:rsidR="00C71BE1" w:rsidRPr="00F36099" w:rsidRDefault="00C71BE1" w:rsidP="00F36099">
            <w:pPr>
              <w:tabs>
                <w:tab w:val="left" w:pos="5760"/>
              </w:tabs>
              <w:spacing w:after="0" w:line="240" w:lineRule="auto"/>
              <w:ind w:firstLine="426"/>
              <w:jc w:val="both"/>
              <w:rPr>
                <w:rFonts w:ascii="Times New Roman" w:eastAsia="Times New Roman" w:hAnsi="Times New Roman" w:cs="Times New Roman"/>
                <w:i/>
                <w:iCs/>
                <w:lang w:eastAsia="en-US"/>
              </w:rPr>
            </w:pPr>
            <w:r w:rsidRPr="00F36099">
              <w:rPr>
                <w:rFonts w:ascii="Times New Roman" w:eastAsia="Calibri" w:hAnsi="Times New Roman" w:cs="Times New Roman"/>
                <w:b/>
                <w:bCs/>
                <w:i/>
                <w:iCs/>
                <w:lang w:eastAsia="en-US"/>
              </w:rPr>
              <w:t>К. Кулиев, Р. Гамзатов</w:t>
            </w:r>
            <w:r w:rsidRPr="00F36099">
              <w:rPr>
                <w:rFonts w:ascii="Times New Roman" w:eastAsia="Calibri" w:hAnsi="Times New Roman" w:cs="Times New Roman"/>
                <w:i/>
                <w:iCs/>
                <w:lang w:eastAsia="en-US"/>
              </w:rPr>
              <w:t xml:space="preserve"> и др.</w:t>
            </w:r>
          </w:p>
          <w:p w:rsidR="00C71BE1" w:rsidRPr="00F36099" w:rsidRDefault="00C71BE1" w:rsidP="00F36099">
            <w:pPr>
              <w:tabs>
                <w:tab w:val="left" w:pos="5760"/>
              </w:tabs>
              <w:spacing w:after="0" w:line="240" w:lineRule="auto"/>
              <w:ind w:firstLine="426"/>
              <w:jc w:val="both"/>
              <w:rPr>
                <w:rFonts w:ascii="Times New Roman" w:eastAsia="Times New Roman" w:hAnsi="Times New Roman" w:cs="Times New Roman"/>
                <w:b/>
                <w:bCs/>
                <w:i/>
                <w:iCs/>
                <w:lang w:eastAsia="en-US"/>
              </w:rPr>
            </w:pPr>
            <w:r w:rsidRPr="00F36099">
              <w:rPr>
                <w:rFonts w:ascii="Times New Roman" w:eastAsia="Calibri" w:hAnsi="Times New Roman" w:cs="Times New Roman"/>
                <w:b/>
                <w:bCs/>
                <w:i/>
                <w:iCs/>
                <w:lang w:eastAsia="en-US"/>
              </w:rPr>
              <w:t>(1 произведение по выбору,</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5-9 кл.)</w:t>
            </w:r>
          </w:p>
          <w:p w:rsidR="00C71BE1" w:rsidRPr="00F36099" w:rsidRDefault="00C71BE1" w:rsidP="00F36099">
            <w:pPr>
              <w:tabs>
                <w:tab w:val="left" w:pos="5760"/>
              </w:tabs>
              <w:spacing w:after="0" w:line="240" w:lineRule="auto"/>
              <w:ind w:firstLine="426"/>
              <w:rPr>
                <w:rFonts w:ascii="Times New Roman" w:eastAsia="Calibri" w:hAnsi="Times New Roman" w:cs="Times New Roman"/>
                <w:i/>
                <w:iCs/>
                <w:lang w:eastAsia="en-US"/>
              </w:rPr>
            </w:pPr>
          </w:p>
        </w:tc>
      </w:tr>
      <w:tr w:rsidR="00C71BE1" w:rsidRPr="00F36099" w:rsidTr="00C71BE1">
        <w:tc>
          <w:tcPr>
            <w:tcW w:w="10456" w:type="dxa"/>
            <w:gridSpan w:val="3"/>
          </w:tcPr>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b/>
                <w:bCs/>
                <w:lang w:eastAsia="en-US"/>
              </w:rPr>
              <w:t>Зарубежная литература</w:t>
            </w: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 xml:space="preserve">Гомер </w:t>
            </w:r>
            <w:r w:rsidRPr="00F36099">
              <w:rPr>
                <w:rFonts w:ascii="Times New Roman" w:eastAsia="Calibri" w:hAnsi="Times New Roman" w:cs="Times New Roman"/>
                <w:i/>
                <w:iCs/>
                <w:lang w:eastAsia="en-US"/>
              </w:rPr>
              <w:t xml:space="preserve">«Илиада» (или «Одиссея») </w:t>
            </w:r>
            <w:r w:rsidRPr="00F36099">
              <w:rPr>
                <w:rFonts w:ascii="Times New Roman" w:eastAsia="Calibri" w:hAnsi="Times New Roman" w:cs="Times New Roman"/>
                <w:b/>
                <w:bCs/>
                <w:i/>
                <w:iCs/>
                <w:lang w:eastAsia="en-US"/>
              </w:rPr>
              <w:t>(фрагменты по выбору)</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(6-8 кл.)</w:t>
            </w:r>
          </w:p>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 xml:space="preserve">Данте. </w:t>
            </w:r>
            <w:r w:rsidRPr="00F36099">
              <w:rPr>
                <w:rFonts w:ascii="Times New Roman" w:eastAsia="Calibri" w:hAnsi="Times New Roman" w:cs="Times New Roman"/>
                <w:i/>
                <w:iCs/>
                <w:lang w:eastAsia="en-US"/>
              </w:rPr>
              <w:t>«Божественная комедия»</w:t>
            </w:r>
            <w:r w:rsidRPr="00F36099">
              <w:rPr>
                <w:rFonts w:ascii="Times New Roman" w:eastAsia="Calibri" w:hAnsi="Times New Roman" w:cs="Times New Roman"/>
                <w:b/>
                <w:bCs/>
                <w:i/>
                <w:iCs/>
                <w:lang w:eastAsia="en-US"/>
              </w:rPr>
              <w:t xml:space="preserve"> (фрагменты по выбору)</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(9 кл.)</w:t>
            </w:r>
          </w:p>
          <w:p w:rsidR="00C71BE1" w:rsidRPr="00F36099" w:rsidRDefault="00C71BE1" w:rsidP="00F36099">
            <w:pPr>
              <w:tabs>
                <w:tab w:val="left" w:pos="5760"/>
              </w:tabs>
              <w:spacing w:line="240" w:lineRule="auto"/>
              <w:ind w:firstLine="426"/>
              <w:rPr>
                <w:rFonts w:ascii="Times New Roman" w:eastAsia="Calibri" w:hAnsi="Times New Roman" w:cs="Times New Roman"/>
                <w:b/>
                <w:i/>
                <w:lang w:eastAsia="en-US"/>
              </w:rPr>
            </w:pPr>
            <w:r w:rsidRPr="00F36099">
              <w:rPr>
                <w:rFonts w:ascii="Times New Roman" w:eastAsia="Calibri" w:hAnsi="Times New Roman" w:cs="Times New Roman"/>
                <w:b/>
                <w:bCs/>
                <w:lang w:eastAsia="en-US"/>
              </w:rPr>
              <w:t xml:space="preserve">М. де Сервантес </w:t>
            </w:r>
            <w:r w:rsidRPr="00F36099">
              <w:rPr>
                <w:rFonts w:ascii="Times New Roman" w:eastAsia="Calibri" w:hAnsi="Times New Roman" w:cs="Times New Roman"/>
                <w:i/>
                <w:iCs/>
                <w:lang w:eastAsia="en-US"/>
              </w:rPr>
              <w:t xml:space="preserve">«Дон Кихот» </w:t>
            </w:r>
            <w:r w:rsidRPr="00F36099">
              <w:rPr>
                <w:rFonts w:ascii="Times New Roman" w:eastAsia="Calibri" w:hAnsi="Times New Roman" w:cs="Times New Roman"/>
                <w:b/>
                <w:bCs/>
                <w:i/>
                <w:iCs/>
                <w:lang w:eastAsia="en-US"/>
              </w:rPr>
              <w:t>(главы по выбору</w:t>
            </w:r>
            <w:r w:rsidRPr="00F36099">
              <w:rPr>
                <w:rFonts w:ascii="Times New Roman" w:eastAsia="Calibri" w:hAnsi="Times New Roman" w:cs="Times New Roman"/>
                <w:b/>
                <w:i/>
                <w:lang w:eastAsia="en-US"/>
              </w:rPr>
              <w:t>)</w:t>
            </w:r>
          </w:p>
          <w:p w:rsidR="00C71BE1" w:rsidRPr="00F36099" w:rsidRDefault="00C71BE1" w:rsidP="00F36099">
            <w:pPr>
              <w:tabs>
                <w:tab w:val="left" w:pos="5760"/>
              </w:tabs>
              <w:spacing w:line="240" w:lineRule="auto"/>
              <w:ind w:firstLine="426"/>
              <w:rPr>
                <w:rFonts w:ascii="Times New Roman" w:eastAsia="Calibri" w:hAnsi="Times New Roman" w:cs="Times New Roman"/>
                <w:b/>
                <w:bCs/>
                <w:kern w:val="36"/>
                <w:lang w:eastAsia="en-US"/>
              </w:rPr>
            </w:pPr>
            <w:r w:rsidRPr="00F36099">
              <w:rPr>
                <w:rFonts w:ascii="Times New Roman" w:eastAsia="Calibri" w:hAnsi="Times New Roman" w:cs="Times New Roman"/>
                <w:b/>
                <w:iCs/>
                <w:lang w:eastAsia="en-US"/>
              </w:rPr>
              <w:t>(7-8 кл.)</w:t>
            </w:r>
          </w:p>
        </w:tc>
        <w:tc>
          <w:tcPr>
            <w:tcW w:w="3544"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ind w:firstLine="426"/>
              <w:jc w:val="center"/>
              <w:textAlignment w:val="top"/>
              <w:outlineLvl w:val="7"/>
              <w:rPr>
                <w:rFonts w:ascii="Times New Roman" w:eastAsia="Calibri" w:hAnsi="Times New Roman" w:cs="Times New Roman"/>
                <w:b/>
                <w:lang w:eastAsia="en-US"/>
              </w:rPr>
            </w:pPr>
            <w:r w:rsidRPr="00F36099">
              <w:rPr>
                <w:rFonts w:ascii="Times New Roman" w:eastAsia="Calibri" w:hAnsi="Times New Roman" w:cs="Times New Roman"/>
                <w:b/>
                <w:i/>
                <w:iCs/>
                <w:lang w:eastAsia="en-US"/>
              </w:rPr>
              <w:t>Зарубежный фольклор, легенды, баллады, саги, песни</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(2-3 произведения по выбору, 5-7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tc>
      </w:tr>
      <w:tr w:rsidR="00C71BE1" w:rsidRPr="00F36099" w:rsidTr="00C71BE1">
        <w:tc>
          <w:tcPr>
            <w:tcW w:w="3373" w:type="dxa"/>
          </w:tcPr>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lang w:eastAsia="en-US"/>
              </w:rPr>
              <w:t>В. Шекспир</w:t>
            </w:r>
            <w:r w:rsidRPr="00F36099">
              <w:rPr>
                <w:rFonts w:ascii="Times New Roman" w:eastAsia="Calibri" w:hAnsi="Times New Roman" w:cs="Times New Roman"/>
                <w:lang w:eastAsia="en-US"/>
              </w:rPr>
              <w:t xml:space="preserve"> «Ромео и Джульетта» (1594 – 1595). </w:t>
            </w:r>
          </w:p>
          <w:p w:rsidR="00C71BE1" w:rsidRPr="00F36099" w:rsidRDefault="00C71BE1" w:rsidP="00F36099">
            <w:pPr>
              <w:spacing w:line="240" w:lineRule="auto"/>
              <w:ind w:firstLine="426"/>
              <w:rPr>
                <w:rFonts w:ascii="Times New Roman" w:eastAsia="Calibri" w:hAnsi="Times New Roman" w:cs="Times New Roman"/>
                <w:b/>
                <w:lang w:eastAsia="en-US"/>
              </w:rPr>
            </w:pPr>
            <w:r w:rsidRPr="00F36099">
              <w:rPr>
                <w:rFonts w:ascii="Times New Roman" w:eastAsia="Calibri" w:hAnsi="Times New Roman" w:cs="Times New Roman"/>
                <w:b/>
                <w:lang w:eastAsia="en-US"/>
              </w:rPr>
              <w:t>(8-9 кл.)</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tc>
        <w:tc>
          <w:tcPr>
            <w:tcW w:w="3539" w:type="dxa"/>
          </w:tcPr>
          <w:p w:rsidR="00C71BE1" w:rsidRPr="00F36099" w:rsidRDefault="00C71BE1" w:rsidP="00F36099">
            <w:pPr>
              <w:pBdr>
                <w:left w:val="single" w:sz="4" w:space="0" w:color="auto"/>
                <w:bottom w:val="single" w:sz="4" w:space="0" w:color="auto"/>
                <w:right w:val="single" w:sz="4" w:space="0" w:color="auto"/>
              </w:pBdr>
              <w:shd w:val="clear" w:color="000000" w:fill="D8D8D8"/>
              <w:tabs>
                <w:tab w:val="left" w:pos="5760"/>
              </w:tabs>
              <w:spacing w:after="100" w:afterAutospacing="1" w:line="240" w:lineRule="auto"/>
              <w:ind w:firstLine="426"/>
              <w:jc w:val="center"/>
              <w:textAlignment w:val="top"/>
              <w:rPr>
                <w:rFonts w:ascii="Times New Roman" w:eastAsia="Times New Roman" w:hAnsi="Times New Roman" w:cs="Times New Roman"/>
                <w:b/>
                <w:bCs/>
              </w:rPr>
            </w:pPr>
            <w:r w:rsidRPr="00F36099">
              <w:rPr>
                <w:rFonts w:ascii="Times New Roman" w:eastAsia="Times New Roman" w:hAnsi="Times New Roman" w:cs="Times New Roman"/>
                <w:b/>
                <w:bCs/>
                <w:i/>
                <w:iCs/>
              </w:rPr>
              <w:t>1–2 сонета по выбору,  например</w:t>
            </w:r>
            <w:r w:rsidRPr="00F36099">
              <w:rPr>
                <w:rFonts w:ascii="Times New Roman" w:eastAsia="Times New Roman" w:hAnsi="Times New Roman" w:cs="Times New Roman"/>
                <w:b/>
                <w:bCs/>
              </w:rPr>
              <w:t xml:space="preserve">: </w:t>
            </w:r>
          </w:p>
          <w:p w:rsidR="00C71BE1" w:rsidRPr="00F36099" w:rsidRDefault="00C71BE1" w:rsidP="00F36099">
            <w:pPr>
              <w:keepNext/>
              <w:keepLines/>
              <w:tabs>
                <w:tab w:val="left" w:pos="5760"/>
              </w:tabs>
              <w:spacing w:after="100" w:afterAutospacing="1" w:line="240" w:lineRule="auto"/>
              <w:ind w:firstLine="426"/>
              <w:outlineLvl w:val="7"/>
              <w:rPr>
                <w:rFonts w:ascii="Times New Roman" w:eastAsia="Times New Roman" w:hAnsi="Times New Roman" w:cs="Times New Roman"/>
                <w:i/>
                <w:iCs/>
                <w:lang w:bidi="he-IL"/>
              </w:rPr>
            </w:pPr>
            <w:r w:rsidRPr="00F36099">
              <w:rPr>
                <w:rFonts w:ascii="Times New Roman" w:eastAsia="Times New Roman" w:hAnsi="Times New Roman" w:cs="Times New Roman"/>
                <w:i/>
                <w:iCs/>
                <w:lang w:bidi="he-IL"/>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C71BE1" w:rsidRPr="00F36099" w:rsidRDefault="00C71BE1" w:rsidP="00F36099">
            <w:pPr>
              <w:keepNext/>
              <w:keepLines/>
              <w:tabs>
                <w:tab w:val="left" w:pos="5760"/>
              </w:tabs>
              <w:spacing w:after="100" w:afterAutospacing="1" w:line="240" w:lineRule="auto"/>
              <w:ind w:firstLine="426"/>
              <w:outlineLvl w:val="7"/>
              <w:rPr>
                <w:rFonts w:ascii="Times New Roman" w:eastAsia="Times New Roman" w:hAnsi="Times New Roman" w:cs="Times New Roman"/>
                <w:b/>
                <w:bCs/>
              </w:rPr>
            </w:pPr>
            <w:r w:rsidRPr="00F36099">
              <w:rPr>
                <w:rFonts w:ascii="Times New Roman" w:eastAsia="Times New Roman" w:hAnsi="Times New Roman" w:cs="Times New Roman"/>
                <w:b/>
                <w:bCs/>
                <w:lang w:bidi="he-IL"/>
              </w:rPr>
              <w:t>(7-8 кл.)</w:t>
            </w:r>
          </w:p>
        </w:tc>
        <w:tc>
          <w:tcPr>
            <w:tcW w:w="3544" w:type="dxa"/>
          </w:tcPr>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tc>
      </w:tr>
      <w:tr w:rsidR="00C71BE1" w:rsidRPr="00F36099" w:rsidTr="00C71BE1">
        <w:tc>
          <w:tcPr>
            <w:tcW w:w="3373" w:type="dxa"/>
          </w:tcPr>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 xml:space="preserve">А. де Сент-Экзюпери </w:t>
            </w:r>
            <w:r w:rsidRPr="00F36099">
              <w:rPr>
                <w:rFonts w:ascii="Times New Roman" w:eastAsia="Calibri" w:hAnsi="Times New Roman" w:cs="Times New Roman"/>
                <w:lang w:eastAsia="en-US"/>
              </w:rPr>
              <w:t>«Маленький принц» (1943)</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(6-7 кл.)</w:t>
            </w:r>
          </w:p>
        </w:tc>
        <w:tc>
          <w:tcPr>
            <w:tcW w:w="3539" w:type="dxa"/>
          </w:tcPr>
          <w:p w:rsidR="00C71BE1" w:rsidRPr="00F36099" w:rsidRDefault="00C71BE1" w:rsidP="00F36099">
            <w:pPr>
              <w:keepNext/>
              <w:keepLines/>
              <w:pBdr>
                <w:left w:val="single" w:sz="4" w:space="0" w:color="auto"/>
                <w:bottom w:val="single" w:sz="4" w:space="0" w:color="auto"/>
                <w:right w:val="single" w:sz="4" w:space="0" w:color="auto"/>
              </w:pBdr>
              <w:shd w:val="clear" w:color="000000" w:fill="D8D8D8"/>
              <w:tabs>
                <w:tab w:val="left" w:pos="5760"/>
              </w:tabs>
              <w:spacing w:before="100" w:beforeAutospacing="1" w:afterAutospacing="1" w:line="240" w:lineRule="auto"/>
              <w:ind w:firstLine="426"/>
              <w:jc w:val="center"/>
              <w:textAlignment w:val="top"/>
              <w:outlineLvl w:val="7"/>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lastRenderedPageBreak/>
              <w:t xml:space="preserve">Д. Дефо </w:t>
            </w:r>
            <w:r w:rsidRPr="00F36099">
              <w:rPr>
                <w:rFonts w:ascii="Times New Roman" w:eastAsia="Calibri" w:hAnsi="Times New Roman" w:cs="Times New Roman"/>
                <w:i/>
                <w:iCs/>
                <w:lang w:eastAsia="en-US"/>
              </w:rPr>
              <w:t xml:space="preserve">«Робинзон Крузо» </w:t>
            </w:r>
            <w:r w:rsidRPr="00F36099">
              <w:rPr>
                <w:rFonts w:ascii="Times New Roman" w:eastAsia="Calibri" w:hAnsi="Times New Roman" w:cs="Times New Roman"/>
                <w:b/>
                <w:bCs/>
                <w:i/>
                <w:iCs/>
                <w:lang w:eastAsia="en-US"/>
              </w:rPr>
              <w:t>(главы по выбору)</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( 6-7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 xml:space="preserve">Дж. Свифт </w:t>
            </w:r>
            <w:r w:rsidRPr="00F36099">
              <w:rPr>
                <w:rFonts w:ascii="Times New Roman" w:eastAsia="Calibri" w:hAnsi="Times New Roman" w:cs="Times New Roman"/>
                <w:i/>
                <w:iCs/>
                <w:lang w:eastAsia="en-US"/>
              </w:rPr>
              <w:t>«Путешествия Гулливера»</w:t>
            </w:r>
            <w:r w:rsidRPr="00F36099">
              <w:rPr>
                <w:rFonts w:ascii="Times New Roman" w:eastAsia="Calibri" w:hAnsi="Times New Roman" w:cs="Times New Roman"/>
                <w:b/>
                <w:bCs/>
                <w:i/>
                <w:iCs/>
                <w:lang w:eastAsia="en-US"/>
              </w:rPr>
              <w:t xml:space="preserve"> (фрагменты по выбору)</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(6-7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Ж-Б. Мольер</w:t>
            </w:r>
            <w:r w:rsidRPr="00F36099">
              <w:rPr>
                <w:rFonts w:ascii="Times New Roman" w:eastAsia="Calibri" w:hAnsi="Times New Roman" w:cs="Times New Roman"/>
                <w:i/>
                <w:iCs/>
                <w:lang w:eastAsia="en-US"/>
              </w:rPr>
              <w:t xml:space="preserve"> Комедии</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- 1 по выбору, например: </w:t>
            </w:r>
            <w:r w:rsidRPr="00F36099">
              <w:rPr>
                <w:rFonts w:ascii="Times New Roman" w:eastAsia="Calibri" w:hAnsi="Times New Roman" w:cs="Times New Roman"/>
                <w:i/>
                <w:iCs/>
                <w:lang w:eastAsia="en-US"/>
              </w:rPr>
              <w:t>«Тартюф, или Обманщик» (1664), «Мещанин во дворянстве» (1670).</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lastRenderedPageBreak/>
              <w:t>(8-9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 xml:space="preserve">И.-В. Гете </w:t>
            </w:r>
            <w:r w:rsidRPr="00F36099">
              <w:rPr>
                <w:rFonts w:ascii="Times New Roman" w:eastAsia="Calibri" w:hAnsi="Times New Roman" w:cs="Times New Roman"/>
                <w:i/>
                <w:iCs/>
                <w:lang w:eastAsia="en-US"/>
              </w:rPr>
              <w:t>«Фауст» (1774 – 1832)</w:t>
            </w:r>
            <w:r w:rsidRPr="00F36099">
              <w:rPr>
                <w:rFonts w:ascii="Times New Roman" w:eastAsia="Calibri" w:hAnsi="Times New Roman" w:cs="Times New Roman"/>
                <w:b/>
                <w:bCs/>
                <w:i/>
                <w:iCs/>
                <w:lang w:eastAsia="en-US"/>
              </w:rPr>
              <w:t xml:space="preserve"> (фрагменты по выбору)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( 9-10 кл.)</w:t>
            </w:r>
          </w:p>
          <w:p w:rsidR="00C71BE1" w:rsidRPr="00F36099" w:rsidRDefault="00C71BE1" w:rsidP="00F36099">
            <w:pPr>
              <w:tabs>
                <w:tab w:val="left" w:pos="5760"/>
              </w:tabs>
              <w:spacing w:line="240" w:lineRule="auto"/>
              <w:ind w:firstLine="426"/>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i/>
                <w:iCs/>
                <w:lang w:eastAsia="en-US"/>
              </w:rPr>
            </w:pPr>
            <w:r w:rsidRPr="00F36099">
              <w:rPr>
                <w:rFonts w:ascii="Times New Roman" w:eastAsia="Calibri" w:hAnsi="Times New Roman" w:cs="Times New Roman"/>
                <w:b/>
                <w:bCs/>
                <w:lang w:eastAsia="en-US"/>
              </w:rPr>
              <w:t xml:space="preserve">Г.Х.Андерсен </w:t>
            </w:r>
            <w:r w:rsidRPr="00F36099">
              <w:rPr>
                <w:rFonts w:ascii="Times New Roman" w:eastAsia="Calibri" w:hAnsi="Times New Roman" w:cs="Times New Roman"/>
                <w:i/>
                <w:iCs/>
                <w:lang w:eastAsia="en-US"/>
              </w:rPr>
              <w:t>Сказки</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- 1 по выбору, например: </w:t>
            </w:r>
            <w:r w:rsidRPr="00F36099">
              <w:rPr>
                <w:rFonts w:ascii="Times New Roman" w:eastAsia="Calibri" w:hAnsi="Times New Roman" w:cs="Times New Roman"/>
                <w:i/>
                <w:iCs/>
                <w:lang w:eastAsia="en-US"/>
              </w:rPr>
              <w:t>«Стойкий оловянный солдатик» (1838), «Гадкий утенок» (1843).</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xml:space="preserve">(5 кл.) </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xml:space="preserve">Дж. Г. Байрон </w:t>
            </w:r>
          </w:p>
          <w:p w:rsidR="00C71BE1" w:rsidRPr="00F36099" w:rsidRDefault="00C71BE1" w:rsidP="00F36099">
            <w:pPr>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- 1 стихотворение по выбору, например</w:t>
            </w:r>
            <w:r w:rsidRPr="00F36099">
              <w:rPr>
                <w:rFonts w:ascii="Times New Roman" w:eastAsia="Calibri" w:hAnsi="Times New Roman" w:cs="Times New Roman"/>
                <w:i/>
                <w:iCs/>
                <w:lang w:eastAsia="en-US"/>
              </w:rPr>
              <w:t>: «Душа моя мрачна. Скорей, певец, скорей!» (1814)(пер. М. Лермонтова), «Прощание Наполеона» (1815) (пер. В. Луговского), Романс  («Какая  радость  заменит былое светлых чар...») (1815) (пер. Вяч.Иванова),  «Стансы к Августе» (1816)(пер. А. Плещеева) и др.</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b/>
                <w:bCs/>
                <w:i/>
                <w:iCs/>
                <w:lang w:eastAsia="en-US"/>
              </w:rPr>
              <w:t xml:space="preserve">- фрагменты одной из поэм по выбору, например: </w:t>
            </w:r>
            <w:r w:rsidRPr="00F36099">
              <w:rPr>
                <w:rFonts w:ascii="Times New Roman" w:eastAsia="Calibri" w:hAnsi="Times New Roman" w:cs="Times New Roman"/>
                <w:i/>
                <w:iCs/>
                <w:lang w:eastAsia="en-US"/>
              </w:rPr>
              <w:t xml:space="preserve">«Паломничество Чайльд Гарольда» (1809 – 1811) (пер. В. Левика). </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(9 кл.)</w:t>
            </w:r>
          </w:p>
          <w:p w:rsidR="00C71BE1" w:rsidRPr="00F36099" w:rsidRDefault="00C71BE1" w:rsidP="00F36099">
            <w:pPr>
              <w:tabs>
                <w:tab w:val="left" w:pos="5760"/>
              </w:tabs>
              <w:spacing w:line="240" w:lineRule="auto"/>
              <w:ind w:firstLine="426"/>
              <w:rPr>
                <w:rFonts w:ascii="Times New Roman" w:eastAsia="Calibri" w:hAnsi="Times New Roman" w:cs="Times New Roman"/>
                <w:i/>
                <w:iCs/>
                <w:lang w:eastAsia="en-US"/>
              </w:rPr>
            </w:pPr>
          </w:p>
          <w:p w:rsidR="00C71BE1" w:rsidRPr="00F36099" w:rsidRDefault="00C71BE1" w:rsidP="00F36099">
            <w:pPr>
              <w:tabs>
                <w:tab w:val="left" w:pos="5760"/>
              </w:tabs>
              <w:spacing w:after="100" w:afterAutospacing="1" w:line="240" w:lineRule="auto"/>
              <w:ind w:firstLine="426"/>
              <w:rPr>
                <w:rFonts w:ascii="Times New Roman" w:eastAsia="Times New Roman" w:hAnsi="Times New Roman" w:cs="Times New Roman"/>
                <w:b/>
                <w:bCs/>
                <w:i/>
                <w:iCs/>
              </w:rPr>
            </w:pPr>
          </w:p>
        </w:tc>
        <w:tc>
          <w:tcPr>
            <w:tcW w:w="3544" w:type="dxa"/>
          </w:tcPr>
          <w:p w:rsidR="00C71BE1" w:rsidRPr="00F36099" w:rsidRDefault="00C71BE1" w:rsidP="00F36099">
            <w:pPr>
              <w:spacing w:line="240" w:lineRule="auto"/>
              <w:ind w:firstLine="426"/>
              <w:rPr>
                <w:rFonts w:ascii="Times New Roman" w:eastAsia="Calibri" w:hAnsi="Times New Roman" w:cs="Times New Roman"/>
                <w:i/>
                <w:iCs/>
                <w:lang w:eastAsia="en-US"/>
              </w:rPr>
            </w:pPr>
            <w:r w:rsidRPr="00F36099">
              <w:rPr>
                <w:rFonts w:ascii="Times New Roman" w:eastAsia="Calibri" w:hAnsi="Times New Roman" w:cs="Times New Roman"/>
                <w:i/>
                <w:iCs/>
                <w:lang w:eastAsia="en-US"/>
              </w:rPr>
              <w:lastRenderedPageBreak/>
              <w:t>Зарубежная сказочная и фантастическая проза, например:</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Ш. Перро, В. Гауф, Э.Т.А. Гофман, бр. Гримм,</w:t>
            </w:r>
          </w:p>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Л. Кэрролл, Л.Ф.Баум, Д.М. Барри, Дж.Родари, М.Энде, Дж.Р.Р.Толкиен, К.Льюис</w:t>
            </w:r>
            <w:r w:rsidRPr="00F36099">
              <w:rPr>
                <w:rFonts w:ascii="Times New Roman" w:eastAsia="Calibri" w:hAnsi="Times New Roman" w:cs="Times New Roman"/>
                <w:lang w:eastAsia="en-US"/>
              </w:rPr>
              <w:t xml:space="preserve"> и др.</w:t>
            </w:r>
          </w:p>
          <w:p w:rsidR="00C71BE1" w:rsidRPr="00F36099" w:rsidRDefault="00C71BE1" w:rsidP="00F36099">
            <w:pPr>
              <w:keepNext/>
              <w:keepLines/>
              <w:pBdr>
                <w:left w:val="single" w:sz="4" w:space="0" w:color="auto"/>
                <w:bottom w:val="single" w:sz="4" w:space="0" w:color="auto"/>
                <w:right w:val="single" w:sz="4" w:space="0" w:color="auto"/>
              </w:pBdr>
              <w:shd w:val="clear" w:color="000000" w:fill="D8D8D8"/>
              <w:spacing w:before="100" w:beforeAutospacing="1" w:afterAutospacing="1" w:line="240" w:lineRule="auto"/>
              <w:ind w:firstLine="426"/>
              <w:jc w:val="center"/>
              <w:textAlignment w:val="top"/>
              <w:outlineLvl w:val="7"/>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(2-3 произведения по выбору, 5-6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 xml:space="preserve">Зарубежная новеллистика, например: </w:t>
            </w:r>
          </w:p>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lastRenderedPageBreak/>
              <w:t xml:space="preserve">П. Мериме, Э. По, О`Генри, О. Уайльд, А.К. Дойл, Джером К. Джером, У. Сароян, </w:t>
            </w:r>
            <w:r w:rsidRPr="00F36099">
              <w:rPr>
                <w:rFonts w:ascii="Times New Roman" w:eastAsia="Calibri" w:hAnsi="Times New Roman" w:cs="Times New Roman"/>
                <w:lang w:eastAsia="en-US"/>
              </w:rPr>
              <w:t>и др.</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(2-3 произведения по выбору, 7-9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i/>
                <w:iCs/>
                <w:lang w:eastAsia="en-US"/>
              </w:rPr>
            </w:pPr>
          </w:p>
          <w:p w:rsidR="00C71BE1" w:rsidRPr="00F36099" w:rsidRDefault="00C71BE1" w:rsidP="00F36099">
            <w:pPr>
              <w:spacing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i/>
                <w:iCs/>
                <w:lang w:eastAsia="en-US"/>
              </w:rPr>
              <w:t xml:space="preserve">Зарубежная романистика </w:t>
            </w:r>
            <w:r w:rsidRPr="00F36099">
              <w:rPr>
                <w:rFonts w:ascii="Times New Roman" w:eastAsia="Calibri" w:hAnsi="Times New Roman" w:cs="Times New Roman"/>
                <w:i/>
                <w:iCs/>
                <w:lang w:val="en-US" w:eastAsia="en-US"/>
              </w:rPr>
              <w:t>XIX</w:t>
            </w:r>
            <w:r w:rsidRPr="00F36099">
              <w:rPr>
                <w:rFonts w:ascii="Times New Roman" w:eastAsia="Calibri" w:hAnsi="Times New Roman" w:cs="Times New Roman"/>
                <w:lang w:eastAsia="en-US"/>
              </w:rPr>
              <w:t xml:space="preserve">– </w:t>
            </w:r>
            <w:r w:rsidRPr="00F36099">
              <w:rPr>
                <w:rFonts w:ascii="Times New Roman" w:eastAsia="Calibri" w:hAnsi="Times New Roman" w:cs="Times New Roman"/>
                <w:i/>
                <w:lang w:eastAsia="en-US"/>
              </w:rPr>
              <w:t>ХХ века, например</w:t>
            </w:r>
            <w:r w:rsidRPr="00F36099">
              <w:rPr>
                <w:rFonts w:ascii="Times New Roman" w:eastAsia="Calibri" w:hAnsi="Times New Roman" w:cs="Times New Roman"/>
                <w:lang w:eastAsia="en-US"/>
              </w:rPr>
              <w:t>:</w:t>
            </w:r>
          </w:p>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 xml:space="preserve">А. Дюма, В. Скотт, В. Гюго, Ч. Диккенс, М. Рид, Ж. Верн, Г .Уэллс, Э.М. Ремарк </w:t>
            </w:r>
            <w:r w:rsidRPr="00F36099">
              <w:rPr>
                <w:rFonts w:ascii="Times New Roman" w:eastAsia="Calibri" w:hAnsi="Times New Roman" w:cs="Times New Roman"/>
                <w:lang w:eastAsia="en-US"/>
              </w:rPr>
              <w:t xml:space="preserve"> и др.</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(1-2 романа по выбору, 7-9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i/>
                <w:i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Зарубежная проза о детях и подростках, например:</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М.Твен, Ф.Х.Бернетт, Л.М.Монтгомери, А.де Сент-Экзюпери, А.Линдгрен, Я.Корчак,  Харпер Ли, У.Голдинг, Р.Брэдбери, Д.Сэлинджер, П.Гэллико,</w:t>
            </w:r>
            <w:r w:rsidRPr="00F36099">
              <w:rPr>
                <w:rFonts w:ascii="Times New Roman" w:eastAsia="Calibri" w:hAnsi="Times New Roman" w:cs="Times New Roman"/>
                <w:b/>
                <w:lang w:eastAsia="en-US"/>
              </w:rPr>
              <w:t xml:space="preserve"> Э.Портер,  К.Патерсон, Б.Кауфман, </w:t>
            </w:r>
            <w:r w:rsidRPr="00F36099">
              <w:rPr>
                <w:rFonts w:ascii="Times New Roman" w:eastAsia="Calibri" w:hAnsi="Times New Roman" w:cs="Times New Roman"/>
                <w:lang w:eastAsia="en-US"/>
              </w:rPr>
              <w:t>и др.</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xml:space="preserve">(2 произведения по выбору, </w:t>
            </w:r>
          </w:p>
          <w:p w:rsidR="00C71BE1" w:rsidRPr="00F36099" w:rsidRDefault="00C71BE1" w:rsidP="00F36099">
            <w:pPr>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5-9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Зарубежная проза о животных и взаимоотношениях человека и природы, например:</w:t>
            </w:r>
          </w:p>
          <w:p w:rsidR="00C71BE1" w:rsidRPr="00F36099" w:rsidRDefault="00C71BE1" w:rsidP="00F36099">
            <w:pPr>
              <w:spacing w:after="0"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Р. Киплинг, Дж. Лондон,</w:t>
            </w:r>
          </w:p>
          <w:p w:rsidR="00C71BE1" w:rsidRPr="00F36099" w:rsidRDefault="00C71BE1" w:rsidP="00F36099">
            <w:pPr>
              <w:spacing w:after="0"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Э. Сетон-Томпсон, Дж.Дарелл</w:t>
            </w:r>
            <w:r w:rsidRPr="00F36099">
              <w:rPr>
                <w:rFonts w:ascii="Times New Roman" w:eastAsia="Calibri" w:hAnsi="Times New Roman" w:cs="Times New Roman"/>
                <w:lang w:eastAsia="en-US"/>
              </w:rPr>
              <w:t xml:space="preserve"> и др.</w:t>
            </w:r>
          </w:p>
          <w:p w:rsidR="00C71BE1" w:rsidRPr="00F36099" w:rsidRDefault="00C71BE1" w:rsidP="00F36099">
            <w:pPr>
              <w:spacing w:after="0"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(1-2 произведения по выбору, 5-7 кл.)</w:t>
            </w:r>
          </w:p>
          <w:p w:rsidR="00C71BE1" w:rsidRPr="00F36099" w:rsidRDefault="00C71BE1" w:rsidP="00F36099">
            <w:pPr>
              <w:tabs>
                <w:tab w:val="left" w:pos="5760"/>
              </w:tabs>
              <w:spacing w:line="240" w:lineRule="auto"/>
              <w:ind w:firstLine="426"/>
              <w:jc w:val="center"/>
              <w:rPr>
                <w:rFonts w:ascii="Times New Roman" w:eastAsia="Calibri" w:hAnsi="Times New Roman" w:cs="Times New Roman"/>
                <w:b/>
                <w:bCs/>
                <w:lang w:eastAsia="en-US"/>
              </w:rPr>
            </w:pPr>
          </w:p>
          <w:p w:rsidR="00C71BE1" w:rsidRPr="00F36099" w:rsidRDefault="00C71BE1" w:rsidP="00F36099">
            <w:pPr>
              <w:tabs>
                <w:tab w:val="left" w:pos="5760"/>
              </w:tabs>
              <w:spacing w:line="240" w:lineRule="auto"/>
              <w:ind w:firstLine="426"/>
              <w:jc w:val="center"/>
              <w:rPr>
                <w:rFonts w:ascii="Times New Roman" w:eastAsia="Calibri" w:hAnsi="Times New Roman" w:cs="Times New Roman"/>
                <w:i/>
                <w:iCs/>
                <w:lang w:eastAsia="en-US"/>
              </w:rPr>
            </w:pPr>
            <w:r w:rsidRPr="00F36099">
              <w:rPr>
                <w:rFonts w:ascii="Times New Roman" w:eastAsia="Calibri" w:hAnsi="Times New Roman" w:cs="Times New Roman"/>
                <w:i/>
                <w:iCs/>
                <w:lang w:eastAsia="en-US"/>
              </w:rPr>
              <w:t>Современнеая зарубежная проза, например:</w:t>
            </w:r>
          </w:p>
          <w:p w:rsidR="00C71BE1" w:rsidRPr="00F36099" w:rsidRDefault="00C71BE1" w:rsidP="00F36099">
            <w:pPr>
              <w:spacing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lang w:eastAsia="en-US"/>
              </w:rPr>
              <w:t>А. Тор, Д. Пеннак, У. Старк, К. ДиКамилло, М. Парр, Г. Шмидт, Д. Гроссман, С. Каста, Э. Файн, Е. Ельчин</w:t>
            </w:r>
            <w:r w:rsidRPr="00F36099">
              <w:rPr>
                <w:rFonts w:ascii="Times New Roman" w:eastAsia="Calibri" w:hAnsi="Times New Roman" w:cs="Times New Roman"/>
                <w:lang w:eastAsia="en-US"/>
              </w:rPr>
              <w:t xml:space="preserve"> и др.</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xml:space="preserve">(1 произведение по выбору, </w:t>
            </w:r>
          </w:p>
          <w:p w:rsidR="00C71BE1" w:rsidRPr="00F36099" w:rsidRDefault="00C71BE1" w:rsidP="00F36099">
            <w:pPr>
              <w:tabs>
                <w:tab w:val="left" w:pos="5760"/>
              </w:tabs>
              <w:spacing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5-8 кл.)</w:t>
            </w:r>
          </w:p>
        </w:tc>
      </w:tr>
    </w:tbl>
    <w:p w:rsidR="00C71BE1" w:rsidRPr="00F36099" w:rsidRDefault="00C71BE1" w:rsidP="00F36099">
      <w:pPr>
        <w:spacing w:after="0" w:line="240" w:lineRule="auto"/>
        <w:ind w:firstLine="426"/>
        <w:jc w:val="center"/>
        <w:rPr>
          <w:rFonts w:ascii="Times New Roman" w:eastAsia="Times New Roman" w:hAnsi="Times New Roman" w:cs="Times New Roman"/>
          <w:b/>
          <w:shd w:val="clear" w:color="auto" w:fill="FFFFFF"/>
        </w:rPr>
      </w:pPr>
    </w:p>
    <w:p w:rsidR="00C71BE1" w:rsidRDefault="00C71BE1" w:rsidP="00F36099">
      <w:pPr>
        <w:spacing w:after="0" w:line="240" w:lineRule="auto"/>
        <w:ind w:firstLine="426"/>
        <w:jc w:val="center"/>
        <w:rPr>
          <w:rFonts w:ascii="Times New Roman" w:eastAsia="Times New Roman" w:hAnsi="Times New Roman" w:cs="Times New Roman"/>
          <w:b/>
          <w:shd w:val="clear" w:color="auto" w:fill="FFFFFF"/>
        </w:rPr>
      </w:pPr>
    </w:p>
    <w:p w:rsidR="00F36099" w:rsidRPr="00F36099" w:rsidRDefault="00F36099" w:rsidP="00F36099">
      <w:pPr>
        <w:tabs>
          <w:tab w:val="left" w:pos="709"/>
          <w:tab w:val="left" w:pos="851"/>
          <w:tab w:val="left" w:pos="1560"/>
        </w:tabs>
        <w:spacing w:after="0" w:line="240" w:lineRule="auto"/>
        <w:jc w:val="both"/>
        <w:rPr>
          <w:rFonts w:ascii="Times New Roman" w:eastAsia="Calibri" w:hAnsi="Times New Roman" w:cs="Times New Roman"/>
          <w:lang w:eastAsia="en-US"/>
        </w:rPr>
      </w:pPr>
      <w:r w:rsidRPr="00F36099">
        <w:rPr>
          <w:rFonts w:ascii="Times New Roman" w:eastAsia="Calibri" w:hAnsi="Times New Roman" w:cs="Times New Roman"/>
          <w:lang w:eastAsia="en-US"/>
        </w:rPr>
        <w:t>При составлении рабочих программ следует учесть:</w:t>
      </w:r>
    </w:p>
    <w:p w:rsidR="00F36099" w:rsidRPr="00F36099" w:rsidRDefault="00F36099" w:rsidP="00F36099">
      <w:pPr>
        <w:numPr>
          <w:ilvl w:val="0"/>
          <w:numId w:val="31"/>
        </w:numPr>
        <w:tabs>
          <w:tab w:val="left" w:pos="426"/>
          <w:tab w:val="left" w:pos="851"/>
          <w:tab w:val="left" w:pos="1560"/>
        </w:tabs>
        <w:spacing w:after="0" w:line="240" w:lineRule="auto"/>
        <w:ind w:left="284" w:firstLine="0"/>
        <w:contextualSpacing/>
        <w:jc w:val="both"/>
        <w:rPr>
          <w:rFonts w:ascii="Times New Roman" w:eastAsia="Calibri" w:hAnsi="Times New Roman" w:cs="Times New Roman"/>
        </w:rPr>
      </w:pPr>
      <w:r w:rsidRPr="00F36099">
        <w:rPr>
          <w:rFonts w:ascii="Times New Roman" w:eastAsia="Calibri" w:hAnsi="Times New Roman" w:cs="Times New Roman"/>
        </w:rPr>
        <w:t>В программе каждого класса должны быть представлены разножанровые произведения; произведения на разные темы; произведения разных эпох; программа каждого года должна демонстрировать детям разные грани литературы.</w:t>
      </w:r>
    </w:p>
    <w:p w:rsidR="00F36099" w:rsidRPr="00F36099" w:rsidRDefault="00F36099" w:rsidP="00F36099">
      <w:pPr>
        <w:numPr>
          <w:ilvl w:val="0"/>
          <w:numId w:val="31"/>
        </w:numPr>
        <w:tabs>
          <w:tab w:val="left" w:pos="426"/>
          <w:tab w:val="left" w:pos="851"/>
          <w:tab w:val="left" w:pos="1560"/>
        </w:tabs>
        <w:spacing w:after="0" w:line="240" w:lineRule="auto"/>
        <w:ind w:left="284" w:firstLine="0"/>
        <w:contextualSpacing/>
        <w:jc w:val="both"/>
        <w:rPr>
          <w:rFonts w:ascii="Times New Roman" w:eastAsia="Calibri" w:hAnsi="Times New Roman" w:cs="Times New Roman"/>
        </w:rPr>
      </w:pPr>
      <w:r w:rsidRPr="00F36099">
        <w:rPr>
          <w:rFonts w:ascii="Times New Roman" w:eastAsia="Calibri" w:hAnsi="Times New Roman" w:cs="Times New Roman"/>
        </w:rPr>
        <w:t xml:space="preserve">В программе  должно быть предусмотрено возвращение к творчеству таких писателей, как А.С. Пушкин, Н.В. Гоголь, М.Ю. Лермонтов, А.П. Чехов.  В этом случае  внутри программы 5-9 классов выстраивается своего рода вертикаль, предусматривающая наращение объема прочитанных ранее произведений этих авторов и углубление представлений об их творчестве.  </w:t>
      </w:r>
    </w:p>
    <w:p w:rsidR="00F36099" w:rsidRPr="00F36099" w:rsidRDefault="00F36099" w:rsidP="00F36099">
      <w:pPr>
        <w:tabs>
          <w:tab w:val="left" w:pos="426"/>
          <w:tab w:val="left" w:pos="851"/>
          <w:tab w:val="left" w:pos="1560"/>
        </w:tabs>
        <w:spacing w:after="0" w:line="240" w:lineRule="auto"/>
        <w:ind w:left="284"/>
        <w:jc w:val="both"/>
        <w:rPr>
          <w:rFonts w:ascii="Times New Roman" w:eastAsia="Calibri" w:hAnsi="Times New Roman" w:cs="Times New Roman"/>
          <w:lang w:eastAsia="en-US"/>
        </w:rPr>
      </w:pPr>
      <w:r w:rsidRPr="00F36099">
        <w:rPr>
          <w:rFonts w:ascii="Times New Roman" w:eastAsia="Calibri" w:hAnsi="Times New Roman" w:cs="Times New Roman"/>
          <w:lang w:eastAsia="en-US"/>
        </w:rPr>
        <w:t>Важно помнить, что изучение русской классики продолжится в старшей школе, где обучающиеся существенно расширят знакомство с авторами, представленными в списках основной школы (например, с Н.А. Некрасовым, Н.С. Лесковым, Л.Н. Толстым, А.П. Чеховым, А.А. Ахматовой, В.В. Маяковским и т.п.).</w:t>
      </w:r>
    </w:p>
    <w:p w:rsidR="00F36099" w:rsidRPr="00F36099" w:rsidRDefault="00F36099" w:rsidP="00F36099">
      <w:pPr>
        <w:tabs>
          <w:tab w:val="left" w:pos="426"/>
          <w:tab w:val="left" w:pos="851"/>
          <w:tab w:val="left" w:pos="1560"/>
        </w:tabs>
        <w:spacing w:after="0" w:line="240" w:lineRule="auto"/>
        <w:ind w:left="284"/>
        <w:jc w:val="both"/>
        <w:rPr>
          <w:rFonts w:ascii="Times New Roman" w:eastAsia="Calibri" w:hAnsi="Times New Roman" w:cs="Times New Roman"/>
          <w:bCs/>
          <w:lang w:eastAsia="en-US"/>
        </w:rPr>
      </w:pPr>
      <w:r w:rsidRPr="00F36099">
        <w:rPr>
          <w:rFonts w:ascii="Times New Roman" w:eastAsia="Calibri" w:hAnsi="Times New Roman" w:cs="Times New Roman"/>
          <w:bCs/>
          <w:lang w:eastAsia="en-US"/>
        </w:rPr>
        <w:t xml:space="preserve">При составлении программ возможно использовать жанрово-тематические блоки, хорошо зарекомендовавшие себя на практике. </w:t>
      </w:r>
    </w:p>
    <w:p w:rsidR="00F36099" w:rsidRPr="00F36099" w:rsidRDefault="00F36099" w:rsidP="00F36099">
      <w:pPr>
        <w:tabs>
          <w:tab w:val="left" w:pos="426"/>
          <w:tab w:val="left" w:pos="851"/>
          <w:tab w:val="left" w:pos="1560"/>
        </w:tabs>
        <w:spacing w:after="0" w:line="240" w:lineRule="auto"/>
        <w:ind w:left="284"/>
        <w:jc w:val="both"/>
        <w:outlineLvl w:val="2"/>
        <w:rPr>
          <w:rFonts w:ascii="Times New Roman" w:eastAsia="Times New Roman" w:hAnsi="Times New Roman" w:cs="Times New Roman"/>
          <w:b/>
          <w:bCs/>
        </w:rPr>
      </w:pPr>
    </w:p>
    <w:p w:rsidR="00F36099" w:rsidRPr="00F36099" w:rsidRDefault="00F36099" w:rsidP="00F36099">
      <w:pPr>
        <w:tabs>
          <w:tab w:val="left" w:pos="426"/>
          <w:tab w:val="left" w:pos="851"/>
          <w:tab w:val="left" w:pos="1560"/>
        </w:tabs>
        <w:spacing w:line="240" w:lineRule="auto"/>
        <w:ind w:left="284"/>
        <w:rPr>
          <w:rFonts w:ascii="Times New Roman" w:eastAsia="Calibri" w:hAnsi="Times New Roman" w:cs="Times New Roman"/>
          <w:b/>
          <w:lang w:eastAsia="en-US"/>
        </w:rPr>
      </w:pPr>
      <w:bookmarkStart w:id="12" w:name="_Toc31893440"/>
      <w:r w:rsidRPr="00F36099">
        <w:rPr>
          <w:rFonts w:ascii="Times New Roman" w:eastAsia="Calibri" w:hAnsi="Times New Roman" w:cs="Times New Roman"/>
          <w:b/>
          <w:lang w:eastAsia="en-US"/>
        </w:rPr>
        <w:t>Основные теоретико-литературные понятия, требующие освоения в основной школе</w:t>
      </w:r>
      <w:bookmarkEnd w:id="12"/>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Художественная литература как искусство слова. Художественный образ. </w:t>
      </w:r>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Устное народное творчество. Жанры фольклора. Миф и фольклор.</w:t>
      </w:r>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Литературные роды (эпос, лирика, драма) и жанры (эпос, роман, повесть, рассказ, новелла, притча, басня; баллада, поэма; ода, послание, элегия; комедия, драма, трагедия).</w:t>
      </w:r>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Основные литературные направления: классицизм, сентиментализм, романтизм, реализм, модернизм.</w:t>
      </w:r>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Форма и содержание литературного произведения: тема, проблематика, идея; автор-повествователь, герой-рассказчик, точка зрения,  адресат, читатель; герой, персонаж, действующее лицо, лирический герой, система образов персонажей; сюжет, фабула, композиция, конфликт, стадии развития действия: экспозиция, завязка, развитие действия, кульминация, развязка; художественная деталь, портрет, пейзаж, интерьер; диалог, монолог, авторское отступление, лирическое отступление; эпиграф. </w:t>
      </w:r>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Язык художественного произведения. Изобразительно-выразительные средства в художественном произведении: эпитет, метафора, сравнение, антитеза, оксюморон. Гипербола, литота. Аллегория. Ирония, юмор, сатира. Анафора. Звукопись, аллитерация, ассонанс.</w:t>
      </w:r>
    </w:p>
    <w:p w:rsidR="00F36099" w:rsidRPr="00F36099" w:rsidRDefault="00F36099" w:rsidP="00F36099">
      <w:pPr>
        <w:numPr>
          <w:ilvl w:val="0"/>
          <w:numId w:val="30"/>
        </w:numPr>
        <w:tabs>
          <w:tab w:val="clear" w:pos="720"/>
          <w:tab w:val="left" w:pos="426"/>
          <w:tab w:val="left" w:pos="851"/>
          <w:tab w:val="left" w:pos="1560"/>
        </w:tabs>
        <w:spacing w:after="0" w:line="240" w:lineRule="auto"/>
        <w:ind w:left="284" w:firstLine="0"/>
        <w:jc w:val="both"/>
        <w:rPr>
          <w:rFonts w:ascii="Times New Roman" w:eastAsia="Calibri" w:hAnsi="Times New Roman" w:cs="Times New Roman"/>
          <w:lang w:eastAsia="en-US"/>
        </w:rPr>
      </w:pPr>
      <w:r w:rsidRPr="00F36099">
        <w:rPr>
          <w:rFonts w:ascii="Times New Roman" w:eastAsia="Calibri" w:hAnsi="Times New Roman" w:cs="Times New Roman"/>
          <w:lang w:eastAsia="en-US"/>
        </w:rPr>
        <w:t xml:space="preserve">Стих и проза. Основы стихосложения: стихотворный метр и размер, ритм, рифма, строфа. </w:t>
      </w:r>
    </w:p>
    <w:p w:rsidR="00F36099" w:rsidRDefault="00F36099" w:rsidP="00F36099">
      <w:pPr>
        <w:tabs>
          <w:tab w:val="left" w:pos="426"/>
        </w:tabs>
        <w:spacing w:after="0" w:line="240" w:lineRule="auto"/>
        <w:ind w:left="284"/>
        <w:jc w:val="center"/>
        <w:rPr>
          <w:rFonts w:ascii="Times New Roman" w:eastAsia="Times New Roman" w:hAnsi="Times New Roman" w:cs="Times New Roman"/>
          <w:b/>
          <w:shd w:val="clear" w:color="auto" w:fill="FFFFFF"/>
        </w:rPr>
      </w:pPr>
    </w:p>
    <w:p w:rsidR="00E55806" w:rsidRPr="00F36099" w:rsidRDefault="00E55806" w:rsidP="00F36099">
      <w:pPr>
        <w:spacing w:after="0" w:line="240" w:lineRule="auto"/>
        <w:ind w:firstLine="426"/>
        <w:jc w:val="center"/>
        <w:rPr>
          <w:rFonts w:ascii="Times New Roman" w:hAnsi="Times New Roman" w:cs="Times New Roman"/>
          <w:b/>
          <w:u w:val="single"/>
        </w:rPr>
      </w:pPr>
      <w:r w:rsidRPr="00F36099">
        <w:rPr>
          <w:rFonts w:ascii="Times New Roman" w:hAnsi="Times New Roman" w:cs="Times New Roman"/>
          <w:b/>
          <w:u w:val="single"/>
        </w:rPr>
        <w:t>СОДЕРЖАНИЕ УЧЕБНОГО ПРЕДМЕТА</w:t>
      </w:r>
    </w:p>
    <w:p w:rsidR="00E55806" w:rsidRPr="00F36099" w:rsidRDefault="00E55806" w:rsidP="00F36099">
      <w:pPr>
        <w:spacing w:after="0" w:line="240" w:lineRule="auto"/>
        <w:ind w:firstLine="426"/>
        <w:jc w:val="center"/>
        <w:rPr>
          <w:rFonts w:ascii="Times New Roman" w:hAnsi="Times New Roman" w:cs="Times New Roman"/>
          <w:b/>
        </w:rPr>
      </w:pPr>
      <w:r w:rsidRPr="00F36099">
        <w:rPr>
          <w:rFonts w:ascii="Times New Roman" w:hAnsi="Times New Roman" w:cs="Times New Roman"/>
          <w:b/>
        </w:rPr>
        <w:t>5 класс</w:t>
      </w:r>
    </w:p>
    <w:p w:rsidR="00084FBC" w:rsidRPr="00F36099" w:rsidRDefault="00084FBC"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Введение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Писатели о роли книги в жизни человека и общества. Книга как духовное завещание одного поколения другому. Структурные элементы книги (обложка, титул, форзац, сноски, оглавление); создатели книги (автор, художник, редактор, корректор, наборщик и др.). Учебник литературы и работа с ним.</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ED7254"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УСТНОЕ НАРОДНОЕ ТВОРЧЕСТВО</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Фольклор — коллективное устное народное творче</w:t>
      </w:r>
      <w:r w:rsidRPr="00F36099">
        <w:rPr>
          <w:rFonts w:ascii="Times New Roman" w:eastAsia="Times New Roman" w:hAnsi="Times New Roman" w:cs="Times New Roman"/>
        </w:rPr>
        <w:softHyphen/>
        <w:t>ство.</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Преображение действительности в духе народных идеалов. Вариативная природа фольклора. Исполните</w:t>
      </w:r>
      <w:r w:rsidRPr="00F36099">
        <w:rPr>
          <w:rFonts w:ascii="Times New Roman" w:eastAsia="Times New Roman" w:hAnsi="Times New Roman" w:cs="Times New Roman"/>
        </w:rPr>
        <w:softHyphen/>
        <w:t>ли фольклорных произведений. Коллективное и индиви</w:t>
      </w:r>
      <w:r w:rsidRPr="00F36099">
        <w:rPr>
          <w:rFonts w:ascii="Times New Roman" w:eastAsia="Times New Roman" w:hAnsi="Times New Roman" w:cs="Times New Roman"/>
        </w:rPr>
        <w:softHyphen/>
        <w:t>дуальное в фольклоре.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Малые жанры фольклора. Детский фольклор (колы</w:t>
      </w:r>
      <w:r w:rsidRPr="00F36099">
        <w:rPr>
          <w:rFonts w:ascii="Times New Roman" w:eastAsia="Times New Roman" w:hAnsi="Times New Roman" w:cs="Times New Roman"/>
        </w:rPr>
        <w:softHyphen/>
        <w:t>бельные песни, пестушки, приговорки, скороговорки, загадки — повторение).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Фольклор. Устное народ</w:t>
      </w:r>
      <w:r w:rsidRPr="00F36099">
        <w:rPr>
          <w:rFonts w:ascii="Times New Roman" w:eastAsia="Times New Roman" w:hAnsi="Times New Roman" w:cs="Times New Roman"/>
        </w:rPr>
        <w:softHyphen/>
        <w:t>ное творчество (развитие представлений).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084FBC"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Русские народные сказки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Сказки как вид народной прозы. Сказки о животных, волшебные, бытовые (анекдотические, новеллистиче</w:t>
      </w:r>
      <w:r w:rsidRPr="00F36099">
        <w:rPr>
          <w:rFonts w:ascii="Times New Roman" w:eastAsia="Times New Roman" w:hAnsi="Times New Roman" w:cs="Times New Roman"/>
        </w:rPr>
        <w:softHyphen/>
        <w:t>ские). Нравоучительный и философский характер ска</w:t>
      </w:r>
      <w:r w:rsidRPr="00F36099">
        <w:rPr>
          <w:rFonts w:ascii="Times New Roman" w:eastAsia="Times New Roman" w:hAnsi="Times New Roman" w:cs="Times New Roman"/>
        </w:rPr>
        <w:softHyphen/>
        <w:t>зок. Сказители. Собиратели сказок. (Обзор.)</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«Царевна-лягушка».</w:t>
      </w:r>
      <w:r w:rsidRPr="00F36099">
        <w:rPr>
          <w:rFonts w:ascii="Times New Roman" w:eastAsia="Times New Roman" w:hAnsi="Times New Roman" w:cs="Times New Roman"/>
        </w:rPr>
        <w:t xml:space="preserve"> Народная мораль в характере и поступках героев. Образ невесты-волшебницы. «Величественная простота, презрение к позе, мягкая гордость собою, недюжинный ум и глубокое, полное неисся</w:t>
      </w:r>
      <w:r w:rsidRPr="00F36099">
        <w:rPr>
          <w:rFonts w:ascii="Times New Roman" w:eastAsia="Times New Roman" w:hAnsi="Times New Roman" w:cs="Times New Roman"/>
        </w:rPr>
        <w:softHyphen/>
        <w:t>каемой любви сердце, спокойная готовность жертво</w:t>
      </w:r>
      <w:r w:rsidRPr="00F36099">
        <w:rPr>
          <w:rFonts w:ascii="Times New Roman" w:eastAsia="Times New Roman" w:hAnsi="Times New Roman" w:cs="Times New Roman"/>
        </w:rPr>
        <w:softHyphen/>
        <w:t>вать собою ради торжества своей мечты — вот духовные данные Василисы Премудрой...» (М. Горький). Иван Царевич — победитель житейских невзгод. Животные-помощники. Особая роль чудесных противников — Бабы-яги, Кощея Бессмертного. Народная мораль в сказ</w:t>
      </w:r>
      <w:r w:rsidRPr="00F36099">
        <w:rPr>
          <w:rFonts w:ascii="Times New Roman" w:eastAsia="Times New Roman" w:hAnsi="Times New Roman" w:cs="Times New Roman"/>
        </w:rPr>
        <w:softHyphen/>
        <w:t>ке: добро торжествует, зло наказывается. Поэтика волшебной сказки. Связь сказочных формул с древними мифами. Изобразительный характер формул волшебной сказки. Фантастика в волшебной сказке.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lastRenderedPageBreak/>
        <w:t>«Иван — крестьянский сын и чудо-юдо».</w:t>
      </w:r>
      <w:r w:rsidRPr="00F36099">
        <w:rPr>
          <w:rFonts w:ascii="Times New Roman" w:eastAsia="Times New Roman" w:hAnsi="Times New Roman" w:cs="Times New Roman"/>
        </w:rPr>
        <w:t xml:space="preserve"> Волшебная богатырская сказка героического содержания. Тема мирного труда и защиты родной земли. Иван — крестьянский сын как выразитель основной мысли сказки.  Нравственное превосходство главного героя. Герои сказки в оценке автора-народа. Особенности сюжета.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«Журавль и цапля»,</w:t>
      </w:r>
      <w:r w:rsidR="00FE0B01" w:rsidRPr="00F36099">
        <w:rPr>
          <w:rFonts w:ascii="Times New Roman" w:eastAsia="Times New Roman" w:hAnsi="Times New Roman" w:cs="Times New Roman"/>
          <w:b/>
          <w:i/>
        </w:rPr>
        <w:t xml:space="preserve"> </w:t>
      </w:r>
      <w:r w:rsidRPr="00F36099">
        <w:rPr>
          <w:rFonts w:ascii="Times New Roman" w:eastAsia="Times New Roman" w:hAnsi="Times New Roman" w:cs="Times New Roman"/>
          <w:b/>
          <w:i/>
        </w:rPr>
        <w:t>«Солдатская шинель»</w:t>
      </w:r>
      <w:r w:rsidRPr="00F36099">
        <w:rPr>
          <w:rFonts w:ascii="Times New Roman" w:eastAsia="Times New Roman" w:hAnsi="Times New Roman" w:cs="Times New Roman"/>
        </w:rPr>
        <w:t xml:space="preserve"> — народные представления о справедливости, добре и зле в сказках о животных и бытовых сказках.</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Сказка. Виды сказок (закрепление представлений). Постоянные эпитеты.  Гипербола (начальное представление). Сказочные формулы. Вариативность народных сказок (начальные представления). Сравнение.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ED7254"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 xml:space="preserve"> ДРЕВНЕРУССКАЯ ЛИТЕРАТУРА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Начало письменности у восточных славян и возникновение древнерусской литературы. Культурные и лите</w:t>
      </w:r>
      <w:r w:rsidRPr="00F36099">
        <w:rPr>
          <w:rFonts w:ascii="Times New Roman" w:eastAsia="Times New Roman" w:hAnsi="Times New Roman" w:cs="Times New Roman"/>
        </w:rPr>
        <w:softHyphen/>
        <w:t xml:space="preserve">ратурные связи Руси с Византией. Древнехристианская книжность на Руси. (Обзор.) </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«Повесть временных лет»</w:t>
      </w:r>
      <w:r w:rsidRPr="00F36099">
        <w:rPr>
          <w:rFonts w:ascii="Times New Roman" w:eastAsia="Times New Roman" w:hAnsi="Times New Roman" w:cs="Times New Roman"/>
          <w:i/>
        </w:rPr>
        <w:t xml:space="preserve"> как литературный памятник. </w:t>
      </w:r>
      <w:r w:rsidRPr="00F36099">
        <w:rPr>
          <w:rFonts w:ascii="Times New Roman" w:eastAsia="Times New Roman" w:hAnsi="Times New Roman" w:cs="Times New Roman"/>
          <w:b/>
          <w:i/>
        </w:rPr>
        <w:t>«Подвиг отрока-киевлянина и хитрость воеводы Претича»</w:t>
      </w:r>
      <w:r w:rsidRPr="00F36099">
        <w:rPr>
          <w:rFonts w:ascii="Times New Roman" w:eastAsia="Times New Roman" w:hAnsi="Times New Roman" w:cs="Times New Roman"/>
          <w:i/>
        </w:rPr>
        <w:t>.</w:t>
      </w:r>
      <w:r w:rsidRPr="00F36099">
        <w:rPr>
          <w:rFonts w:ascii="Times New Roman" w:eastAsia="Times New Roman" w:hAnsi="Times New Roman" w:cs="Times New Roman"/>
        </w:rPr>
        <w:t xml:space="preserve"> Отзвуки фольклора в летописи. Герои старинных «Повестей...» и их подвиги во имя мира на родной земле.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Летопись (начальные представления).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ED7254"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 xml:space="preserve"> ЛИТЕРАТУРА XVIII ВЕКА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Михаил Васильевич Ломоносов</w:t>
      </w:r>
      <w:r w:rsidRPr="00F36099">
        <w:rPr>
          <w:rFonts w:ascii="Times New Roman" w:eastAsia="Times New Roman" w:hAnsi="Times New Roman" w:cs="Times New Roman"/>
        </w:rPr>
        <w:t>. Краткий рассказ о жизни писателя (детство и годы учения, начало лите</w:t>
      </w:r>
      <w:r w:rsidRPr="00F36099">
        <w:rPr>
          <w:rFonts w:ascii="Times New Roman" w:eastAsia="Times New Roman" w:hAnsi="Times New Roman" w:cs="Times New Roman"/>
        </w:rPr>
        <w:softHyphen/>
        <w:t>ратурной деятельности). Ломоносов — ученый, поэт, художник, гражданин.</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«Случились вместе два астронома в пиру...»</w:t>
      </w:r>
      <w:r w:rsidRPr="00F36099">
        <w:rPr>
          <w:rFonts w:ascii="Times New Roman" w:eastAsia="Times New Roman" w:hAnsi="Times New Roman" w:cs="Times New Roman"/>
        </w:rPr>
        <w:t xml:space="preserve"> — научные истины в поэтической форме. Юмор стихотво</w:t>
      </w:r>
      <w:r w:rsidRPr="00F36099">
        <w:rPr>
          <w:rFonts w:ascii="Times New Roman" w:eastAsia="Times New Roman" w:hAnsi="Times New Roman" w:cs="Times New Roman"/>
        </w:rPr>
        <w:softHyphen/>
        <w:t>рения.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Роды литературы: эпос, лирика, драма. Жанры литературы (начальные пред</w:t>
      </w:r>
      <w:r w:rsidRPr="00F36099">
        <w:rPr>
          <w:rFonts w:ascii="Times New Roman" w:eastAsia="Times New Roman" w:hAnsi="Times New Roman" w:cs="Times New Roman"/>
        </w:rPr>
        <w:softHyphen/>
        <w:t>ставления).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b/>
        </w:rPr>
      </w:pPr>
    </w:p>
    <w:p w:rsidR="00084FBC" w:rsidRPr="00F36099" w:rsidRDefault="00ED7254"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ЛИТЕРАТУРА  XIX</w:t>
      </w:r>
      <w:r w:rsidR="0055581E">
        <w:rPr>
          <w:rFonts w:ascii="Times New Roman" w:eastAsia="Times New Roman" w:hAnsi="Times New Roman" w:cs="Times New Roman"/>
          <w:b/>
        </w:rPr>
        <w:t>-</w:t>
      </w:r>
      <w:r w:rsidR="0055581E">
        <w:rPr>
          <w:rFonts w:ascii="Times New Roman" w:eastAsia="Times New Roman" w:hAnsi="Times New Roman" w:cs="Times New Roman"/>
          <w:b/>
          <w:lang w:val="en-US"/>
        </w:rPr>
        <w:t>XX</w:t>
      </w:r>
      <w:r w:rsidRPr="00F36099">
        <w:rPr>
          <w:rFonts w:ascii="Times New Roman" w:eastAsia="Times New Roman" w:hAnsi="Times New Roman" w:cs="Times New Roman"/>
          <w:b/>
        </w:rPr>
        <w:t xml:space="preserve"> ВЕКА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Русские басни. Жанр басни. Истоки басенного жанра (Эзоп, Лафонтен, русские баснописцы XVIII века). (Обзор.) </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Иван Андреевич Крылов</w:t>
      </w:r>
      <w:r w:rsidRPr="00F36099">
        <w:rPr>
          <w:rFonts w:ascii="Times New Roman" w:eastAsia="Times New Roman" w:hAnsi="Times New Roman" w:cs="Times New Roman"/>
        </w:rPr>
        <w:t xml:space="preserve"> Краткий рассказ о басно</w:t>
      </w:r>
      <w:r w:rsidRPr="00F36099">
        <w:rPr>
          <w:rFonts w:ascii="Times New Roman" w:eastAsia="Times New Roman" w:hAnsi="Times New Roman" w:cs="Times New Roman"/>
        </w:rPr>
        <w:softHyphen/>
        <w:t xml:space="preserve">писце (детство, начало литературной деятельности).  </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«Ворона и Лисица», «Волк и Ягненок», «Свинья под Дубом»</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u w:val="single"/>
        </w:rPr>
        <w:t>(на выбор</w:t>
      </w:r>
      <w:r w:rsidRPr="00F36099">
        <w:rPr>
          <w:rFonts w:ascii="Times New Roman" w:eastAsia="Times New Roman" w:hAnsi="Times New Roman" w:cs="Times New Roman"/>
        </w:rPr>
        <w:t>). Осмеяние пороков — грубой силы, жадности, неблагодарности, хитрости и т. д. «Волк на псарне» — отражение исторических событий в басне; патриотическая позиция автора.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Рассказ и мораль в басне. Аллегория. Выразительное чтение басен (индивидуальное, по ролям, инсценирование).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Басня (развитие представ</w:t>
      </w:r>
      <w:r w:rsidRPr="00F36099">
        <w:rPr>
          <w:rFonts w:ascii="Times New Roman" w:eastAsia="Times New Roman" w:hAnsi="Times New Roman" w:cs="Times New Roman"/>
        </w:rPr>
        <w:softHyphen/>
        <w:t>лений), аллегория (начальные представления). Понятие об эзоповом языке.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Василий Андреевич Жуковский</w:t>
      </w:r>
      <w:r w:rsidRPr="00F36099">
        <w:rPr>
          <w:rFonts w:ascii="Times New Roman" w:eastAsia="Times New Roman" w:hAnsi="Times New Roman" w:cs="Times New Roman"/>
        </w:rPr>
        <w:t>. Краткий рассказ о поэте (детство и начало творчества, Жуковский-сказочник).</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b/>
        </w:rPr>
      </w:pPr>
      <w:r w:rsidRPr="00F36099">
        <w:rPr>
          <w:rFonts w:ascii="Times New Roman" w:eastAsia="Times New Roman" w:hAnsi="Times New Roman" w:cs="Times New Roman"/>
          <w:b/>
          <w:i/>
        </w:rPr>
        <w:t>«Спящая царевна».</w:t>
      </w:r>
      <w:r w:rsidRPr="00F36099">
        <w:rPr>
          <w:rFonts w:ascii="Times New Roman" w:eastAsia="Times New Roman" w:hAnsi="Times New Roman" w:cs="Times New Roman"/>
          <w:i/>
        </w:rPr>
        <w:t xml:space="preserve"> Сходные и различные черты сказки Жуковского и народной</w:t>
      </w:r>
      <w:r w:rsidRPr="00F36099">
        <w:rPr>
          <w:rFonts w:ascii="Times New Roman" w:eastAsia="Times New Roman" w:hAnsi="Times New Roman" w:cs="Times New Roman"/>
        </w:rPr>
        <w:t xml:space="preserve"> сказки. Герои литератур</w:t>
      </w:r>
      <w:r w:rsidRPr="00F36099">
        <w:rPr>
          <w:rFonts w:ascii="Times New Roman" w:eastAsia="Times New Roman" w:hAnsi="Times New Roman" w:cs="Times New Roman"/>
        </w:rPr>
        <w:softHyphen/>
        <w:t>ной сказки, особенности сюжета.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«Кубок</w:t>
      </w:r>
      <w:r w:rsidRPr="00F36099">
        <w:rPr>
          <w:rFonts w:ascii="Times New Roman" w:eastAsia="Times New Roman" w:hAnsi="Times New Roman" w:cs="Times New Roman"/>
          <w:i/>
        </w:rPr>
        <w:t>».</w:t>
      </w:r>
      <w:r w:rsidRPr="00F36099">
        <w:rPr>
          <w:rFonts w:ascii="Times New Roman" w:eastAsia="Times New Roman" w:hAnsi="Times New Roman" w:cs="Times New Roman"/>
        </w:rPr>
        <w:t xml:space="preserve"> Благородство и жестокость. Герои баллады.</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Баллада (начальные пред</w:t>
      </w:r>
      <w:r w:rsidRPr="00F36099">
        <w:rPr>
          <w:rFonts w:ascii="Times New Roman" w:eastAsia="Times New Roman" w:hAnsi="Times New Roman" w:cs="Times New Roman"/>
        </w:rPr>
        <w:softHyphen/>
        <w:t>ставления).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Александр Сергеевич Пушкин</w:t>
      </w:r>
      <w:r w:rsidRPr="00F36099">
        <w:rPr>
          <w:rFonts w:ascii="Times New Roman" w:eastAsia="Times New Roman" w:hAnsi="Times New Roman" w:cs="Times New Roman"/>
        </w:rPr>
        <w:t>. Краткий рассказ о жизни поэта (детство, годы учения).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Стихотворение </w:t>
      </w:r>
      <w:r w:rsidRPr="00F36099">
        <w:rPr>
          <w:rFonts w:ascii="Times New Roman" w:eastAsia="Times New Roman" w:hAnsi="Times New Roman" w:cs="Times New Roman"/>
          <w:b/>
          <w:i/>
        </w:rPr>
        <w:t>«Няне»</w:t>
      </w:r>
      <w:r w:rsidRPr="00F36099">
        <w:rPr>
          <w:rFonts w:ascii="Times New Roman" w:eastAsia="Times New Roman" w:hAnsi="Times New Roman" w:cs="Times New Roman"/>
        </w:rPr>
        <w:t>— поэтизация образа няни; мотивы одиночества и грусти, скрашиваемые любовью няни, ее сказками и песнями.</w:t>
      </w:r>
    </w:p>
    <w:p w:rsidR="00084FBC" w:rsidRPr="00F36099" w:rsidRDefault="00244F92"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 xml:space="preserve"> </w:t>
      </w:r>
      <w:r w:rsidR="00084FBC" w:rsidRPr="00F36099">
        <w:rPr>
          <w:rFonts w:ascii="Times New Roman" w:eastAsia="Times New Roman" w:hAnsi="Times New Roman" w:cs="Times New Roman"/>
          <w:b/>
          <w:i/>
        </w:rPr>
        <w:t>«Сказка о мертвой царевне и о семи богаты</w:t>
      </w:r>
      <w:r w:rsidR="00084FBC" w:rsidRPr="00F36099">
        <w:rPr>
          <w:rFonts w:ascii="Times New Roman" w:eastAsia="Times New Roman" w:hAnsi="Times New Roman" w:cs="Times New Roman"/>
          <w:b/>
          <w:i/>
        </w:rPr>
        <w:softHyphen/>
        <w:t>рях»</w:t>
      </w:r>
      <w:r w:rsidR="00084FBC" w:rsidRPr="00F36099">
        <w:rPr>
          <w:rFonts w:ascii="Times New Roman" w:eastAsia="Times New Roman" w:hAnsi="Times New Roman" w:cs="Times New Roman"/>
        </w:rPr>
        <w:t xml:space="preserve"> — ее истоки (сопоставление с русскими народными сказками, сказкой Жуковского «Спящая царевна», со сказками братьев Гримм; «бродячие сюжеты»). Противостояние добрых и злых сил в сказке. Царица и царевна, мачеха и падчерица. Помощники царевны. Елисей и богатыри. Соколко. Сходство и различие литературной пушкинской сказки и сказки народной. Народная мораль,  нравственность — красота внешняя и внутренняя, победа добра над злом, гармоничность положительных героев. Поэтичность, музыкальность пушкинской сказки.</w:t>
      </w:r>
    </w:p>
    <w:p w:rsidR="008D505E" w:rsidRPr="00F36099" w:rsidRDefault="008D505E" w:rsidP="00F36099">
      <w:pPr>
        <w:autoSpaceDE w:val="0"/>
        <w:autoSpaceDN w:val="0"/>
        <w:adjustRightInd w:val="0"/>
        <w:spacing w:after="0" w:line="240" w:lineRule="auto"/>
        <w:ind w:firstLine="426"/>
        <w:jc w:val="both"/>
        <w:rPr>
          <w:rFonts w:ascii="Times New Roman" w:eastAsia="Times New Roman" w:hAnsi="Times New Roman" w:cs="Times New Roman"/>
          <w:b/>
          <w:i/>
        </w:rPr>
      </w:pPr>
      <w:r w:rsidRPr="00F36099">
        <w:rPr>
          <w:rFonts w:ascii="Times New Roman" w:eastAsia="Times New Roman" w:hAnsi="Times New Roman" w:cs="Times New Roman"/>
          <w:b/>
          <w:i/>
        </w:rPr>
        <w:t>П.П. Ершов «Конек-Горбунок» (</w:t>
      </w:r>
      <w:r w:rsidRPr="00F36099">
        <w:rPr>
          <w:rFonts w:ascii="Times New Roman" w:eastAsia="Times New Roman" w:hAnsi="Times New Roman" w:cs="Times New Roman"/>
          <w:i/>
        </w:rPr>
        <w:t>Для вн. чтения)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996489" w:rsidP="0055581E">
      <w:pPr>
        <w:autoSpaceDE w:val="0"/>
        <w:autoSpaceDN w:val="0"/>
        <w:adjustRightInd w:val="0"/>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b/>
        </w:rPr>
        <w:t xml:space="preserve"> </w:t>
      </w:r>
      <w:r w:rsidRPr="00F36099">
        <w:rPr>
          <w:rFonts w:ascii="Times New Roman" w:eastAsia="Times New Roman" w:hAnsi="Times New Roman" w:cs="Times New Roman"/>
        </w:rPr>
        <w:t>(1 сказка)</w:t>
      </w:r>
      <w:r w:rsidRPr="00F36099">
        <w:rPr>
          <w:rFonts w:ascii="Times New Roman" w:eastAsia="Times New Roman" w:hAnsi="Times New Roman" w:cs="Times New Roman"/>
          <w:b/>
        </w:rPr>
        <w:t xml:space="preserve"> </w:t>
      </w:r>
      <w:r w:rsidR="00084FBC" w:rsidRPr="00F36099">
        <w:rPr>
          <w:rFonts w:ascii="Times New Roman" w:eastAsia="Times New Roman" w:hAnsi="Times New Roman" w:cs="Times New Roman"/>
          <w:b/>
        </w:rPr>
        <w:t>Антоний Погорельский</w:t>
      </w:r>
      <w:r w:rsidR="00084FBC" w:rsidRPr="00F36099">
        <w:rPr>
          <w:rFonts w:ascii="Times New Roman" w:eastAsia="Times New Roman" w:hAnsi="Times New Roman" w:cs="Times New Roman"/>
        </w:rPr>
        <w:t xml:space="preserve">. </w:t>
      </w:r>
      <w:r w:rsidR="00084FBC" w:rsidRPr="00F36099">
        <w:rPr>
          <w:rFonts w:ascii="Times New Roman" w:eastAsia="Times New Roman" w:hAnsi="Times New Roman" w:cs="Times New Roman"/>
          <w:b/>
          <w:i/>
        </w:rPr>
        <w:t>«Черная курица, или Подземные жители»</w:t>
      </w:r>
      <w:r w:rsidR="00084FBC" w:rsidRPr="00F36099">
        <w:rPr>
          <w:rFonts w:ascii="Times New Roman" w:eastAsia="Times New Roman" w:hAnsi="Times New Roman" w:cs="Times New Roman"/>
          <w:b/>
        </w:rPr>
        <w:t>.</w:t>
      </w:r>
      <w:r w:rsidR="00FE0B01" w:rsidRPr="00F36099">
        <w:rPr>
          <w:rFonts w:ascii="Times New Roman" w:eastAsia="Times New Roman" w:hAnsi="Times New Roman" w:cs="Times New Roman"/>
          <w:b/>
        </w:rPr>
        <w:t xml:space="preserve"> </w:t>
      </w:r>
      <w:r w:rsidR="00084FBC" w:rsidRPr="00F36099">
        <w:rPr>
          <w:rFonts w:ascii="Times New Roman" w:eastAsia="Times New Roman" w:hAnsi="Times New Roman" w:cs="Times New Roman"/>
        </w:rPr>
        <w:t xml:space="preserve">Сказочно-условное, фантастической и достоверно-реальное в литературной сказке. Нравоучительное содержание и причудливый сюжет произведения. </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        Теория литературы. Литературная сказка (начальные представления). Стихотворная и прозаическая речь. Ритм, рифма, способы рифмовки. «Бродячие сюжеты» сказок разных народов.</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lastRenderedPageBreak/>
        <w:t>Михаил Юрьевич Лермонтов</w:t>
      </w:r>
      <w:r w:rsidRPr="00F36099">
        <w:rPr>
          <w:rFonts w:ascii="Times New Roman" w:eastAsia="Times New Roman" w:hAnsi="Times New Roman" w:cs="Times New Roman"/>
        </w:rPr>
        <w:t>. Краткий рассказ о поэте (детство и начало литературной деятельности, интерес к истории России).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«Бородино»</w:t>
      </w:r>
      <w:r w:rsidRPr="00F36099">
        <w:rPr>
          <w:rFonts w:ascii="Times New Roman" w:eastAsia="Times New Roman" w:hAnsi="Times New Roman" w:cs="Times New Roman"/>
        </w:rPr>
        <w:t xml:space="preserve"> — отклик на 25-летнюю годовщину Бородинского сражения (1837). Историческая основа сти</w:t>
      </w:r>
      <w:r w:rsidRPr="00F36099">
        <w:rPr>
          <w:rFonts w:ascii="Times New Roman" w:eastAsia="Times New Roman" w:hAnsi="Times New Roman" w:cs="Times New Roman"/>
        </w:rPr>
        <w:softHyphen/>
        <w:t>хотворения. Воспроизведение исторического события устами рядового участника сражения. Мастерство Лермонтова в создании батальных сцен. Сочетание разговорных интонаций с патриотическим пафосом стихотворения.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Сравнение, гипербола, эпитет (развитие представлений), метафора, звукопись, ал</w:t>
      </w:r>
      <w:r w:rsidRPr="00F36099">
        <w:rPr>
          <w:rFonts w:ascii="Times New Roman" w:eastAsia="Times New Roman" w:hAnsi="Times New Roman" w:cs="Times New Roman"/>
        </w:rPr>
        <w:softHyphen/>
        <w:t>литерация (начальные представления).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Николай Васильевич Гоголь</w:t>
      </w:r>
      <w:r w:rsidRPr="00F36099">
        <w:rPr>
          <w:rFonts w:ascii="Times New Roman" w:eastAsia="Times New Roman" w:hAnsi="Times New Roman" w:cs="Times New Roman"/>
        </w:rPr>
        <w:t>. Краткий рассказ о писателе (детство, годы учения, начало литературной дея</w:t>
      </w:r>
      <w:r w:rsidRPr="00F36099">
        <w:rPr>
          <w:rFonts w:ascii="Times New Roman" w:eastAsia="Times New Roman" w:hAnsi="Times New Roman" w:cs="Times New Roman"/>
        </w:rPr>
        <w:softHyphen/>
        <w:t>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w:t>
      </w:r>
      <w:r w:rsidRPr="00F36099">
        <w:rPr>
          <w:rFonts w:ascii="Times New Roman" w:eastAsia="Times New Roman" w:hAnsi="Times New Roman" w:cs="Times New Roman"/>
          <w:b/>
          <w:i/>
        </w:rPr>
        <w:t>Заколдованное место</w:t>
      </w:r>
      <w:r w:rsidRPr="00F36099">
        <w:rPr>
          <w:rFonts w:ascii="Times New Roman" w:eastAsia="Times New Roman" w:hAnsi="Times New Roman" w:cs="Times New Roman"/>
          <w:i/>
        </w:rPr>
        <w:t>»</w:t>
      </w:r>
      <w:r w:rsidRPr="00F36099">
        <w:rPr>
          <w:rFonts w:ascii="Times New Roman" w:eastAsia="Times New Roman" w:hAnsi="Times New Roman" w:cs="Times New Roman"/>
        </w:rPr>
        <w:t xml:space="preserve"> — повесть из книги «Вечера на хуторе близ Диканьки». Поэтизация народной жиз</w:t>
      </w:r>
      <w:r w:rsidRPr="00F36099">
        <w:rPr>
          <w:rFonts w:ascii="Times New Roman" w:eastAsia="Times New Roman" w:hAnsi="Times New Roman" w:cs="Times New Roman"/>
        </w:rPr>
        <w:softHyphen/>
        <w:t>ни, народных преданий, сочетание светлого и мрачного, комического и лирического, реального и фантастического.</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«Ночь перед Рождеством».</w:t>
      </w:r>
      <w:r w:rsidRPr="00F36099">
        <w:rPr>
          <w:rFonts w:ascii="Times New Roman" w:eastAsia="Times New Roman" w:hAnsi="Times New Roman" w:cs="Times New Roman"/>
        </w:rPr>
        <w:t xml:space="preserve"> (Для внеклассного чтения) Поэтические картины народной жизни. Герои повести. Фольклорные мотивы в создании образов героев. Изображение конфликта темных и светлых сил.</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Фантастика (развитие пред</w:t>
      </w:r>
      <w:r w:rsidRPr="00F36099">
        <w:rPr>
          <w:rFonts w:ascii="Times New Roman" w:eastAsia="Times New Roman" w:hAnsi="Times New Roman" w:cs="Times New Roman"/>
        </w:rPr>
        <w:softHyphen/>
        <w:t>ставлений). Юмор (развитие представлений).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Николай Алексеевич Некрасов</w:t>
      </w:r>
      <w:r w:rsidRPr="00F36099">
        <w:rPr>
          <w:rFonts w:ascii="Times New Roman" w:eastAsia="Times New Roman" w:hAnsi="Times New Roman" w:cs="Times New Roman"/>
        </w:rPr>
        <w:t>. Краткий рассказ о поэте (детство и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«На Волге».</w:t>
      </w:r>
      <w:r w:rsidRPr="00F36099">
        <w:rPr>
          <w:rFonts w:ascii="Times New Roman" w:eastAsia="Times New Roman" w:hAnsi="Times New Roman" w:cs="Times New Roman"/>
        </w:rPr>
        <w:t xml:space="preserve"> Картины природы. Раздумья поэта о судьбе народа. Вера в потенциальные силы народа, луч</w:t>
      </w:r>
      <w:r w:rsidRPr="00F36099">
        <w:rPr>
          <w:rFonts w:ascii="Times New Roman" w:eastAsia="Times New Roman" w:hAnsi="Times New Roman" w:cs="Times New Roman"/>
        </w:rPr>
        <w:softHyphen/>
        <w:t>шую его судьбу.</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«Есть женщины в русских селеньях...»</w:t>
      </w:r>
      <w:r w:rsidRPr="00F36099">
        <w:rPr>
          <w:rFonts w:ascii="Times New Roman" w:eastAsia="Times New Roman" w:hAnsi="Times New Roman" w:cs="Times New Roman"/>
        </w:rPr>
        <w:t xml:space="preserve"> (отрывок из </w:t>
      </w:r>
      <w:r w:rsidRPr="00F36099">
        <w:rPr>
          <w:rFonts w:ascii="Times New Roman" w:eastAsia="Times New Roman" w:hAnsi="Times New Roman" w:cs="Times New Roman"/>
          <w:lang w:val="uk-UA"/>
        </w:rPr>
        <w:t>поэ</w:t>
      </w:r>
      <w:r w:rsidRPr="00F36099">
        <w:rPr>
          <w:rFonts w:ascii="Times New Roman" w:eastAsia="Times New Roman" w:hAnsi="Times New Roman" w:cs="Times New Roman"/>
        </w:rPr>
        <w:t>мы «Мороз, Красный нос»). Поэтический образ русской женщины.</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Стихотворение </w:t>
      </w:r>
      <w:r w:rsidRPr="00F36099">
        <w:rPr>
          <w:rFonts w:ascii="Times New Roman" w:eastAsia="Times New Roman" w:hAnsi="Times New Roman" w:cs="Times New Roman"/>
          <w:b/>
          <w:i/>
        </w:rPr>
        <w:t>«Крестьянские дети».</w:t>
      </w:r>
      <w:r w:rsidRPr="00F36099">
        <w:rPr>
          <w:rFonts w:ascii="Times New Roman" w:eastAsia="Times New Roman" w:hAnsi="Times New Roman" w:cs="Times New Roman"/>
        </w:rPr>
        <w:t xml:space="preserve"> Картины вольной жизни крестьянских детей, их забавы, приобщение к </w:t>
      </w:r>
      <w:r w:rsidRPr="00F36099">
        <w:rPr>
          <w:rFonts w:ascii="Times New Roman" w:eastAsia="Times New Roman" w:hAnsi="Times New Roman" w:cs="Times New Roman"/>
          <w:lang w:val="uk-UA"/>
        </w:rPr>
        <w:t xml:space="preserve">труду </w:t>
      </w:r>
      <w:r w:rsidRPr="00F36099">
        <w:rPr>
          <w:rFonts w:ascii="Times New Roman" w:eastAsia="Times New Roman" w:hAnsi="Times New Roman" w:cs="Times New Roman"/>
        </w:rPr>
        <w:t>взрослых. Мир детства — короткая пора в жизни крестьянина. Речевая характеристика персонажей.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Эпитет (развитие представлений).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Иван Сергеевич Тургенев</w:t>
      </w:r>
      <w:r w:rsidRPr="00F36099">
        <w:rPr>
          <w:rFonts w:ascii="Times New Roman" w:eastAsia="Times New Roman" w:hAnsi="Times New Roman" w:cs="Times New Roman"/>
        </w:rPr>
        <w:t>. Краткий рассказ о писателе (детство и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«Муму»</w:t>
      </w:r>
      <w:r w:rsidRPr="00F36099">
        <w:rPr>
          <w:rFonts w:ascii="Times New Roman" w:eastAsia="Times New Roman" w:hAnsi="Times New Roman" w:cs="Times New Roman"/>
        </w:rPr>
        <w:t xml:space="preserve"> — повествование о жизни в эпоху крепостного права. Духовные и нравственные качества Герасима: сила, достоинство, сострадание к окружающим, великодушие, трудолюбие. Немота главного героя — символ немого протеста крепостных крестьян.</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Портрет, пейзаж (начальные представления). Литературный герой (начальные представления).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Афанасий Афанасьевич Фет</w:t>
      </w:r>
      <w:r w:rsidRPr="00F36099">
        <w:rPr>
          <w:rFonts w:ascii="Times New Roman" w:eastAsia="Times New Roman" w:hAnsi="Times New Roman" w:cs="Times New Roman"/>
        </w:rPr>
        <w:t>. Краткий рассказ о поэте.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Стихотворение </w:t>
      </w:r>
      <w:r w:rsidRPr="00F36099">
        <w:rPr>
          <w:rFonts w:ascii="Times New Roman" w:eastAsia="Times New Roman" w:hAnsi="Times New Roman" w:cs="Times New Roman"/>
          <w:b/>
          <w:i/>
        </w:rPr>
        <w:t>«Весенний дождь»</w:t>
      </w:r>
      <w:r w:rsidRPr="00F36099">
        <w:rPr>
          <w:rFonts w:ascii="Times New Roman" w:eastAsia="Times New Roman" w:hAnsi="Times New Roman" w:cs="Times New Roman"/>
          <w:i/>
        </w:rPr>
        <w:t xml:space="preserve"> </w:t>
      </w:r>
      <w:r w:rsidRPr="00F36099">
        <w:rPr>
          <w:rFonts w:ascii="Times New Roman" w:eastAsia="Times New Roman" w:hAnsi="Times New Roman" w:cs="Times New Roman"/>
        </w:rPr>
        <w:t>— радостная, яр</w:t>
      </w:r>
      <w:r w:rsidRPr="00F36099">
        <w:rPr>
          <w:rFonts w:ascii="Times New Roman" w:eastAsia="Times New Roman" w:hAnsi="Times New Roman" w:cs="Times New Roman"/>
        </w:rPr>
        <w:softHyphen/>
        <w:t>кая, полная движения картина весенней природы. Краски, звуки, запахи как воплощение красоты жизни.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Лев Николаевич Толстой</w:t>
      </w:r>
      <w:r w:rsidRPr="00F36099">
        <w:rPr>
          <w:rFonts w:ascii="Times New Roman" w:eastAsia="Times New Roman" w:hAnsi="Times New Roman" w:cs="Times New Roman"/>
        </w:rPr>
        <w:t>. Краткий рассказ о писа</w:t>
      </w:r>
      <w:r w:rsidRPr="00F36099">
        <w:rPr>
          <w:rFonts w:ascii="Times New Roman" w:eastAsia="Times New Roman" w:hAnsi="Times New Roman" w:cs="Times New Roman"/>
        </w:rPr>
        <w:softHyphen/>
        <w:t>теле (детство,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«Кавказский пленник».</w:t>
      </w:r>
      <w:r w:rsidRPr="00F36099">
        <w:rPr>
          <w:rFonts w:ascii="Times New Roman" w:eastAsia="Times New Roman" w:hAnsi="Times New Roman" w:cs="Times New Roman"/>
        </w:rPr>
        <w:t xml:space="preserve"> Бессмысленность и жесто</w:t>
      </w:r>
      <w:r w:rsidRPr="00F36099">
        <w:rPr>
          <w:rFonts w:ascii="Times New Roman" w:eastAsia="Times New Roman" w:hAnsi="Times New Roman" w:cs="Times New Roman"/>
        </w:rPr>
        <w:softHyphen/>
        <w:t>кость национальной вражды. Жилин и Костылин — два разных характера, две разные судьбы. Жилин и Дина. Душевная близость людей из враждующих лагерей. Утверждение гуманистических идеалов.</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Сравнение (развитие понятия). Сюжет (начальное представление).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Антон Павлович Чехов</w:t>
      </w:r>
      <w:r w:rsidRPr="00F36099">
        <w:rPr>
          <w:rFonts w:ascii="Times New Roman" w:eastAsia="Times New Roman" w:hAnsi="Times New Roman" w:cs="Times New Roman"/>
        </w:rPr>
        <w:t>. Краткий рассказ о писателе (детство и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 xml:space="preserve"> «</w:t>
      </w:r>
      <w:r w:rsidRPr="00F36099">
        <w:rPr>
          <w:rFonts w:ascii="Times New Roman" w:eastAsia="Times New Roman" w:hAnsi="Times New Roman" w:cs="Times New Roman"/>
          <w:b/>
          <w:i/>
        </w:rPr>
        <w:t>Хирургия»</w:t>
      </w:r>
      <w:r w:rsidRPr="00F36099">
        <w:rPr>
          <w:rFonts w:ascii="Times New Roman" w:eastAsia="Times New Roman" w:hAnsi="Times New Roman" w:cs="Times New Roman"/>
        </w:rPr>
        <w:t xml:space="preserve"> — осмеяние глупости и невежества ге</w:t>
      </w:r>
      <w:r w:rsidRPr="00F36099">
        <w:rPr>
          <w:rFonts w:ascii="Times New Roman" w:eastAsia="Times New Roman" w:hAnsi="Times New Roman" w:cs="Times New Roman"/>
        </w:rPr>
        <w:softHyphen/>
        <w:t>роев рассказа. Юмор ситуации. Речь персонажей как средство их характеристики.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Юмор (развитие представ</w:t>
      </w:r>
      <w:r w:rsidRPr="00F36099">
        <w:rPr>
          <w:rFonts w:ascii="Times New Roman" w:eastAsia="Times New Roman" w:hAnsi="Times New Roman" w:cs="Times New Roman"/>
        </w:rPr>
        <w:softHyphen/>
        <w:t>лений).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996489" w:rsidRPr="00F36099" w:rsidRDefault="00996489"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 xml:space="preserve">Поэзия второй половины </w:t>
      </w:r>
      <w:r w:rsidR="00084FBC" w:rsidRPr="00F36099">
        <w:rPr>
          <w:rFonts w:ascii="Times New Roman" w:eastAsia="Times New Roman" w:hAnsi="Times New Roman" w:cs="Times New Roman"/>
          <w:b/>
        </w:rPr>
        <w:t>XIX века</w:t>
      </w:r>
    </w:p>
    <w:p w:rsidR="00084FBC" w:rsidRPr="00F36099" w:rsidRDefault="00084FBC" w:rsidP="00F36099">
      <w:pPr>
        <w:autoSpaceDE w:val="0"/>
        <w:autoSpaceDN w:val="0"/>
        <w:adjustRightInd w:val="0"/>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о Родине и родной природе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Ф. И. Тютчев</w:t>
      </w:r>
      <w:r w:rsidRPr="00F36099">
        <w:rPr>
          <w:rFonts w:ascii="Times New Roman" w:eastAsia="Times New Roman" w:hAnsi="Times New Roman" w:cs="Times New Roman"/>
        </w:rPr>
        <w:t>. «Зима недаром злится...», «Как весел грохот летних бурь...», «Есть в осени первоначаль</w:t>
      </w:r>
      <w:r w:rsidRPr="00F36099">
        <w:rPr>
          <w:rFonts w:ascii="Times New Roman" w:eastAsia="Times New Roman" w:hAnsi="Times New Roman" w:cs="Times New Roman"/>
        </w:rPr>
        <w:softHyphen/>
        <w:t xml:space="preserve">ной...»; </w:t>
      </w:r>
      <w:r w:rsidRPr="00F36099">
        <w:rPr>
          <w:rFonts w:ascii="Times New Roman" w:eastAsia="Times New Roman" w:hAnsi="Times New Roman" w:cs="Times New Roman"/>
          <w:b/>
        </w:rPr>
        <w:t>А. Н. Плещеев</w:t>
      </w:r>
      <w:r w:rsidRPr="00F36099">
        <w:rPr>
          <w:rFonts w:ascii="Times New Roman" w:eastAsia="Times New Roman" w:hAnsi="Times New Roman" w:cs="Times New Roman"/>
        </w:rPr>
        <w:t xml:space="preserve">. «Весна» (отрывок); </w:t>
      </w:r>
      <w:r w:rsidRPr="00F36099">
        <w:rPr>
          <w:rFonts w:ascii="Times New Roman" w:eastAsia="Times New Roman" w:hAnsi="Times New Roman" w:cs="Times New Roman"/>
          <w:b/>
        </w:rPr>
        <w:t>И. С. Никитин</w:t>
      </w:r>
      <w:r w:rsidRPr="00F36099">
        <w:rPr>
          <w:rFonts w:ascii="Times New Roman" w:eastAsia="Times New Roman" w:hAnsi="Times New Roman" w:cs="Times New Roman"/>
        </w:rPr>
        <w:t xml:space="preserve">. «Утро», «Зимняя ночь в деревне» (отрывок); </w:t>
      </w:r>
      <w:r w:rsidRPr="00F36099">
        <w:rPr>
          <w:rFonts w:ascii="Times New Roman" w:eastAsia="Times New Roman" w:hAnsi="Times New Roman" w:cs="Times New Roman"/>
          <w:b/>
        </w:rPr>
        <w:t>А. Н. Майков</w:t>
      </w:r>
      <w:r w:rsidRPr="00F36099">
        <w:rPr>
          <w:rFonts w:ascii="Times New Roman" w:eastAsia="Times New Roman" w:hAnsi="Times New Roman" w:cs="Times New Roman"/>
        </w:rPr>
        <w:t xml:space="preserve">. «Ласточки»; </w:t>
      </w:r>
      <w:r w:rsidRPr="00F36099">
        <w:rPr>
          <w:rFonts w:ascii="Times New Roman" w:eastAsia="Times New Roman" w:hAnsi="Times New Roman" w:cs="Times New Roman"/>
          <w:b/>
        </w:rPr>
        <w:t>И. 3. Суриков</w:t>
      </w:r>
      <w:r w:rsidRPr="00F36099">
        <w:rPr>
          <w:rFonts w:ascii="Times New Roman" w:eastAsia="Times New Roman" w:hAnsi="Times New Roman" w:cs="Times New Roman"/>
        </w:rPr>
        <w:t xml:space="preserve">. «Зима» (отрывок); </w:t>
      </w:r>
      <w:r w:rsidRPr="00F36099">
        <w:rPr>
          <w:rFonts w:ascii="Times New Roman" w:eastAsia="Times New Roman" w:hAnsi="Times New Roman" w:cs="Times New Roman"/>
          <w:b/>
        </w:rPr>
        <w:t>А. В. Кольцов</w:t>
      </w:r>
      <w:r w:rsidRPr="00F36099">
        <w:rPr>
          <w:rFonts w:ascii="Times New Roman" w:eastAsia="Times New Roman" w:hAnsi="Times New Roman" w:cs="Times New Roman"/>
        </w:rPr>
        <w:t>. «В степи». Выразительное чтение наизусть стихотворений (по выбору учителя и уча</w:t>
      </w:r>
      <w:r w:rsidRPr="00F36099">
        <w:rPr>
          <w:rFonts w:ascii="Times New Roman" w:eastAsia="Times New Roman" w:hAnsi="Times New Roman" w:cs="Times New Roman"/>
        </w:rPr>
        <w:softHyphen/>
        <w:t>щихся).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Стихотворный ритм как средство передачи эмоционального состояния, настро</w:t>
      </w:r>
      <w:r w:rsidRPr="00F36099">
        <w:rPr>
          <w:rFonts w:ascii="Times New Roman" w:eastAsia="Times New Roman" w:hAnsi="Times New Roman" w:cs="Times New Roman"/>
        </w:rPr>
        <w:softHyphen/>
        <w:t>ения.</w:t>
      </w:r>
    </w:p>
    <w:p w:rsidR="00ED7254" w:rsidRPr="00F36099" w:rsidRDefault="00ED7254"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ЛИТЕРАТУРА XX  ВЕКА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996489"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Проза конца XIX - начала</w:t>
      </w:r>
      <w:r w:rsidR="00CC1876" w:rsidRPr="00F36099">
        <w:rPr>
          <w:rFonts w:ascii="Times New Roman" w:eastAsia="Times New Roman" w:hAnsi="Times New Roman" w:cs="Times New Roman"/>
          <w:b/>
        </w:rPr>
        <w:t xml:space="preserve"> XX века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Иван Алексеевич Бунин</w:t>
      </w:r>
      <w:r w:rsidRPr="00F36099">
        <w:rPr>
          <w:rFonts w:ascii="Times New Roman" w:eastAsia="Times New Roman" w:hAnsi="Times New Roman" w:cs="Times New Roman"/>
        </w:rPr>
        <w:t>. Краткий рассказ о писателе (детство и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«Косцы».</w:t>
      </w:r>
      <w:r w:rsidRPr="00F36099">
        <w:rPr>
          <w:rFonts w:ascii="Times New Roman" w:eastAsia="Times New Roman" w:hAnsi="Times New Roman" w:cs="Times New Roman"/>
        </w:rPr>
        <w:t xml:space="preserve"> Восприятие прекрасного. Эстетическое и этическое в рассказе. Кровное родство героев с бес</w:t>
      </w:r>
      <w:r w:rsidRPr="00F36099">
        <w:rPr>
          <w:rFonts w:ascii="Times New Roman" w:eastAsia="Times New Roman" w:hAnsi="Times New Roman" w:cs="Times New Roman"/>
        </w:rPr>
        <w:softHyphen/>
        <w:t>крайними просторами Русской земли, душевным скла</w:t>
      </w:r>
      <w:r w:rsidRPr="00F36099">
        <w:rPr>
          <w:rFonts w:ascii="Times New Roman" w:eastAsia="Times New Roman" w:hAnsi="Times New Roman" w:cs="Times New Roman"/>
        </w:rPr>
        <w:softHyphen/>
        <w:t>дом песен и сказок, связанных между собой видимыми и тайными силами. Рассказ «Косцы» как поэтическое воспоминание о Родине.</w:t>
      </w:r>
    </w:p>
    <w:p w:rsidR="009A3F97" w:rsidRPr="00F36099" w:rsidRDefault="009A3F97"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lang w:eastAsia="ar-SA"/>
        </w:rPr>
        <w:lastRenderedPageBreak/>
        <w:t xml:space="preserve">Рассказ </w:t>
      </w:r>
      <w:r w:rsidRPr="00F36099">
        <w:rPr>
          <w:rFonts w:ascii="Times New Roman" w:eastAsia="Times New Roman" w:hAnsi="Times New Roman" w:cs="Times New Roman"/>
          <w:b/>
          <w:lang w:eastAsia="ar-SA"/>
        </w:rPr>
        <w:t>«Подснежник».</w:t>
      </w:r>
      <w:r w:rsidRPr="00F36099">
        <w:rPr>
          <w:rFonts w:ascii="Times New Roman" w:eastAsia="Times New Roman" w:hAnsi="Times New Roman" w:cs="Times New Roman"/>
          <w:lang w:eastAsia="ar-SA"/>
        </w:rPr>
        <w:t xml:space="preserve"> (Для внеклассного чтения.) Тема исторического прошлого России. Праздники и будни в жизни главного героя.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Владимир Галактионович Короленко</w:t>
      </w:r>
      <w:r w:rsidRPr="00F36099">
        <w:rPr>
          <w:rFonts w:ascii="Times New Roman" w:eastAsia="Times New Roman" w:hAnsi="Times New Roman" w:cs="Times New Roman"/>
        </w:rPr>
        <w:t>. Краткий рассказ о писателе (детство и начало литературной деятель</w:t>
      </w:r>
      <w:r w:rsidRPr="00F36099">
        <w:rPr>
          <w:rFonts w:ascii="Times New Roman" w:eastAsia="Times New Roman" w:hAnsi="Times New Roman" w:cs="Times New Roman"/>
        </w:rPr>
        <w:softHyphen/>
        <w:t>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«В дурном обществе».</w:t>
      </w:r>
      <w:r w:rsidRPr="00F36099">
        <w:rPr>
          <w:rFonts w:ascii="Times New Roman" w:eastAsia="Times New Roman" w:hAnsi="Times New Roman" w:cs="Times New Roman"/>
        </w:rPr>
        <w:t xml:space="preserve"> Жизнь детей из благополуч</w:t>
      </w:r>
      <w:r w:rsidRPr="00F36099">
        <w:rPr>
          <w:rFonts w:ascii="Times New Roman" w:eastAsia="Times New Roman" w:hAnsi="Times New Roman" w:cs="Times New Roman"/>
        </w:rPr>
        <w:softHyphen/>
        <w:t>ной и обездоленной семей. Их общение. Доброта и со</w:t>
      </w:r>
      <w:r w:rsidRPr="00F36099">
        <w:rPr>
          <w:rFonts w:ascii="Times New Roman" w:eastAsia="Times New Roman" w:hAnsi="Times New Roman" w:cs="Times New Roman"/>
        </w:rPr>
        <w:softHyphen/>
        <w:t>страдание героев повести. Образ серого, сонного горо</w:t>
      </w:r>
      <w:r w:rsidRPr="00F36099">
        <w:rPr>
          <w:rFonts w:ascii="Times New Roman" w:eastAsia="Times New Roman" w:hAnsi="Times New Roman" w:cs="Times New Roman"/>
        </w:rPr>
        <w:softHyphen/>
        <w:t>да. Равнодушие окружающих людей к беднякам. Вася, Валек, Маруся, Тыбурций. Отец и сын. Размышления ге</w:t>
      </w:r>
      <w:r w:rsidRPr="00F36099">
        <w:rPr>
          <w:rFonts w:ascii="Times New Roman" w:eastAsia="Times New Roman" w:hAnsi="Times New Roman" w:cs="Times New Roman"/>
        </w:rPr>
        <w:softHyphen/>
        <w:t>роев. «Дурное общество» и «д</w:t>
      </w:r>
      <w:r w:rsidR="00EA0E94" w:rsidRPr="00F36099">
        <w:rPr>
          <w:rFonts w:ascii="Times New Roman" w:eastAsia="Times New Roman" w:hAnsi="Times New Roman" w:cs="Times New Roman"/>
        </w:rPr>
        <w:t xml:space="preserve">урные дела». Взаимопонимание — </w:t>
      </w:r>
      <w:r w:rsidRPr="00F36099">
        <w:rPr>
          <w:rFonts w:ascii="Times New Roman" w:eastAsia="Times New Roman" w:hAnsi="Times New Roman" w:cs="Times New Roman"/>
        </w:rPr>
        <w:t>основа отношений в семье.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Портрет (развитие пред</w:t>
      </w:r>
      <w:r w:rsidRPr="00F36099">
        <w:rPr>
          <w:rFonts w:ascii="Times New Roman" w:eastAsia="Times New Roman" w:hAnsi="Times New Roman" w:cs="Times New Roman"/>
        </w:rPr>
        <w:softHyphen/>
        <w:t>ставлений). Композиция литературного произведения (начальные понятия).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Сергей Александрович Есенин</w:t>
      </w:r>
      <w:r w:rsidRPr="00F36099">
        <w:rPr>
          <w:rFonts w:ascii="Times New Roman" w:eastAsia="Times New Roman" w:hAnsi="Times New Roman" w:cs="Times New Roman"/>
        </w:rPr>
        <w:t xml:space="preserve">. Краткий рассказ о поэте. Стихотворения </w:t>
      </w:r>
      <w:r w:rsidRPr="00F36099">
        <w:rPr>
          <w:rFonts w:ascii="Times New Roman" w:eastAsia="Times New Roman" w:hAnsi="Times New Roman" w:cs="Times New Roman"/>
          <w:b/>
          <w:i/>
        </w:rPr>
        <w:t>«Я покинул родимый дом...» и «Низкий дом с голубыми ставнями...»</w:t>
      </w:r>
      <w:r w:rsidRPr="00F36099">
        <w:rPr>
          <w:rFonts w:ascii="Times New Roman" w:eastAsia="Times New Roman" w:hAnsi="Times New Roman" w:cs="Times New Roman"/>
        </w:rPr>
        <w:t xml:space="preserve"> — поэтическое изображение родной природы. Образы малой родины, родных людей как изначальный исток образа Родины, России. Своеобразие языка есенинской лирики.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Павел Петрович Бажов</w:t>
      </w:r>
      <w:r w:rsidRPr="00F36099">
        <w:rPr>
          <w:rFonts w:ascii="Times New Roman" w:eastAsia="Times New Roman" w:hAnsi="Times New Roman" w:cs="Times New Roman"/>
        </w:rPr>
        <w:t>. Краткий рассказ о писате</w:t>
      </w:r>
      <w:r w:rsidRPr="00F36099">
        <w:rPr>
          <w:rFonts w:ascii="Times New Roman" w:eastAsia="Times New Roman" w:hAnsi="Times New Roman" w:cs="Times New Roman"/>
        </w:rPr>
        <w:softHyphen/>
        <w:t>ле (детство и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«Медной горы Хозяйка».</w:t>
      </w:r>
      <w:r w:rsidRPr="00F36099">
        <w:rPr>
          <w:rFonts w:ascii="Times New Roman" w:eastAsia="Times New Roman" w:hAnsi="Times New Roman" w:cs="Times New Roman"/>
        </w:rPr>
        <w:t xml:space="preserve"> Реальность и фантастика в сказе. Честность, добросовестность, трудолюбие и талант главного героя. Стремление к совершенному мастерству. Тайны мастерства. Своеобразие языка, интонации сказа.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Сказ как жанр литературы (начальные представления). Сказ и сказка (общее и различное).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Константин Георгиевич Паустовский.</w:t>
      </w:r>
      <w:r w:rsidRPr="00F36099">
        <w:rPr>
          <w:rFonts w:ascii="Times New Roman" w:eastAsia="Times New Roman" w:hAnsi="Times New Roman" w:cs="Times New Roman"/>
        </w:rPr>
        <w:t xml:space="preserve"> Краткий рас</w:t>
      </w:r>
      <w:r w:rsidRPr="00F36099">
        <w:rPr>
          <w:rFonts w:ascii="Times New Roman" w:eastAsia="Times New Roman" w:hAnsi="Times New Roman" w:cs="Times New Roman"/>
        </w:rPr>
        <w:softHyphen/>
        <w:t xml:space="preserve">сказ о писателе. </w:t>
      </w:r>
      <w:r w:rsidRPr="00F36099">
        <w:rPr>
          <w:rFonts w:ascii="Times New Roman" w:eastAsia="Times New Roman" w:hAnsi="Times New Roman" w:cs="Times New Roman"/>
          <w:b/>
          <w:i/>
        </w:rPr>
        <w:t>«Теплый хлеб»</w:t>
      </w:r>
      <w:r w:rsidR="0089049B" w:rsidRPr="00F36099">
        <w:rPr>
          <w:rFonts w:ascii="Times New Roman" w:eastAsia="Times New Roman" w:hAnsi="Times New Roman" w:cs="Times New Roman"/>
          <w:b/>
          <w:i/>
        </w:rPr>
        <w:t>.</w:t>
      </w:r>
      <w:r w:rsidRPr="00F36099">
        <w:rPr>
          <w:rFonts w:ascii="Times New Roman" w:eastAsia="Times New Roman" w:hAnsi="Times New Roman" w:cs="Times New Roman"/>
        </w:rPr>
        <w:t xml:space="preserve"> Добро</w:t>
      </w:r>
      <w:r w:rsidRPr="00F36099">
        <w:rPr>
          <w:rFonts w:ascii="Times New Roman" w:eastAsia="Times New Roman" w:hAnsi="Times New Roman" w:cs="Times New Roman"/>
        </w:rPr>
        <w:softHyphen/>
        <w:t>та и сострадание, реальное и фантастическое в сказках Паустовского.</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Самуил Яковлевич Маршак</w:t>
      </w:r>
      <w:r w:rsidRPr="00F36099">
        <w:rPr>
          <w:rFonts w:ascii="Times New Roman" w:eastAsia="Times New Roman" w:hAnsi="Times New Roman" w:cs="Times New Roman"/>
        </w:rPr>
        <w:t>. Краткий рассказ о пи</w:t>
      </w:r>
      <w:r w:rsidRPr="00F36099">
        <w:rPr>
          <w:rFonts w:ascii="Times New Roman" w:eastAsia="Times New Roman" w:hAnsi="Times New Roman" w:cs="Times New Roman"/>
        </w:rPr>
        <w:softHyphen/>
        <w:t>сателе. Сказки С. Я. Маршака.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«Двенадцать месяцев»</w:t>
      </w:r>
      <w:r w:rsidRPr="00F36099">
        <w:rPr>
          <w:rFonts w:ascii="Times New Roman" w:eastAsia="Times New Roman" w:hAnsi="Times New Roman" w:cs="Times New Roman"/>
        </w:rPr>
        <w:t xml:space="preserve"> — пьеса-сказка. Положительные и отрицательные герои. Победа добра над злом — традиция русских народных сказок. Художественные особенности пьесы-сказки.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Драма как род литературы (начальные представления). Пьеса-сказка.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Андрей Платонович Платонов</w:t>
      </w:r>
      <w:r w:rsidRPr="00F36099">
        <w:rPr>
          <w:rFonts w:ascii="Times New Roman" w:eastAsia="Times New Roman" w:hAnsi="Times New Roman" w:cs="Times New Roman"/>
        </w:rPr>
        <w:t>. Краткий рассказ о писателе (детство,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«Никита».</w:t>
      </w:r>
      <w:r w:rsidRPr="00F36099">
        <w:rPr>
          <w:rFonts w:ascii="Times New Roman" w:eastAsia="Times New Roman" w:hAnsi="Times New Roman" w:cs="Times New Roman"/>
        </w:rPr>
        <w:t xml:space="preserve"> Быль и фантастика. Главный герой рассказа, единство героя с природой, одухотворение природы в его воображении — жизнь как борьба добра и зла, смена радости и грусти, страдания и счастья. Оптимистическое восприятие окружающего мира.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Фантастика в литературном произведении (развитие представлений).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Виктор Петрович Астафьев</w:t>
      </w:r>
      <w:r w:rsidRPr="00F36099">
        <w:rPr>
          <w:rFonts w:ascii="Times New Roman" w:eastAsia="Times New Roman" w:hAnsi="Times New Roman" w:cs="Times New Roman"/>
        </w:rPr>
        <w:t>. Краткий рассказ о писателе (детство, начало литературной деятельности).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«Васюткино озеро».</w:t>
      </w:r>
      <w:r w:rsidRPr="00F36099">
        <w:rPr>
          <w:rFonts w:ascii="Times New Roman" w:eastAsia="Times New Roman" w:hAnsi="Times New Roman" w:cs="Times New Roman"/>
        </w:rPr>
        <w:t xml:space="preserve"> Бесстрашие, терпение, любовь к природе и ее понимание, находч</w:t>
      </w:r>
      <w:r w:rsidR="00CC1876" w:rsidRPr="00F36099">
        <w:rPr>
          <w:rFonts w:ascii="Times New Roman" w:eastAsia="Times New Roman" w:hAnsi="Times New Roman" w:cs="Times New Roman"/>
        </w:rPr>
        <w:t>ивость в экстремальной ситуации.</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Автобиографичность литературного произведения (начальные представления).</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b/>
        </w:rPr>
      </w:pPr>
      <w:r w:rsidRPr="00F36099">
        <w:rPr>
          <w:rFonts w:ascii="Times New Roman" w:eastAsia="Times New Roman" w:hAnsi="Times New Roman" w:cs="Times New Roman"/>
          <w:b/>
        </w:rPr>
        <w:t>«Ради жизни на Земле...»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Стихотворные произведения о войне. Патриотические подвиги в годы Великой Отечественной войны.</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b/>
          <w:i/>
        </w:rPr>
      </w:pPr>
      <w:r w:rsidRPr="00F36099">
        <w:rPr>
          <w:rFonts w:ascii="Times New Roman" w:eastAsia="Times New Roman" w:hAnsi="Times New Roman" w:cs="Times New Roman"/>
          <w:b/>
        </w:rPr>
        <w:t>К. М. Симонов</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i/>
        </w:rPr>
        <w:t>«Майор привез мальчишку на лафете...»; А. Т. Твардовский. «Рассказ танкиста».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Война и дети — обостренно трагическая и героическая тема произведений о Великой Отечественной войне.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084FBC"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Произведения о Родине и родной природе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И.</w:t>
      </w:r>
      <w:r w:rsidR="00ED7254" w:rsidRPr="00F36099">
        <w:rPr>
          <w:rFonts w:ascii="Times New Roman" w:eastAsia="Times New Roman" w:hAnsi="Times New Roman" w:cs="Times New Roman"/>
          <w:b/>
        </w:rPr>
        <w:t xml:space="preserve"> </w:t>
      </w:r>
      <w:r w:rsidRPr="00F36099">
        <w:rPr>
          <w:rFonts w:ascii="Times New Roman" w:eastAsia="Times New Roman" w:hAnsi="Times New Roman" w:cs="Times New Roman"/>
          <w:b/>
        </w:rPr>
        <w:t>Бунин</w:t>
      </w:r>
      <w:r w:rsidRPr="00F36099">
        <w:rPr>
          <w:rFonts w:ascii="Times New Roman" w:eastAsia="Times New Roman" w:hAnsi="Times New Roman" w:cs="Times New Roman"/>
        </w:rPr>
        <w:t>. «Помню</w:t>
      </w:r>
      <w:r w:rsidR="00A82485" w:rsidRPr="00F36099">
        <w:rPr>
          <w:rFonts w:ascii="Times New Roman" w:eastAsia="Times New Roman" w:hAnsi="Times New Roman" w:cs="Times New Roman"/>
        </w:rPr>
        <w:t xml:space="preserve"> </w:t>
      </w:r>
      <w:r w:rsidRPr="00F36099">
        <w:rPr>
          <w:rFonts w:ascii="Times New Roman" w:eastAsia="Times New Roman" w:hAnsi="Times New Roman" w:cs="Times New Roman"/>
        </w:rPr>
        <w:t>—</w:t>
      </w:r>
      <w:r w:rsidR="00A82485" w:rsidRPr="00F36099">
        <w:rPr>
          <w:rFonts w:ascii="Times New Roman" w:eastAsia="Times New Roman" w:hAnsi="Times New Roman" w:cs="Times New Roman"/>
        </w:rPr>
        <w:t xml:space="preserve"> </w:t>
      </w:r>
      <w:r w:rsidRPr="00F36099">
        <w:rPr>
          <w:rFonts w:ascii="Times New Roman" w:eastAsia="Times New Roman" w:hAnsi="Times New Roman" w:cs="Times New Roman"/>
        </w:rPr>
        <w:t>долгий зимний вечер</w:t>
      </w:r>
      <w:r w:rsidRPr="00F36099">
        <w:rPr>
          <w:rFonts w:ascii="Times New Roman" w:eastAsia="Times New Roman" w:hAnsi="Times New Roman" w:cs="Times New Roman"/>
          <w:b/>
        </w:rPr>
        <w:t>...»; Прокофьев</w:t>
      </w:r>
      <w:r w:rsidRPr="00F36099">
        <w:rPr>
          <w:rFonts w:ascii="Times New Roman" w:eastAsia="Times New Roman" w:hAnsi="Times New Roman" w:cs="Times New Roman"/>
        </w:rPr>
        <w:t xml:space="preserve"> «Аленушка»; </w:t>
      </w:r>
      <w:r w:rsidRPr="00F36099">
        <w:rPr>
          <w:rFonts w:ascii="Times New Roman" w:eastAsia="Times New Roman" w:hAnsi="Times New Roman" w:cs="Times New Roman"/>
          <w:b/>
        </w:rPr>
        <w:t>Д. Кедрин</w:t>
      </w:r>
      <w:r w:rsidR="00ED7254" w:rsidRPr="00F36099">
        <w:rPr>
          <w:rFonts w:ascii="Times New Roman" w:eastAsia="Times New Roman" w:hAnsi="Times New Roman" w:cs="Times New Roman"/>
        </w:rPr>
        <w:t xml:space="preserve"> </w:t>
      </w:r>
      <w:r w:rsidRPr="00F36099">
        <w:rPr>
          <w:rFonts w:ascii="Times New Roman" w:eastAsia="Times New Roman" w:hAnsi="Times New Roman" w:cs="Times New Roman"/>
        </w:rPr>
        <w:t xml:space="preserve"> «Аленушка»; </w:t>
      </w:r>
      <w:r w:rsidR="00ED7254" w:rsidRPr="00F36099">
        <w:rPr>
          <w:rFonts w:ascii="Times New Roman" w:eastAsia="Times New Roman" w:hAnsi="Times New Roman" w:cs="Times New Roman"/>
          <w:b/>
        </w:rPr>
        <w:t>Н</w:t>
      </w:r>
      <w:r w:rsidR="00ED7254"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Рубцов</w:t>
      </w:r>
      <w:r w:rsidR="00ED7254" w:rsidRPr="00F36099">
        <w:rPr>
          <w:rFonts w:ascii="Times New Roman" w:eastAsia="Times New Roman" w:hAnsi="Times New Roman" w:cs="Times New Roman"/>
          <w:b/>
        </w:rPr>
        <w:t xml:space="preserve"> </w:t>
      </w:r>
      <w:r w:rsidRPr="00F36099">
        <w:rPr>
          <w:rFonts w:ascii="Times New Roman" w:eastAsia="Times New Roman" w:hAnsi="Times New Roman" w:cs="Times New Roman"/>
        </w:rPr>
        <w:t xml:space="preserve"> «Родная деревня», </w:t>
      </w:r>
      <w:r w:rsidRPr="00F36099">
        <w:rPr>
          <w:rFonts w:ascii="Times New Roman" w:eastAsia="Times New Roman" w:hAnsi="Times New Roman" w:cs="Times New Roman"/>
          <w:b/>
        </w:rPr>
        <w:t>Дон-Аминадо</w:t>
      </w:r>
      <w:r w:rsidR="00ED7254" w:rsidRPr="00F36099">
        <w:rPr>
          <w:rFonts w:ascii="Times New Roman" w:eastAsia="Times New Roman" w:hAnsi="Times New Roman" w:cs="Times New Roman"/>
        </w:rPr>
        <w:t xml:space="preserve"> </w:t>
      </w:r>
      <w:r w:rsidRPr="00F36099">
        <w:rPr>
          <w:rFonts w:ascii="Times New Roman" w:eastAsia="Times New Roman" w:hAnsi="Times New Roman" w:cs="Times New Roman"/>
        </w:rPr>
        <w:t xml:space="preserve"> «Города и годы».</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Стихотворные лирические произведения о Родине, ной природе как выражение поэтического восприятия окружающего мира и осмысление собственного мироощущения, настроения. Конкретные пейзажные зарисовки и обобщенный образ России. Сближение образов волшебных сказок и русской природы в лирических стихотворениях.</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ED7254"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ЗАРУБЕЖНАЯ ЛИТЕРАТУРА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Роберт Льюис Стивенсон</w:t>
      </w:r>
      <w:r w:rsidRPr="00F36099">
        <w:rPr>
          <w:rFonts w:ascii="Times New Roman" w:eastAsia="Times New Roman" w:hAnsi="Times New Roman" w:cs="Times New Roman"/>
        </w:rPr>
        <w:t>. Краткий рассказ о писателе.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«Вересковый мед».</w:t>
      </w:r>
      <w:r w:rsidRPr="00F36099">
        <w:rPr>
          <w:rFonts w:ascii="Times New Roman" w:eastAsia="Times New Roman" w:hAnsi="Times New Roman" w:cs="Times New Roman"/>
        </w:rPr>
        <w:t xml:space="preserve"> Подвиг героя во имя сохранения традиций предков.</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rPr>
        <w:t>Теория литературы. Баллада (развитие представлений).</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Даниель Дефо</w:t>
      </w:r>
      <w:r w:rsidRPr="00F36099">
        <w:rPr>
          <w:rFonts w:ascii="Times New Roman" w:eastAsia="Times New Roman" w:hAnsi="Times New Roman" w:cs="Times New Roman"/>
        </w:rPr>
        <w:t>. Краткий рассказ о писателе.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«Робинзон Крузо».</w:t>
      </w:r>
      <w:r w:rsidRPr="00F36099">
        <w:rPr>
          <w:rFonts w:ascii="Times New Roman" w:eastAsia="Times New Roman" w:hAnsi="Times New Roman" w:cs="Times New Roman"/>
        </w:rPr>
        <w:t xml:space="preserve"> Жизнь и необычайные приключения Робинзона Крузо, характер героя (смелость, мужество, находчивость, несгибаемость перед жизненными обстоятельствами). Гимн неисчерпаемым возможностям человека.</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Ханс</w:t>
      </w:r>
      <w:r w:rsidR="00CC1876" w:rsidRPr="00F36099">
        <w:rPr>
          <w:rFonts w:ascii="Times New Roman" w:eastAsia="Times New Roman" w:hAnsi="Times New Roman" w:cs="Times New Roman"/>
          <w:b/>
        </w:rPr>
        <w:t xml:space="preserve"> </w:t>
      </w:r>
      <w:r w:rsidRPr="00F36099">
        <w:rPr>
          <w:rFonts w:ascii="Times New Roman" w:eastAsia="Times New Roman" w:hAnsi="Times New Roman" w:cs="Times New Roman"/>
          <w:b/>
        </w:rPr>
        <w:t>Кристиан Андерсен</w:t>
      </w:r>
      <w:r w:rsidRPr="00F36099">
        <w:rPr>
          <w:rFonts w:ascii="Times New Roman" w:eastAsia="Times New Roman" w:hAnsi="Times New Roman" w:cs="Times New Roman"/>
        </w:rPr>
        <w:t>. Краткий рассказ о писа</w:t>
      </w:r>
      <w:r w:rsidRPr="00F36099">
        <w:rPr>
          <w:rFonts w:ascii="Times New Roman" w:eastAsia="Times New Roman" w:hAnsi="Times New Roman" w:cs="Times New Roman"/>
        </w:rPr>
        <w:softHyphen/>
        <w:t>теле.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lastRenderedPageBreak/>
        <w:t>«Снежная королева».</w:t>
      </w:r>
      <w:r w:rsidRPr="00F36099">
        <w:rPr>
          <w:rFonts w:ascii="Times New Roman" w:eastAsia="Times New Roman" w:hAnsi="Times New Roman" w:cs="Times New Roman"/>
        </w:rPr>
        <w:t xml:space="preserve"> Символический смысл фанта</w:t>
      </w:r>
      <w:r w:rsidRPr="00F36099">
        <w:rPr>
          <w:rFonts w:ascii="Times New Roman" w:eastAsia="Times New Roman" w:hAnsi="Times New Roman" w:cs="Times New Roman"/>
        </w:rPr>
        <w:softHyphen/>
        <w:t>стических образов и художественных деталей в сказке Андерсена. Кай и Герда. Мужественное сердце Герды. Поиски Кая. Помощники Герды (цветы, ворон, олень, Маленькая разбойница и др.). Снежная королева и Герда — противопоставление красоты внутренней и внешней. Победа добра, любви и дружбы.</w:t>
      </w:r>
    </w:p>
    <w:p w:rsidR="005743E2" w:rsidRPr="00F36099" w:rsidRDefault="005743E2" w:rsidP="00F36099">
      <w:pPr>
        <w:autoSpaceDE w:val="0"/>
        <w:autoSpaceDN w:val="0"/>
        <w:adjustRightInd w:val="0"/>
        <w:spacing w:after="0" w:line="240" w:lineRule="auto"/>
        <w:ind w:firstLine="426"/>
        <w:jc w:val="both"/>
        <w:rPr>
          <w:rFonts w:ascii="Times New Roman" w:eastAsia="Times New Roman" w:hAnsi="Times New Roman" w:cs="Times New Roman"/>
        </w:rPr>
      </w:pPr>
    </w:p>
    <w:p w:rsidR="005743E2" w:rsidRPr="00F36099" w:rsidRDefault="005743E2" w:rsidP="00F36099">
      <w:pPr>
        <w:tabs>
          <w:tab w:val="left" w:pos="6660"/>
        </w:tabs>
        <w:spacing w:after="0" w:line="240" w:lineRule="auto"/>
        <w:ind w:firstLine="426"/>
        <w:jc w:val="center"/>
        <w:rPr>
          <w:rFonts w:ascii="Times New Roman" w:eastAsia="Calibri" w:hAnsi="Times New Roman" w:cs="Times New Roman"/>
          <w:b/>
          <w:iCs/>
          <w:lang w:eastAsia="en-US"/>
        </w:rPr>
      </w:pPr>
      <w:r w:rsidRPr="00F36099">
        <w:rPr>
          <w:rFonts w:ascii="Times New Roman" w:eastAsia="Calibri" w:hAnsi="Times New Roman" w:cs="Times New Roman"/>
          <w:b/>
          <w:iCs/>
          <w:lang w:eastAsia="en-US"/>
        </w:rPr>
        <w:t>Зарубежная сказочная  проза</w:t>
      </w:r>
      <w:r w:rsidR="0020442D" w:rsidRPr="00F36099">
        <w:rPr>
          <w:rFonts w:ascii="Times New Roman" w:eastAsia="Calibri" w:hAnsi="Times New Roman" w:cs="Times New Roman"/>
          <w:b/>
          <w:iCs/>
          <w:lang w:eastAsia="en-US"/>
        </w:rPr>
        <w:t xml:space="preserve"> *</w:t>
      </w:r>
    </w:p>
    <w:p w:rsidR="005743E2" w:rsidRPr="00F36099" w:rsidRDefault="005743E2" w:rsidP="00F36099">
      <w:pPr>
        <w:spacing w:after="0"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Ш. Перро, В. Гауф, Э.Т.А. Гофман, бр</w:t>
      </w:r>
      <w:r w:rsidR="002F0A7A" w:rsidRPr="00F36099">
        <w:rPr>
          <w:rFonts w:ascii="Times New Roman" w:eastAsia="Calibri" w:hAnsi="Times New Roman" w:cs="Times New Roman"/>
          <w:b/>
          <w:bCs/>
          <w:lang w:eastAsia="en-US"/>
        </w:rPr>
        <w:t>атья</w:t>
      </w:r>
      <w:r w:rsidRPr="00F36099">
        <w:rPr>
          <w:rFonts w:ascii="Times New Roman" w:eastAsia="Calibri" w:hAnsi="Times New Roman" w:cs="Times New Roman"/>
          <w:b/>
          <w:bCs/>
          <w:lang w:eastAsia="en-US"/>
        </w:rPr>
        <w:t xml:space="preserve"> Гримм  </w:t>
      </w:r>
      <w:r w:rsidRPr="00F36099">
        <w:rPr>
          <w:rFonts w:ascii="Times New Roman" w:eastAsia="Calibri" w:hAnsi="Times New Roman" w:cs="Times New Roman"/>
          <w:bCs/>
          <w:lang w:eastAsia="en-US"/>
        </w:rPr>
        <w:t>(1 произведение на выбор)</w:t>
      </w:r>
    </w:p>
    <w:p w:rsidR="005743E2" w:rsidRPr="00F36099" w:rsidRDefault="005743E2" w:rsidP="00F36099">
      <w:pPr>
        <w:spacing w:after="0" w:line="240" w:lineRule="auto"/>
        <w:ind w:firstLine="426"/>
        <w:rPr>
          <w:rFonts w:ascii="Times New Roman" w:eastAsia="Calibri" w:hAnsi="Times New Roman" w:cs="Times New Roman"/>
          <w:lang w:eastAsia="en-US"/>
        </w:rPr>
      </w:pPr>
      <w:r w:rsidRPr="00F36099">
        <w:rPr>
          <w:rFonts w:ascii="Times New Roman" w:eastAsia="Calibri" w:hAnsi="Times New Roman" w:cs="Times New Roman"/>
          <w:b/>
          <w:bCs/>
          <w:lang w:eastAsia="en-US"/>
        </w:rPr>
        <w:t>Л. Кэрролл,</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 xml:space="preserve"> Л.</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Ф.</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Баум,</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 xml:space="preserve"> Д.М. Барри, Дж.</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Родари, М.</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Энде, Дж.</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Р.</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Р.</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Толкиен, К.</w:t>
      </w:r>
      <w:r w:rsidR="002F0A7A" w:rsidRPr="00F36099">
        <w:rPr>
          <w:rFonts w:ascii="Times New Roman" w:eastAsia="Calibri" w:hAnsi="Times New Roman" w:cs="Times New Roman"/>
          <w:b/>
          <w:bCs/>
          <w:lang w:eastAsia="en-US"/>
        </w:rPr>
        <w:t xml:space="preserve"> </w:t>
      </w:r>
      <w:r w:rsidRPr="00F36099">
        <w:rPr>
          <w:rFonts w:ascii="Times New Roman" w:eastAsia="Calibri" w:hAnsi="Times New Roman" w:cs="Times New Roman"/>
          <w:b/>
          <w:bCs/>
          <w:lang w:eastAsia="en-US"/>
        </w:rPr>
        <w:t>Льюис</w:t>
      </w:r>
      <w:r w:rsidRPr="00F36099">
        <w:rPr>
          <w:rFonts w:ascii="Times New Roman" w:eastAsia="Calibri" w:hAnsi="Times New Roman" w:cs="Times New Roman"/>
          <w:lang w:eastAsia="en-US"/>
        </w:rPr>
        <w:t xml:space="preserve"> и др.</w:t>
      </w:r>
    </w:p>
    <w:p w:rsidR="005743E2" w:rsidRPr="00F36099" w:rsidRDefault="005743E2"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 xml:space="preserve">Марк Твен. </w:t>
      </w:r>
      <w:r w:rsidRPr="00F36099">
        <w:rPr>
          <w:rFonts w:ascii="Times New Roman" w:eastAsia="Times New Roman" w:hAnsi="Times New Roman" w:cs="Times New Roman"/>
        </w:rPr>
        <w:t>Краткий рассказ о писателе.</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«Приключения Тома Сойера».</w:t>
      </w:r>
      <w:r w:rsidRPr="00F36099">
        <w:rPr>
          <w:rFonts w:ascii="Times New Roman" w:eastAsia="Times New Roman" w:hAnsi="Times New Roman" w:cs="Times New Roman"/>
        </w:rPr>
        <w:t xml:space="preserve"> Том и Гек. Дружба мальчиков. Игры, забавы, находчивость, предприимчи</w:t>
      </w:r>
      <w:r w:rsidRPr="00F36099">
        <w:rPr>
          <w:rFonts w:ascii="Times New Roman" w:eastAsia="Times New Roman" w:hAnsi="Times New Roman" w:cs="Times New Roman"/>
        </w:rPr>
        <w:softHyphen/>
        <w:t>вость. Черты характера Тома, раскрывшиеся в отношениях с друзьями. Том и Бекки, их дружба. Внутренний мир героев М. Твена. Причудливое сочетание реальных жизненных проблем и игровых приключенческих ситуаций. Изобретательность в играх — умение сделать окружающий мир интересным.</w:t>
      </w:r>
    </w:p>
    <w:p w:rsidR="00B24C55" w:rsidRPr="00F36099" w:rsidRDefault="00B24C55" w:rsidP="00F36099">
      <w:pPr>
        <w:autoSpaceDE w:val="0"/>
        <w:autoSpaceDN w:val="0"/>
        <w:adjustRightInd w:val="0"/>
        <w:spacing w:after="0" w:line="240" w:lineRule="auto"/>
        <w:ind w:firstLine="426"/>
        <w:jc w:val="both"/>
        <w:rPr>
          <w:rFonts w:ascii="Times New Roman" w:eastAsia="Times New Roman" w:hAnsi="Times New Roman" w:cs="Times New Roman"/>
          <w:b/>
        </w:rPr>
      </w:pPr>
    </w:p>
    <w:p w:rsidR="00B24C55" w:rsidRPr="00F36099" w:rsidRDefault="00B24C55" w:rsidP="00F36099">
      <w:pPr>
        <w:autoSpaceDE w:val="0"/>
        <w:autoSpaceDN w:val="0"/>
        <w:adjustRightInd w:val="0"/>
        <w:spacing w:after="0" w:line="240" w:lineRule="auto"/>
        <w:ind w:firstLine="426"/>
        <w:jc w:val="both"/>
        <w:rPr>
          <w:rFonts w:ascii="Times New Roman" w:eastAsia="Times New Roman" w:hAnsi="Times New Roman" w:cs="Times New Roman"/>
          <w:b/>
        </w:rPr>
      </w:pPr>
    </w:p>
    <w:p w:rsidR="00B24C55" w:rsidRPr="00F36099" w:rsidRDefault="00B24C55" w:rsidP="00F36099">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Зарубежная проза о детях и подростках</w:t>
      </w:r>
      <w:r w:rsidR="0020442D" w:rsidRPr="00F36099">
        <w:rPr>
          <w:rFonts w:ascii="Times New Roman" w:eastAsia="Times New Roman" w:hAnsi="Times New Roman" w:cs="Times New Roman"/>
          <w:b/>
        </w:rPr>
        <w:t xml:space="preserve"> *</w:t>
      </w: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Джек Лондон</w:t>
      </w:r>
      <w:r w:rsidRPr="00F36099">
        <w:rPr>
          <w:rFonts w:ascii="Times New Roman" w:eastAsia="Times New Roman" w:hAnsi="Times New Roman" w:cs="Times New Roman"/>
        </w:rPr>
        <w:t>. Краткий рассказ о писателе.</w:t>
      </w:r>
    </w:p>
    <w:p w:rsidR="00084FBC"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i/>
        </w:rPr>
        <w:t>«Сказание о Кише»</w:t>
      </w:r>
      <w:r w:rsidRPr="00F36099">
        <w:rPr>
          <w:rFonts w:ascii="Times New Roman" w:eastAsia="Times New Roman" w:hAnsi="Times New Roman" w:cs="Times New Roman"/>
        </w:rPr>
        <w:t xml:space="preserve"> — сказание о взрослении под</w:t>
      </w:r>
      <w:r w:rsidRPr="00F36099">
        <w:rPr>
          <w:rFonts w:ascii="Times New Roman" w:eastAsia="Times New Roman" w:hAnsi="Times New Roman" w:cs="Times New Roman"/>
        </w:rPr>
        <w:softHyphen/>
        <w:t>ростка, вынужденного добывать пищу, заботиться о стар</w:t>
      </w:r>
      <w:r w:rsidRPr="00F36099">
        <w:rPr>
          <w:rFonts w:ascii="Times New Roman" w:eastAsia="Times New Roman" w:hAnsi="Times New Roman" w:cs="Times New Roman"/>
        </w:rPr>
        <w:softHyphen/>
        <w:t>ших. Уважение взрослых. Характер мальчика — смелость, мужество, изобретательность, смекалка, чувство собственного достоинства — опора в труднейших жизненных обстоятельствах. Мастерство писателя в поэтическом изображении жизни северного народа.</w:t>
      </w:r>
    </w:p>
    <w:p w:rsidR="002F2E65" w:rsidRDefault="002F2E65" w:rsidP="00F36099">
      <w:pPr>
        <w:autoSpaceDE w:val="0"/>
        <w:autoSpaceDN w:val="0"/>
        <w:adjustRightInd w:val="0"/>
        <w:spacing w:after="0" w:line="240" w:lineRule="auto"/>
        <w:ind w:firstLine="426"/>
        <w:jc w:val="both"/>
        <w:rPr>
          <w:rFonts w:ascii="Times New Roman" w:eastAsia="Times New Roman" w:hAnsi="Times New Roman" w:cs="Times New Roman"/>
        </w:rPr>
      </w:pPr>
    </w:p>
    <w:p w:rsidR="002F2E65" w:rsidRDefault="002F2E65" w:rsidP="00F36099">
      <w:pPr>
        <w:autoSpaceDE w:val="0"/>
        <w:autoSpaceDN w:val="0"/>
        <w:adjustRightInd w:val="0"/>
        <w:spacing w:after="0" w:line="240" w:lineRule="auto"/>
        <w:ind w:firstLine="426"/>
        <w:jc w:val="both"/>
        <w:rPr>
          <w:rFonts w:ascii="Times New Roman" w:eastAsia="Times New Roman" w:hAnsi="Times New Roman" w:cs="Times New Roman"/>
        </w:rPr>
      </w:pPr>
    </w:p>
    <w:p w:rsidR="002F2E65" w:rsidRDefault="002F2E65" w:rsidP="00F36099">
      <w:pPr>
        <w:autoSpaceDE w:val="0"/>
        <w:autoSpaceDN w:val="0"/>
        <w:adjustRightInd w:val="0"/>
        <w:spacing w:after="0" w:line="240" w:lineRule="auto"/>
        <w:ind w:firstLine="426"/>
        <w:jc w:val="both"/>
        <w:rPr>
          <w:rFonts w:ascii="Times New Roman" w:eastAsia="Times New Roman" w:hAnsi="Times New Roman" w:cs="Times New Roman"/>
        </w:rPr>
      </w:pPr>
    </w:p>
    <w:p w:rsidR="002F2E65" w:rsidRPr="002F2E65" w:rsidRDefault="002F2E65" w:rsidP="002F2E65">
      <w:pPr>
        <w:spacing w:after="0" w:line="240" w:lineRule="auto"/>
        <w:ind w:firstLine="426"/>
        <w:jc w:val="center"/>
        <w:rPr>
          <w:rFonts w:ascii="Times New Roman" w:hAnsi="Times New Roman" w:cs="Times New Roman"/>
          <w:b/>
        </w:rPr>
      </w:pPr>
      <w:r w:rsidRPr="002F2E65">
        <w:rPr>
          <w:rFonts w:ascii="Times New Roman" w:hAnsi="Times New Roman" w:cs="Times New Roman"/>
          <w:b/>
        </w:rPr>
        <w:t>6 класс</w:t>
      </w:r>
    </w:p>
    <w:p w:rsidR="002F2E65" w:rsidRPr="002F2E65" w:rsidRDefault="002F2E65" w:rsidP="002F2E65">
      <w:pPr>
        <w:spacing w:after="0" w:line="240" w:lineRule="auto"/>
        <w:ind w:firstLine="426"/>
        <w:jc w:val="center"/>
        <w:rPr>
          <w:rFonts w:ascii="Times New Roman" w:eastAsia="Times New Roman" w:hAnsi="Times New Roman" w:cs="Times New Roman"/>
          <w:b/>
          <w:bCs/>
        </w:rPr>
      </w:pPr>
      <w:r w:rsidRPr="002F2E65">
        <w:rPr>
          <w:rFonts w:ascii="Times New Roman" w:eastAsia="Times New Roman" w:hAnsi="Times New Roman" w:cs="Times New Roman"/>
          <w:b/>
          <w:bCs/>
        </w:rPr>
        <w:t>Введение</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Художественное произведение и автор. Изображение характеров героев.</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bCs/>
        </w:rPr>
        <w:t>УСТНОЕ НАРОДНОЕ ТВОРЧЕСТВО</w:t>
      </w:r>
      <w:r w:rsidRPr="002F2E65">
        <w:rPr>
          <w:rFonts w:ascii="Times New Roman" w:eastAsia="Times New Roman" w:hAnsi="Times New Roman" w:cs="Times New Roman"/>
          <w:b/>
        </w:rPr>
        <w:t>.</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Обрядовый фольклор и его эстетическое значение.</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Пословицы и поговорки. Прямой и переносный смысл.</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bCs/>
        </w:rPr>
        <w:t>ДРЕВНЕРУССКАЯ ЛИТЕРАТУРА</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Древнерусская литература. Отражение исторических событий и вымысел.</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О </w:t>
      </w:r>
      <w:r w:rsidRPr="002F2E65">
        <w:rPr>
          <w:rFonts w:ascii="Times New Roman" w:eastAsia="Times New Roman" w:hAnsi="Times New Roman" w:cs="Times New Roman"/>
          <w:b/>
          <w:i/>
        </w:rPr>
        <w:t>«Повести временных лет». «Сказание о белгородском киселе»</w:t>
      </w:r>
    </w:p>
    <w:p w:rsidR="002F2E65" w:rsidRPr="002F2E65" w:rsidRDefault="002F2E65" w:rsidP="002F2E65">
      <w:pPr>
        <w:spacing w:before="100" w:beforeAutospacing="1"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bCs/>
        </w:rPr>
        <w:t>РУССКАЯ ЛИТЕРАТУРА   XVIII  ВЕКА</w:t>
      </w:r>
    </w:p>
    <w:p w:rsidR="002F2E65" w:rsidRPr="002F2E65" w:rsidRDefault="002F2E65" w:rsidP="002F2E65">
      <w:pPr>
        <w:spacing w:before="100" w:beforeAutospacing="1"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 xml:space="preserve">Русская басня. </w:t>
      </w:r>
      <w:r w:rsidRPr="002F2E65">
        <w:rPr>
          <w:rFonts w:ascii="Times New Roman" w:eastAsia="Times New Roman" w:hAnsi="Times New Roman" w:cs="Times New Roman"/>
        </w:rPr>
        <w:t xml:space="preserve">Жанр басни и его истоки. </w:t>
      </w:r>
      <w:r w:rsidRPr="002F2E65">
        <w:rPr>
          <w:rFonts w:ascii="Times New Roman" w:eastAsia="Times New Roman" w:hAnsi="Times New Roman" w:cs="Times New Roman"/>
          <w:b/>
        </w:rPr>
        <w:t xml:space="preserve">И Дмитриев </w:t>
      </w:r>
      <w:r w:rsidRPr="002F2E65">
        <w:rPr>
          <w:rFonts w:ascii="Times New Roman" w:eastAsia="Times New Roman" w:hAnsi="Times New Roman" w:cs="Times New Roman"/>
          <w:b/>
          <w:i/>
        </w:rPr>
        <w:t>«Муха»</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bCs/>
        </w:rPr>
        <w:t>РУССКАЯ ЛИТЕРАТУРА  XIX  ВЕКА</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И. А. Крылов </w:t>
      </w:r>
      <w:r w:rsidRPr="002F2E65">
        <w:rPr>
          <w:rFonts w:ascii="Times New Roman" w:eastAsia="Times New Roman" w:hAnsi="Times New Roman" w:cs="Times New Roman"/>
          <w:i/>
        </w:rPr>
        <w:t>«</w:t>
      </w:r>
      <w:r w:rsidRPr="002F2E65">
        <w:rPr>
          <w:rFonts w:ascii="Times New Roman" w:eastAsia="Times New Roman" w:hAnsi="Times New Roman" w:cs="Times New Roman"/>
          <w:b/>
          <w:i/>
        </w:rPr>
        <w:t>Осел и Соловей».</w:t>
      </w:r>
      <w:r w:rsidRPr="002F2E65">
        <w:rPr>
          <w:rFonts w:ascii="Times New Roman" w:eastAsia="Times New Roman" w:hAnsi="Times New Roman" w:cs="Times New Roman"/>
          <w:b/>
        </w:rPr>
        <w:t xml:space="preserve">  </w:t>
      </w:r>
      <w:r w:rsidRPr="002F2E65">
        <w:rPr>
          <w:rFonts w:ascii="Times New Roman" w:eastAsia="Times New Roman" w:hAnsi="Times New Roman" w:cs="Times New Roman"/>
          <w:b/>
          <w:i/>
        </w:rPr>
        <w:t>«Листы и корни»</w:t>
      </w:r>
      <w:r w:rsidRPr="002F2E65">
        <w:rPr>
          <w:rFonts w:ascii="Times New Roman" w:eastAsia="Times New Roman" w:hAnsi="Times New Roman" w:cs="Times New Roman"/>
        </w:rPr>
        <w:t>, «</w:t>
      </w:r>
      <w:r w:rsidRPr="002F2E65">
        <w:rPr>
          <w:rFonts w:ascii="Times New Roman" w:eastAsia="Times New Roman" w:hAnsi="Times New Roman" w:cs="Times New Roman"/>
          <w:b/>
          <w:i/>
        </w:rPr>
        <w:t>Ларчик</w:t>
      </w:r>
      <w:r w:rsidRPr="002F2E65">
        <w:rPr>
          <w:rFonts w:ascii="Times New Roman" w:eastAsia="Times New Roman" w:hAnsi="Times New Roman" w:cs="Times New Roman"/>
        </w:rPr>
        <w:t>». Рассказ и мораль в басне. Понятие об эзоповом языке.</w:t>
      </w:r>
    </w:p>
    <w:p w:rsidR="002F2E65" w:rsidRPr="002F2E65" w:rsidRDefault="002F2E65" w:rsidP="002F2E65">
      <w:pPr>
        <w:spacing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А. С. Пушкин</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Слово о поэте</w:t>
      </w:r>
      <w:r w:rsidRPr="002F2E65">
        <w:rPr>
          <w:rFonts w:ascii="Times New Roman" w:eastAsia="Times New Roman" w:hAnsi="Times New Roman" w:cs="Times New Roman"/>
          <w:i/>
        </w:rPr>
        <w:t xml:space="preserve">. </w:t>
      </w:r>
      <w:r w:rsidRPr="002F2E65">
        <w:rPr>
          <w:rFonts w:ascii="Times New Roman" w:eastAsia="Times New Roman" w:hAnsi="Times New Roman" w:cs="Times New Roman"/>
          <w:b/>
          <w:i/>
        </w:rPr>
        <w:t>«Узник».</w:t>
      </w:r>
      <w:r w:rsidRPr="002F2E65">
        <w:rPr>
          <w:rFonts w:ascii="Times New Roman" w:eastAsia="Times New Roman" w:hAnsi="Times New Roman" w:cs="Times New Roman"/>
        </w:rPr>
        <w:t xml:space="preserve"> Вольнолюбивый характер стихотворения Дружба в жизни поэта. Стихотворение  </w:t>
      </w:r>
      <w:r w:rsidRPr="002F2E65">
        <w:rPr>
          <w:rFonts w:ascii="Times New Roman" w:eastAsia="Times New Roman" w:hAnsi="Times New Roman" w:cs="Times New Roman"/>
          <w:b/>
        </w:rPr>
        <w:t>«</w:t>
      </w:r>
      <w:r w:rsidRPr="002F2E65">
        <w:rPr>
          <w:rFonts w:ascii="Times New Roman" w:eastAsia="Times New Roman" w:hAnsi="Times New Roman" w:cs="Times New Roman"/>
          <w:b/>
          <w:i/>
        </w:rPr>
        <w:t>Пущину».</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А.С. Пушкин – певец русской природы</w:t>
      </w:r>
      <w:r w:rsidRPr="002F2E65">
        <w:rPr>
          <w:rFonts w:ascii="Times New Roman" w:eastAsia="Times New Roman" w:hAnsi="Times New Roman" w:cs="Times New Roman"/>
          <w:b/>
        </w:rPr>
        <w:t xml:space="preserve">. </w:t>
      </w:r>
      <w:r w:rsidRPr="002F2E65">
        <w:rPr>
          <w:rFonts w:ascii="Times New Roman" w:eastAsia="Times New Roman" w:hAnsi="Times New Roman" w:cs="Times New Roman"/>
          <w:b/>
          <w:i/>
        </w:rPr>
        <w:t>«Зимнее утро».</w:t>
      </w:r>
      <w:r w:rsidRPr="002F2E65">
        <w:rPr>
          <w:rFonts w:ascii="Times New Roman" w:eastAsia="Times New Roman" w:hAnsi="Times New Roman" w:cs="Times New Roman"/>
          <w:i/>
        </w:rPr>
        <w:t xml:space="preserve"> </w:t>
      </w:r>
      <w:r w:rsidRPr="002F2E65">
        <w:rPr>
          <w:rFonts w:ascii="Times New Roman" w:eastAsia="Times New Roman" w:hAnsi="Times New Roman" w:cs="Times New Roman"/>
        </w:rPr>
        <w:t>Мотивы единства красоты человека и природы. Теория литературы: эпитет, метафора, композиция</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 </w:t>
      </w:r>
      <w:r w:rsidRPr="002F2E65">
        <w:rPr>
          <w:rFonts w:ascii="Times New Roman" w:eastAsia="Times New Roman" w:hAnsi="Times New Roman" w:cs="Times New Roman"/>
          <w:b/>
          <w:i/>
        </w:rPr>
        <w:t>«Дубровский».</w:t>
      </w:r>
      <w:r w:rsidRPr="002F2E65">
        <w:rPr>
          <w:rFonts w:ascii="Times New Roman" w:eastAsia="Times New Roman" w:hAnsi="Times New Roman" w:cs="Times New Roman"/>
        </w:rPr>
        <w:t xml:space="preserve"> Изображение русского барства. Осуждение произвола и деспотизма, защита чести, независимости личности.</w:t>
      </w:r>
    </w:p>
    <w:p w:rsidR="002F2E65" w:rsidRPr="002F2E65" w:rsidRDefault="002F2E65" w:rsidP="002F2E65">
      <w:pPr>
        <w:tabs>
          <w:tab w:val="num" w:pos="540"/>
          <w:tab w:val="left" w:pos="900"/>
        </w:tabs>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   </w:t>
      </w:r>
      <w:r w:rsidRPr="002F2E65">
        <w:rPr>
          <w:rFonts w:ascii="Times New Roman" w:eastAsia="Times New Roman" w:hAnsi="Times New Roman" w:cs="Times New Roman"/>
        </w:rPr>
        <w:tab/>
        <w:t xml:space="preserve"> </w:t>
      </w:r>
      <w:r w:rsidRPr="002F2E65">
        <w:rPr>
          <w:rFonts w:ascii="Times New Roman" w:eastAsia="Times New Roman" w:hAnsi="Times New Roman" w:cs="Times New Roman"/>
          <w:b/>
        </w:rPr>
        <w:t>«Повести покойного Ивана Петровича Белкина».</w:t>
      </w:r>
      <w:r w:rsidRPr="002F2E65">
        <w:rPr>
          <w:rFonts w:ascii="Times New Roman" w:eastAsia="Times New Roman" w:hAnsi="Times New Roman" w:cs="Times New Roman"/>
        </w:rPr>
        <w:t xml:space="preserve"> Книга (цикл) повестей. Повествование от лица вымышленного автора как художественный приём.</w:t>
      </w:r>
    </w:p>
    <w:p w:rsidR="002F2E65" w:rsidRPr="002F2E65" w:rsidRDefault="002F2E65" w:rsidP="002F2E65">
      <w:pPr>
        <w:tabs>
          <w:tab w:val="num" w:pos="540"/>
          <w:tab w:val="left" w:pos="900"/>
        </w:tabs>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    </w:t>
      </w:r>
      <w:r w:rsidRPr="002F2E65">
        <w:rPr>
          <w:rFonts w:ascii="Times New Roman" w:eastAsia="Times New Roman" w:hAnsi="Times New Roman" w:cs="Times New Roman"/>
        </w:rPr>
        <w:tab/>
        <w:t xml:space="preserve"> </w:t>
      </w:r>
      <w:r w:rsidRPr="002F2E65">
        <w:rPr>
          <w:rFonts w:ascii="Times New Roman" w:eastAsia="Times New Roman" w:hAnsi="Times New Roman" w:cs="Times New Roman"/>
          <w:b/>
        </w:rPr>
        <w:t>«Барышня-крестьянка».</w:t>
      </w:r>
      <w:r w:rsidRPr="002F2E65">
        <w:rPr>
          <w:rFonts w:ascii="Times New Roman" w:eastAsia="Times New Roman" w:hAnsi="Times New Roman" w:cs="Times New Roman"/>
        </w:rPr>
        <w:t xml:space="preserve"> Сюжет и герои повести. Приём антитезы в сюжетной организа-ции повести. Пародирование романтических тем и мотивов. Лицо и маска. Роль случая в композиции повести. (Для внеклассного чтения.)</w:t>
      </w:r>
    </w:p>
    <w:p w:rsidR="002F2E65" w:rsidRPr="002F2E65" w:rsidRDefault="002F2E65" w:rsidP="002F2E65">
      <w:pPr>
        <w:spacing w:after="0" w:line="240" w:lineRule="auto"/>
        <w:ind w:firstLine="426"/>
        <w:jc w:val="right"/>
        <w:rPr>
          <w:rFonts w:ascii="Times New Roman" w:eastAsia="Times New Roman" w:hAnsi="Times New Roman" w:cs="Times New Roman"/>
        </w:rPr>
      </w:pPr>
    </w:p>
    <w:p w:rsidR="002F2E65" w:rsidRPr="002F2E65" w:rsidRDefault="002F2E65" w:rsidP="002F2E65">
      <w:pPr>
        <w:spacing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М. Ю. Лермонтов</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Жизнь и творчество поэта. Стихотворение  </w:t>
      </w:r>
      <w:r w:rsidRPr="002F2E65">
        <w:rPr>
          <w:rFonts w:ascii="Times New Roman" w:eastAsia="Times New Roman" w:hAnsi="Times New Roman" w:cs="Times New Roman"/>
          <w:b/>
          <w:i/>
        </w:rPr>
        <w:t>«Листок».</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Стихотворение </w:t>
      </w:r>
      <w:r w:rsidRPr="002F2E65">
        <w:rPr>
          <w:rFonts w:ascii="Times New Roman" w:eastAsia="Times New Roman" w:hAnsi="Times New Roman" w:cs="Times New Roman"/>
          <w:b/>
          <w:i/>
        </w:rPr>
        <w:t>«Тучи».</w:t>
      </w:r>
      <w:r w:rsidRPr="002F2E65">
        <w:rPr>
          <w:rFonts w:ascii="Times New Roman" w:eastAsia="Times New Roman" w:hAnsi="Times New Roman" w:cs="Times New Roman"/>
        </w:rPr>
        <w:t xml:space="preserve"> Раздумья поэта-изгнанника о своей судьбе.Прием сравнения как основа построения стихотворения. Теория литературы.Трехсложные размеры стиха.Антитеза. Поэтическая интонация. Стихотворения </w:t>
      </w:r>
      <w:r w:rsidRPr="002F2E65">
        <w:rPr>
          <w:rFonts w:ascii="Times New Roman" w:eastAsia="Times New Roman" w:hAnsi="Times New Roman" w:cs="Times New Roman"/>
          <w:b/>
        </w:rPr>
        <w:t>«</w:t>
      </w:r>
      <w:r w:rsidRPr="002F2E65">
        <w:rPr>
          <w:rFonts w:ascii="Times New Roman" w:eastAsia="Times New Roman" w:hAnsi="Times New Roman" w:cs="Times New Roman"/>
          <w:b/>
          <w:i/>
        </w:rPr>
        <w:t>Три пальмы», «Утес».</w:t>
      </w:r>
      <w:r w:rsidRPr="002F2E65">
        <w:rPr>
          <w:rFonts w:ascii="Times New Roman" w:eastAsia="Times New Roman" w:hAnsi="Times New Roman" w:cs="Times New Roman"/>
        </w:rPr>
        <w:t xml:space="preserve"> Тема красоты, гармонии человека с миром. </w:t>
      </w:r>
    </w:p>
    <w:p w:rsidR="002F2E65" w:rsidRPr="002F2E65" w:rsidRDefault="002F2E65" w:rsidP="002F2E65">
      <w:pPr>
        <w:spacing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И. С. Тургенев</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lastRenderedPageBreak/>
        <w:t xml:space="preserve">Слово о писателе. </w:t>
      </w:r>
      <w:r w:rsidRPr="002F2E65">
        <w:rPr>
          <w:rFonts w:ascii="Times New Roman" w:eastAsia="Times New Roman" w:hAnsi="Times New Roman" w:cs="Times New Roman"/>
          <w:b/>
        </w:rPr>
        <w:t>«</w:t>
      </w:r>
      <w:r w:rsidRPr="002F2E65">
        <w:rPr>
          <w:rFonts w:ascii="Times New Roman" w:eastAsia="Times New Roman" w:hAnsi="Times New Roman" w:cs="Times New Roman"/>
          <w:b/>
          <w:i/>
        </w:rPr>
        <w:t>Бежин луг».</w:t>
      </w:r>
      <w:r w:rsidRPr="002F2E65">
        <w:rPr>
          <w:rFonts w:ascii="Times New Roman" w:eastAsia="Times New Roman" w:hAnsi="Times New Roman" w:cs="Times New Roman"/>
        </w:rPr>
        <w:t xml:space="preserve"> Сочувственное отношение к крестьянским детям. Духовный мир детей. Роль картин природы в рассказе. </w:t>
      </w:r>
    </w:p>
    <w:p w:rsidR="002F2E65" w:rsidRPr="002F2E65" w:rsidRDefault="002F2E65" w:rsidP="002F2E65">
      <w:pPr>
        <w:spacing w:after="0" w:line="240" w:lineRule="auto"/>
        <w:ind w:firstLine="426"/>
        <w:jc w:val="center"/>
        <w:rPr>
          <w:rFonts w:ascii="Times New Roman" w:eastAsia="Times New Roman" w:hAnsi="Times New Roman" w:cs="Times New Roman"/>
        </w:rPr>
      </w:pPr>
      <w:r w:rsidRPr="002F2E65">
        <w:rPr>
          <w:rFonts w:ascii="Times New Roman" w:eastAsia="Times New Roman" w:hAnsi="Times New Roman" w:cs="Times New Roman"/>
          <w:b/>
          <w:bCs/>
        </w:rPr>
        <w:t>Поэзия 19 века</w:t>
      </w:r>
    </w:p>
    <w:p w:rsidR="002F2E65" w:rsidRPr="002F2E65" w:rsidRDefault="002F2E65" w:rsidP="002F2E65">
      <w:pPr>
        <w:spacing w:after="0" w:line="240" w:lineRule="auto"/>
        <w:ind w:firstLine="426"/>
        <w:rPr>
          <w:rFonts w:ascii="Times New Roman" w:eastAsia="Times New Roman" w:hAnsi="Times New Roman" w:cs="Times New Roman"/>
          <w:b/>
        </w:rPr>
      </w:pPr>
      <w:r w:rsidRPr="002F2E65">
        <w:rPr>
          <w:rFonts w:ascii="Times New Roman" w:eastAsia="Times New Roman" w:hAnsi="Times New Roman" w:cs="Times New Roman"/>
          <w:b/>
        </w:rPr>
        <w:t>Ф. И. Тютчев «</w:t>
      </w:r>
      <w:r w:rsidRPr="002F2E65">
        <w:rPr>
          <w:rFonts w:ascii="Times New Roman" w:eastAsia="Times New Roman" w:hAnsi="Times New Roman" w:cs="Times New Roman"/>
          <w:b/>
          <w:i/>
        </w:rPr>
        <w:t>Неохотно и несмело» «Листья»</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А. А. Фет. </w:t>
      </w:r>
      <w:r w:rsidRPr="002F2E65">
        <w:rPr>
          <w:rFonts w:ascii="Times New Roman" w:eastAsia="Times New Roman" w:hAnsi="Times New Roman" w:cs="Times New Roman"/>
        </w:rPr>
        <w:t xml:space="preserve">Лирика. Выражение переживаний и мироощущений в стихотворениях о родной природе. </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rPr>
        <w:t>Поэзия пушкинской поры *</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Е. А. Баратынский </w:t>
      </w:r>
      <w:r w:rsidRPr="002F2E65">
        <w:rPr>
          <w:rFonts w:ascii="Times New Roman" w:eastAsia="Times New Roman" w:hAnsi="Times New Roman" w:cs="Times New Roman"/>
        </w:rPr>
        <w:t xml:space="preserve">«Весна! Весна!..» </w:t>
      </w:r>
      <w:r w:rsidRPr="002F2E65">
        <w:rPr>
          <w:rFonts w:ascii="Times New Roman" w:eastAsia="Times New Roman" w:hAnsi="Times New Roman" w:cs="Times New Roman"/>
          <w:b/>
        </w:rPr>
        <w:t xml:space="preserve">Я. Полонский, А. К. Толстой </w:t>
      </w:r>
      <w:r w:rsidRPr="002F2E65">
        <w:rPr>
          <w:rFonts w:ascii="Times New Roman" w:eastAsia="Times New Roman" w:hAnsi="Times New Roman" w:cs="Times New Roman"/>
        </w:rPr>
        <w:t>(2-3</w:t>
      </w:r>
      <w:r w:rsidRPr="002F2E65">
        <w:rPr>
          <w:rFonts w:ascii="Times New Roman" w:eastAsia="Times New Roman" w:hAnsi="Times New Roman" w:cs="Times New Roman"/>
          <w:b/>
        </w:rPr>
        <w:t xml:space="preserve"> </w:t>
      </w:r>
      <w:r w:rsidRPr="002F2E65">
        <w:rPr>
          <w:rFonts w:ascii="Times New Roman" w:eastAsia="Times New Roman" w:hAnsi="Times New Roman" w:cs="Times New Roman"/>
        </w:rPr>
        <w:t>стихотворения)</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Н.А.Некрасов</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Н.А. Некрасов– поэт и гражданин. Краткий рассказ о жизни поэта Стихотворение </w:t>
      </w:r>
      <w:r w:rsidRPr="002F2E65">
        <w:rPr>
          <w:rFonts w:ascii="Times New Roman" w:eastAsia="Times New Roman" w:hAnsi="Times New Roman" w:cs="Times New Roman"/>
          <w:b/>
          <w:i/>
        </w:rPr>
        <w:t xml:space="preserve">«Железная дорога». </w:t>
      </w:r>
      <w:r w:rsidRPr="002F2E65">
        <w:rPr>
          <w:rFonts w:ascii="Times New Roman" w:eastAsia="Times New Roman" w:hAnsi="Times New Roman" w:cs="Times New Roman"/>
        </w:rPr>
        <w:t>Гнетущие картины подневольного труда Мысль о величии народа.Мечта о «прекрасной поре».  Трехсложные размеры стиха</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Н. С. Лесков</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Краткий рассказ о писателе. </w:t>
      </w:r>
      <w:r w:rsidRPr="002F2E65">
        <w:rPr>
          <w:rFonts w:ascii="Times New Roman" w:eastAsia="Times New Roman" w:hAnsi="Times New Roman" w:cs="Times New Roman"/>
          <w:b/>
          <w:i/>
        </w:rPr>
        <w:t>«Левша».</w:t>
      </w:r>
      <w:r w:rsidRPr="002F2E65">
        <w:rPr>
          <w:rFonts w:ascii="Times New Roman" w:eastAsia="Times New Roman" w:hAnsi="Times New Roman" w:cs="Times New Roman"/>
        </w:rPr>
        <w:t xml:space="preserve"> Гордость за народ. Трудолюбие,талантливость,патриотизм русского человека.Едкая насмешка над царскими чиновниками. Особенности языка произведения.Сказ как форма повествования</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А. П. Чехов</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Краткий рассказ о писателе Встреча с писателем и человеком Рассказ </w:t>
      </w:r>
      <w:r w:rsidRPr="002F2E65">
        <w:rPr>
          <w:rFonts w:ascii="Times New Roman" w:eastAsia="Times New Roman" w:hAnsi="Times New Roman" w:cs="Times New Roman"/>
          <w:b/>
          <w:i/>
        </w:rPr>
        <w:t>«Толстый и тонкий».</w:t>
      </w:r>
      <w:r w:rsidRPr="002F2E65">
        <w:rPr>
          <w:rFonts w:ascii="Times New Roman" w:eastAsia="Times New Roman" w:hAnsi="Times New Roman" w:cs="Times New Roman"/>
          <w:b/>
        </w:rPr>
        <w:t xml:space="preserve"> </w:t>
      </w:r>
      <w:r w:rsidRPr="002F2E65">
        <w:rPr>
          <w:rFonts w:ascii="Times New Roman" w:eastAsia="Times New Roman" w:hAnsi="Times New Roman" w:cs="Times New Roman"/>
        </w:rPr>
        <w:t>Добродушный смех над малодушием. Речь героев - источник юмора. Развитие понятия юмор.</w:t>
      </w:r>
    </w:p>
    <w:p w:rsidR="002F2E65" w:rsidRPr="002F2E65" w:rsidRDefault="002F2E65" w:rsidP="002F2E65">
      <w:pPr>
        <w:spacing w:after="0" w:line="240" w:lineRule="auto"/>
        <w:ind w:firstLine="426"/>
        <w:jc w:val="center"/>
        <w:rPr>
          <w:rFonts w:ascii="Times New Roman" w:eastAsia="Times New Roman" w:hAnsi="Times New Roman" w:cs="Times New Roman"/>
          <w:b/>
          <w:bCs/>
        </w:rPr>
      </w:pPr>
      <w:r w:rsidRPr="002F2E65">
        <w:rPr>
          <w:rFonts w:ascii="Times New Roman" w:eastAsia="Times New Roman" w:hAnsi="Times New Roman" w:cs="Times New Roman"/>
          <w:b/>
          <w:bCs/>
        </w:rPr>
        <w:t xml:space="preserve">РУССКАЯ ЛИТЕРАТУРА </w:t>
      </w:r>
      <w:r w:rsidRPr="002F2E65">
        <w:rPr>
          <w:rFonts w:ascii="Times New Roman" w:eastAsia="Times New Roman" w:hAnsi="Times New Roman" w:cs="Times New Roman"/>
          <w:b/>
          <w:bCs/>
          <w:lang w:val="en-US"/>
        </w:rPr>
        <w:t>XX</w:t>
      </w:r>
      <w:r w:rsidRPr="002F2E65">
        <w:rPr>
          <w:rFonts w:ascii="Times New Roman" w:eastAsia="Times New Roman" w:hAnsi="Times New Roman" w:cs="Times New Roman"/>
          <w:b/>
          <w:bCs/>
        </w:rPr>
        <w:t xml:space="preserve"> ВЕКА</w:t>
      </w:r>
    </w:p>
    <w:p w:rsidR="002F2E65" w:rsidRPr="002F2E65" w:rsidRDefault="002F2E65" w:rsidP="002F2E65">
      <w:pPr>
        <w:spacing w:after="0" w:line="240" w:lineRule="auto"/>
        <w:ind w:firstLine="426"/>
        <w:jc w:val="center"/>
        <w:rPr>
          <w:rFonts w:ascii="Times New Roman" w:eastAsia="Times New Roman" w:hAnsi="Times New Roman" w:cs="Times New Roman"/>
          <w:b/>
          <w:bCs/>
        </w:rPr>
      </w:pPr>
    </w:p>
    <w:p w:rsidR="002F2E65" w:rsidRPr="002F2E65" w:rsidRDefault="002F2E65" w:rsidP="002F2E65">
      <w:pPr>
        <w:tabs>
          <w:tab w:val="num" w:pos="540"/>
          <w:tab w:val="left" w:pos="900"/>
        </w:tabs>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    </w:t>
      </w:r>
      <w:r w:rsidRPr="002F2E65">
        <w:rPr>
          <w:rFonts w:ascii="Times New Roman" w:eastAsia="Times New Roman" w:hAnsi="Times New Roman" w:cs="Times New Roman"/>
        </w:rPr>
        <w:tab/>
      </w:r>
      <w:r w:rsidRPr="002F2E65">
        <w:rPr>
          <w:rFonts w:ascii="Times New Roman" w:eastAsia="Times New Roman" w:hAnsi="Times New Roman" w:cs="Times New Roman"/>
          <w:b/>
        </w:rPr>
        <w:t>Александр Иванович Куприн.</w:t>
      </w:r>
      <w:r w:rsidRPr="002F2E65">
        <w:rPr>
          <w:rFonts w:ascii="Times New Roman" w:eastAsia="Times New Roman" w:hAnsi="Times New Roman" w:cs="Times New Roman"/>
        </w:rPr>
        <w:t xml:space="preserve"> Рассказ </w:t>
      </w:r>
      <w:r w:rsidRPr="002F2E65">
        <w:rPr>
          <w:rFonts w:ascii="Times New Roman" w:eastAsia="Times New Roman" w:hAnsi="Times New Roman" w:cs="Times New Roman"/>
          <w:b/>
        </w:rPr>
        <w:t>«Чудесный доктор».</w:t>
      </w:r>
      <w:r w:rsidRPr="002F2E65">
        <w:rPr>
          <w:rFonts w:ascii="Times New Roman" w:eastAsia="Times New Roman" w:hAnsi="Times New Roman" w:cs="Times New Roman"/>
        </w:rPr>
        <w:t xml:space="preserve"> Реальная основа содержания рассказа. Образ главного героя. Тема служения людям.</w:t>
      </w:r>
    </w:p>
    <w:p w:rsidR="002F2E65" w:rsidRPr="002F2E65" w:rsidRDefault="002F2E65" w:rsidP="002F2E65">
      <w:pPr>
        <w:tabs>
          <w:tab w:val="num" w:pos="540"/>
          <w:tab w:val="left" w:pos="900"/>
        </w:tabs>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    Те о р и я л и т е р а т у р ы. Рождественский рассказ (начальные представления). </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А. Грин</w:t>
      </w:r>
      <w:r w:rsidRPr="002F2E65">
        <w:rPr>
          <w:rFonts w:ascii="Times New Roman" w:eastAsia="Times New Roman" w:hAnsi="Times New Roman" w:cs="Times New Roman"/>
        </w:rPr>
        <w:t>. Из биографии писателя</w:t>
      </w:r>
      <w:r w:rsidRPr="002F2E65">
        <w:rPr>
          <w:rFonts w:ascii="Times New Roman" w:eastAsia="Times New Roman" w:hAnsi="Times New Roman" w:cs="Times New Roman"/>
          <w:i/>
        </w:rPr>
        <w:t xml:space="preserve">. </w:t>
      </w:r>
      <w:r w:rsidRPr="002F2E65">
        <w:rPr>
          <w:rFonts w:ascii="Times New Roman" w:eastAsia="Times New Roman" w:hAnsi="Times New Roman" w:cs="Times New Roman"/>
          <w:b/>
          <w:i/>
        </w:rPr>
        <w:t>«Алые паруса»</w:t>
      </w:r>
    </w:p>
    <w:p w:rsidR="002F2E65" w:rsidRPr="002F2E65" w:rsidRDefault="002F2E65" w:rsidP="002F2E65">
      <w:pPr>
        <w:spacing w:after="0" w:line="240" w:lineRule="auto"/>
        <w:ind w:firstLine="426"/>
        <w:jc w:val="center"/>
        <w:rPr>
          <w:rFonts w:ascii="Times New Roman" w:eastAsia="Times New Roman" w:hAnsi="Times New Roman" w:cs="Times New Roman"/>
        </w:rPr>
      </w:pPr>
      <w:r w:rsidRPr="002F2E65">
        <w:rPr>
          <w:rFonts w:ascii="Times New Roman" w:eastAsia="Times New Roman" w:hAnsi="Times New Roman" w:cs="Times New Roman"/>
          <w:b/>
        </w:rPr>
        <w:t>Художественная проза о человеке и природе, их взаимоотношениях</w:t>
      </w:r>
      <w:r w:rsidRPr="002F2E65">
        <w:rPr>
          <w:rFonts w:ascii="Times New Roman" w:eastAsia="Times New Roman" w:hAnsi="Times New Roman" w:cs="Times New Roman"/>
        </w:rPr>
        <w:t>.*</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 </w:t>
      </w:r>
      <w:r w:rsidRPr="002F2E65">
        <w:rPr>
          <w:rFonts w:ascii="Times New Roman" w:eastAsia="Times New Roman" w:hAnsi="Times New Roman" w:cs="Times New Roman"/>
          <w:b/>
          <w:bCs/>
        </w:rPr>
        <w:t>М. Пришвин.</w:t>
      </w:r>
      <w:r w:rsidRPr="002F2E65">
        <w:rPr>
          <w:rFonts w:ascii="Times New Roman" w:eastAsia="Times New Roman" w:hAnsi="Times New Roman" w:cs="Times New Roman"/>
        </w:rPr>
        <w:t xml:space="preserve"> Из биографии писателя </w:t>
      </w:r>
      <w:r w:rsidRPr="002F2E65">
        <w:rPr>
          <w:rFonts w:ascii="Times New Roman" w:eastAsia="Times New Roman" w:hAnsi="Times New Roman" w:cs="Times New Roman"/>
          <w:b/>
          <w:i/>
        </w:rPr>
        <w:t>«Кладовая солнца»</w:t>
      </w:r>
      <w:r w:rsidRPr="002F2E65">
        <w:rPr>
          <w:rFonts w:ascii="Times New Roman" w:eastAsia="Times New Roman" w:hAnsi="Times New Roman" w:cs="Times New Roman"/>
          <w:b/>
        </w:rPr>
        <w:t xml:space="preserve"> </w:t>
      </w:r>
      <w:r w:rsidRPr="002F2E65">
        <w:rPr>
          <w:rFonts w:ascii="Times New Roman" w:eastAsia="Times New Roman" w:hAnsi="Times New Roman" w:cs="Times New Roman"/>
        </w:rPr>
        <w:t xml:space="preserve">- сказка-быль. Вера писателя в человека. </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Картины природы в сказке-были.Одухотворение природы, ее участие в судьбе героев. Дружба и взаимопомощь в сказке.</w:t>
      </w:r>
    </w:p>
    <w:p w:rsidR="002F2E65" w:rsidRPr="002F2E65" w:rsidRDefault="002F2E65" w:rsidP="002F2E65">
      <w:pPr>
        <w:spacing w:after="0" w:line="240" w:lineRule="auto"/>
        <w:ind w:firstLine="426"/>
        <w:jc w:val="center"/>
        <w:rPr>
          <w:rFonts w:ascii="Times New Roman" w:eastAsia="Times New Roman" w:hAnsi="Times New Roman" w:cs="Times New Roman"/>
        </w:rPr>
      </w:pPr>
      <w:r w:rsidRPr="002F2E65">
        <w:rPr>
          <w:rFonts w:ascii="Times New Roman" w:eastAsia="Times New Roman" w:hAnsi="Times New Roman" w:cs="Times New Roman"/>
          <w:b/>
          <w:bCs/>
        </w:rPr>
        <w:t>Великая Отечественная война в произведениях русских поэтов.</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К. Симонов </w:t>
      </w:r>
      <w:r w:rsidRPr="002F2E65">
        <w:rPr>
          <w:rFonts w:ascii="Times New Roman" w:eastAsia="Times New Roman" w:hAnsi="Times New Roman" w:cs="Times New Roman"/>
        </w:rPr>
        <w:t xml:space="preserve">«Ты помнишь, Алеша, дороги Смоленщины…» </w:t>
      </w:r>
      <w:r w:rsidRPr="002F2E65">
        <w:rPr>
          <w:rFonts w:ascii="Times New Roman" w:eastAsia="Times New Roman" w:hAnsi="Times New Roman" w:cs="Times New Roman"/>
          <w:b/>
        </w:rPr>
        <w:t xml:space="preserve">Д. Самойлов </w:t>
      </w:r>
      <w:r w:rsidRPr="002F2E65">
        <w:rPr>
          <w:rFonts w:ascii="Times New Roman" w:eastAsia="Times New Roman" w:hAnsi="Times New Roman" w:cs="Times New Roman"/>
        </w:rPr>
        <w:t xml:space="preserve">«Сороковые» Солдатские будни. Скорбная память о павших героях. </w:t>
      </w:r>
    </w:p>
    <w:p w:rsidR="002F2E65" w:rsidRPr="002F2E65" w:rsidRDefault="002F2E65" w:rsidP="002F2E65">
      <w:pPr>
        <w:spacing w:after="0" w:line="240" w:lineRule="auto"/>
        <w:ind w:firstLine="426"/>
        <w:jc w:val="center"/>
        <w:rPr>
          <w:rFonts w:ascii="Times New Roman" w:eastAsia="Times New Roman" w:hAnsi="Times New Roman" w:cs="Times New Roman"/>
          <w:b/>
          <w:bCs/>
        </w:rPr>
      </w:pPr>
      <w:r w:rsidRPr="002F2E65">
        <w:rPr>
          <w:rFonts w:ascii="Times New Roman" w:eastAsia="Times New Roman" w:hAnsi="Times New Roman" w:cs="Times New Roman"/>
          <w:b/>
          <w:bCs/>
        </w:rPr>
        <w:t>Проза о детях</w:t>
      </w:r>
    </w:p>
    <w:p w:rsidR="002F2E65" w:rsidRPr="002F2E65" w:rsidRDefault="002F2E65" w:rsidP="002F2E65">
      <w:pPr>
        <w:spacing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 xml:space="preserve">В. П. Астафьев </w:t>
      </w:r>
      <w:r w:rsidRPr="002F2E65">
        <w:rPr>
          <w:rFonts w:ascii="Times New Roman" w:eastAsia="Times New Roman" w:hAnsi="Times New Roman" w:cs="Times New Roman"/>
          <w:b/>
          <w:i/>
        </w:rPr>
        <w:t>«Конь с розовой гривой».</w:t>
      </w:r>
      <w:r w:rsidRPr="002F2E65">
        <w:rPr>
          <w:rFonts w:ascii="Times New Roman" w:eastAsia="Times New Roman" w:hAnsi="Times New Roman" w:cs="Times New Roman"/>
        </w:rPr>
        <w:t xml:space="preserve"> Нравственные проблемы рассказа.  Юмор в рассказе.Понятие долга.Изображение быта и жизни сибирской деревни. Речевая характеристика героя. </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В. Распутин</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Слово о писателе </w:t>
      </w:r>
      <w:r w:rsidRPr="002F2E65">
        <w:rPr>
          <w:rFonts w:ascii="Times New Roman" w:eastAsia="Times New Roman" w:hAnsi="Times New Roman" w:cs="Times New Roman"/>
          <w:i/>
        </w:rPr>
        <w:t>«</w:t>
      </w:r>
      <w:r w:rsidRPr="002F2E65">
        <w:rPr>
          <w:rFonts w:ascii="Times New Roman" w:eastAsia="Times New Roman" w:hAnsi="Times New Roman" w:cs="Times New Roman"/>
          <w:b/>
          <w:i/>
        </w:rPr>
        <w:t>Уроки французского».</w:t>
      </w:r>
      <w:r w:rsidRPr="002F2E65">
        <w:rPr>
          <w:rFonts w:ascii="Times New Roman" w:eastAsia="Times New Roman" w:hAnsi="Times New Roman" w:cs="Times New Roman"/>
          <w:i/>
        </w:rPr>
        <w:t xml:space="preserve"> </w:t>
      </w:r>
      <w:r w:rsidRPr="002F2E65">
        <w:rPr>
          <w:rFonts w:ascii="Times New Roman" w:eastAsia="Times New Roman" w:hAnsi="Times New Roman" w:cs="Times New Roman"/>
        </w:rPr>
        <w:t xml:space="preserve">Отражение трудностей военного времени Жажда знаний героя, его нравственная стойкость,чувство собственного достоинства. Душевная щедрость учительницы,её роль в жизни мальчика. Развитие понятий </w:t>
      </w:r>
      <w:r w:rsidRPr="002F2E65">
        <w:rPr>
          <w:rFonts w:ascii="Times New Roman" w:eastAsia="Times New Roman" w:hAnsi="Times New Roman" w:cs="Times New Roman"/>
          <w:i/>
          <w:iCs/>
        </w:rPr>
        <w:t>рассказ,сюжет</w:t>
      </w:r>
      <w:r w:rsidRPr="002F2E65">
        <w:rPr>
          <w:rFonts w:ascii="Times New Roman" w:eastAsia="Times New Roman" w:hAnsi="Times New Roman" w:cs="Times New Roman"/>
        </w:rPr>
        <w:t>.</w:t>
      </w:r>
    </w:p>
    <w:p w:rsidR="002F2E65" w:rsidRPr="002F2E65" w:rsidRDefault="002F2E65" w:rsidP="002F2E65">
      <w:pPr>
        <w:spacing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В.Шукшин</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Рассказ</w:t>
      </w:r>
      <w:r w:rsidRPr="002F2E65">
        <w:rPr>
          <w:rFonts w:ascii="Times New Roman" w:eastAsia="Times New Roman" w:hAnsi="Times New Roman" w:cs="Times New Roman"/>
        </w:rPr>
        <w:t xml:space="preserve"> «</w:t>
      </w:r>
      <w:r w:rsidRPr="002F2E65">
        <w:rPr>
          <w:rFonts w:ascii="Times New Roman" w:eastAsia="Times New Roman" w:hAnsi="Times New Roman" w:cs="Times New Roman"/>
          <w:b/>
          <w:i/>
        </w:rPr>
        <w:t xml:space="preserve">Критики». </w:t>
      </w:r>
      <w:r w:rsidRPr="002F2E65">
        <w:rPr>
          <w:rFonts w:ascii="Times New Roman" w:eastAsia="Times New Roman" w:hAnsi="Times New Roman" w:cs="Times New Roman"/>
        </w:rPr>
        <w:t xml:space="preserve"> Чувство юмора как одно из ценных качеств человека</w:t>
      </w:r>
    </w:p>
    <w:p w:rsidR="002F2E65" w:rsidRPr="002F2E65" w:rsidRDefault="002F2E65" w:rsidP="002F2E65">
      <w:pPr>
        <w:spacing w:after="0" w:line="240" w:lineRule="auto"/>
        <w:ind w:firstLine="426"/>
        <w:rPr>
          <w:rFonts w:ascii="Times New Roman" w:eastAsia="Times New Roman" w:hAnsi="Times New Roman" w:cs="Times New Roman"/>
          <w:b/>
          <w:bCs/>
        </w:rPr>
      </w:pPr>
      <w:r w:rsidRPr="002F2E65">
        <w:rPr>
          <w:rFonts w:ascii="Times New Roman" w:eastAsia="Times New Roman" w:hAnsi="Times New Roman" w:cs="Times New Roman"/>
          <w:b/>
          <w:bCs/>
        </w:rPr>
        <w:t>Ф.Искандер</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Ф. Искандер </w:t>
      </w:r>
      <w:r w:rsidRPr="002F2E65">
        <w:rPr>
          <w:rFonts w:ascii="Times New Roman" w:eastAsia="Times New Roman" w:hAnsi="Times New Roman" w:cs="Times New Roman"/>
          <w:b/>
        </w:rPr>
        <w:t>«</w:t>
      </w:r>
      <w:r w:rsidRPr="002F2E65">
        <w:rPr>
          <w:rFonts w:ascii="Times New Roman" w:eastAsia="Times New Roman" w:hAnsi="Times New Roman" w:cs="Times New Roman"/>
          <w:b/>
          <w:i/>
        </w:rPr>
        <w:t>13 подвиг Геракла».</w:t>
      </w:r>
      <w:r w:rsidRPr="002F2E65">
        <w:rPr>
          <w:rFonts w:ascii="Times New Roman" w:eastAsia="Times New Roman" w:hAnsi="Times New Roman" w:cs="Times New Roman"/>
          <w:b/>
        </w:rPr>
        <w:t xml:space="preserve"> </w:t>
      </w:r>
      <w:r w:rsidRPr="002F2E65">
        <w:rPr>
          <w:rFonts w:ascii="Times New Roman" w:eastAsia="Times New Roman" w:hAnsi="Times New Roman" w:cs="Times New Roman"/>
        </w:rPr>
        <w:t>Юмор, влияние учителя на формирование детских характеров.</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rPr>
        <w:t>Поэзия конца XIX – начала XX веков</w:t>
      </w:r>
    </w:p>
    <w:p w:rsidR="002F2E65" w:rsidRPr="002F2E65" w:rsidRDefault="002F2E65" w:rsidP="002F2E65">
      <w:pPr>
        <w:spacing w:after="0" w:line="240" w:lineRule="auto"/>
        <w:ind w:firstLine="426"/>
        <w:jc w:val="center"/>
        <w:rPr>
          <w:rFonts w:ascii="Times New Roman" w:eastAsia="Times New Roman" w:hAnsi="Times New Roman" w:cs="Times New Roman"/>
        </w:rPr>
      </w:pPr>
      <w:r w:rsidRPr="002F2E65">
        <w:rPr>
          <w:rFonts w:ascii="Times New Roman" w:eastAsia="Times New Roman" w:hAnsi="Times New Roman" w:cs="Times New Roman"/>
          <w:b/>
          <w:bCs/>
        </w:rPr>
        <w:t>Родная природа в стихотворениях поэтов 20 века</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А. Блок</w:t>
      </w:r>
      <w:r w:rsidRPr="002F2E65">
        <w:rPr>
          <w:rFonts w:ascii="Times New Roman" w:eastAsia="Times New Roman" w:hAnsi="Times New Roman" w:cs="Times New Roman"/>
        </w:rPr>
        <w:t xml:space="preserve"> «Летний вечер». </w:t>
      </w:r>
      <w:r w:rsidRPr="002F2E65">
        <w:rPr>
          <w:rFonts w:ascii="Times New Roman" w:eastAsia="Times New Roman" w:hAnsi="Times New Roman" w:cs="Times New Roman"/>
          <w:b/>
        </w:rPr>
        <w:t>С. Есенин</w:t>
      </w:r>
      <w:r w:rsidRPr="002F2E65">
        <w:rPr>
          <w:rFonts w:ascii="Times New Roman" w:eastAsia="Times New Roman" w:hAnsi="Times New Roman" w:cs="Times New Roman"/>
        </w:rPr>
        <w:t xml:space="preserve"> «Пороша». </w:t>
      </w:r>
      <w:r w:rsidRPr="002F2E65">
        <w:rPr>
          <w:rFonts w:ascii="Times New Roman" w:eastAsia="Times New Roman" w:hAnsi="Times New Roman" w:cs="Times New Roman"/>
          <w:b/>
        </w:rPr>
        <w:t xml:space="preserve"> Н. Рубцов.</w:t>
      </w:r>
      <w:r w:rsidRPr="002F2E65">
        <w:rPr>
          <w:rFonts w:ascii="Times New Roman" w:eastAsia="Times New Roman" w:hAnsi="Times New Roman" w:cs="Times New Roman"/>
        </w:rPr>
        <w:t xml:space="preserve"> Чувства радости и печали, любовь к родной природе и родине в стихах. </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Cs/>
        </w:rPr>
        <w:t xml:space="preserve"> </w:t>
      </w:r>
      <w:r w:rsidRPr="002F2E65">
        <w:rPr>
          <w:rFonts w:ascii="Times New Roman" w:eastAsia="Times New Roman" w:hAnsi="Times New Roman" w:cs="Times New Roman"/>
          <w:b/>
          <w:bCs/>
        </w:rPr>
        <w:t>ЛИТЕРАТУРА НАРОДОВ РОССИИ</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Г. Тукай, К. Кулиев</w:t>
      </w:r>
      <w:r w:rsidRPr="002F2E65">
        <w:rPr>
          <w:rFonts w:ascii="Times New Roman" w:eastAsia="Times New Roman" w:hAnsi="Times New Roman" w:cs="Times New Roman"/>
        </w:rPr>
        <w:t>. Знакомство с произведениями.</w:t>
      </w:r>
    </w:p>
    <w:p w:rsidR="002F2E65" w:rsidRPr="002F2E65" w:rsidRDefault="002F2E65" w:rsidP="002F2E65">
      <w:pPr>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bCs/>
        </w:rPr>
        <w:t>ЗАРУБЕЖНАЯ ЛИТЕРАТУРА</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Мифы Древней Греции</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Миф. Отличие мифа от сказки и легенды. </w:t>
      </w:r>
      <w:r w:rsidRPr="002F2E65">
        <w:rPr>
          <w:rFonts w:ascii="Times New Roman" w:eastAsia="Times New Roman" w:hAnsi="Times New Roman" w:cs="Times New Roman"/>
          <w:b/>
        </w:rPr>
        <w:t>Подвиги Геракла</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Легенда об Арионе. </w:t>
      </w:r>
      <w:r w:rsidRPr="002F2E65">
        <w:rPr>
          <w:rFonts w:ascii="Times New Roman" w:eastAsia="Times New Roman" w:hAnsi="Times New Roman" w:cs="Times New Roman"/>
          <w:b/>
        </w:rPr>
        <w:t xml:space="preserve">Гомер </w:t>
      </w:r>
      <w:r w:rsidRPr="002F2E65">
        <w:rPr>
          <w:rFonts w:ascii="Times New Roman" w:eastAsia="Times New Roman" w:hAnsi="Times New Roman" w:cs="Times New Roman"/>
          <w:b/>
          <w:i/>
        </w:rPr>
        <w:t>«Илиада», «Одиссея»</w:t>
      </w:r>
      <w:r w:rsidRPr="002F2E65">
        <w:rPr>
          <w:rFonts w:ascii="Times New Roman" w:eastAsia="Times New Roman" w:hAnsi="Times New Roman" w:cs="Times New Roman"/>
        </w:rPr>
        <w:t xml:space="preserve"> - песня о героических подвигах, мужественных героях. </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М. Сервантес.</w:t>
      </w:r>
      <w:r w:rsidRPr="002F2E65">
        <w:rPr>
          <w:rFonts w:ascii="Times New Roman" w:eastAsia="Times New Roman" w:hAnsi="Times New Roman" w:cs="Times New Roman"/>
        </w:rPr>
        <w:t xml:space="preserve"> Краткий рассказ о писателе. «</w:t>
      </w:r>
      <w:r w:rsidRPr="002F2E65">
        <w:rPr>
          <w:rFonts w:ascii="Times New Roman" w:eastAsia="Times New Roman" w:hAnsi="Times New Roman" w:cs="Times New Roman"/>
          <w:b/>
          <w:i/>
        </w:rPr>
        <w:t>Дон Кихот».</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П.Мериме </w:t>
      </w:r>
      <w:r w:rsidRPr="002F2E65">
        <w:rPr>
          <w:rFonts w:ascii="Times New Roman" w:eastAsia="Times New Roman" w:hAnsi="Times New Roman" w:cs="Times New Roman"/>
        </w:rPr>
        <w:t>«</w:t>
      </w:r>
      <w:r w:rsidRPr="002F2E65">
        <w:rPr>
          <w:rFonts w:ascii="Times New Roman" w:eastAsia="Times New Roman" w:hAnsi="Times New Roman" w:cs="Times New Roman"/>
          <w:b/>
          <w:i/>
        </w:rPr>
        <w:t>Маттео Фальконе»</w:t>
      </w:r>
    </w:p>
    <w:p w:rsidR="002F2E65" w:rsidRPr="002F2E65" w:rsidRDefault="002F2E65" w:rsidP="002F2E65">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А.Сент-Экзюпери </w:t>
      </w:r>
      <w:r w:rsidRPr="002F2E65">
        <w:rPr>
          <w:rFonts w:ascii="Times New Roman" w:eastAsia="Times New Roman" w:hAnsi="Times New Roman" w:cs="Times New Roman"/>
          <w:b/>
          <w:i/>
        </w:rPr>
        <w:t>«Маленький принц».</w:t>
      </w:r>
      <w:r w:rsidRPr="002F2E65">
        <w:rPr>
          <w:rFonts w:ascii="Times New Roman" w:eastAsia="Times New Roman" w:hAnsi="Times New Roman" w:cs="Times New Roman"/>
        </w:rPr>
        <w:t xml:space="preserve">  Нравственные проблемы произведения.</w:t>
      </w:r>
    </w:p>
    <w:p w:rsidR="002F2E65" w:rsidRPr="002F2E65" w:rsidRDefault="002F2E65" w:rsidP="002F2E65">
      <w:pPr>
        <w:tabs>
          <w:tab w:val="center" w:pos="4677"/>
        </w:tabs>
        <w:spacing w:after="0" w:line="240" w:lineRule="auto"/>
        <w:ind w:firstLine="426"/>
        <w:rPr>
          <w:rFonts w:ascii="Times New Roman" w:hAnsi="Times New Roman" w:cs="Times New Roman"/>
        </w:rPr>
      </w:pPr>
    </w:p>
    <w:p w:rsidR="002F2E65" w:rsidRPr="002F2E65" w:rsidRDefault="002F2E65" w:rsidP="002F2E65">
      <w:pPr>
        <w:spacing w:after="0" w:line="240" w:lineRule="auto"/>
        <w:ind w:firstLine="426"/>
        <w:jc w:val="center"/>
        <w:rPr>
          <w:rFonts w:ascii="Times New Roman" w:hAnsi="Times New Roman" w:cs="Times New Roman"/>
          <w:b/>
          <w:iCs/>
        </w:rPr>
      </w:pPr>
      <w:r w:rsidRPr="002F2E65">
        <w:rPr>
          <w:rFonts w:ascii="Times New Roman" w:hAnsi="Times New Roman" w:cs="Times New Roman"/>
          <w:b/>
          <w:iCs/>
        </w:rPr>
        <w:t>Зарубежная фантастическая проза*</w:t>
      </w:r>
    </w:p>
    <w:p w:rsidR="002F2E65" w:rsidRPr="002F2E65" w:rsidRDefault="002F2E65" w:rsidP="002F2E65">
      <w:pPr>
        <w:spacing w:after="0" w:line="240" w:lineRule="auto"/>
        <w:ind w:firstLine="426"/>
        <w:rPr>
          <w:rFonts w:ascii="Times New Roman" w:hAnsi="Times New Roman" w:cs="Times New Roman"/>
          <w:bCs/>
        </w:rPr>
      </w:pPr>
      <w:r w:rsidRPr="002F2E65">
        <w:rPr>
          <w:rFonts w:ascii="Times New Roman" w:hAnsi="Times New Roman" w:cs="Times New Roman"/>
          <w:bCs/>
        </w:rPr>
        <w:t xml:space="preserve">Л. Кэрролл,  Л. Ф. Баум, Д. М. Барри, Дж. Родари, М. Энде, Дж. Р. Р. Толкиен, </w:t>
      </w:r>
    </w:p>
    <w:p w:rsidR="002F2E65" w:rsidRPr="002F2E65" w:rsidRDefault="002F2E65" w:rsidP="002F2E65">
      <w:pPr>
        <w:spacing w:after="0" w:line="240" w:lineRule="auto"/>
        <w:ind w:firstLine="426"/>
        <w:rPr>
          <w:rFonts w:ascii="Times New Roman" w:hAnsi="Times New Roman" w:cs="Times New Roman"/>
        </w:rPr>
      </w:pPr>
      <w:r w:rsidRPr="002F2E65">
        <w:rPr>
          <w:rFonts w:ascii="Times New Roman" w:hAnsi="Times New Roman" w:cs="Times New Roman"/>
          <w:bCs/>
        </w:rPr>
        <w:t>К. Льюис</w:t>
      </w:r>
      <w:r w:rsidRPr="002F2E65">
        <w:rPr>
          <w:rFonts w:ascii="Times New Roman" w:hAnsi="Times New Roman" w:cs="Times New Roman"/>
        </w:rPr>
        <w:t xml:space="preserve"> и др. (</w:t>
      </w:r>
      <w:r w:rsidRPr="002F2E65">
        <w:rPr>
          <w:rFonts w:ascii="Times New Roman" w:hAnsi="Times New Roman" w:cs="Times New Roman"/>
          <w:u w:val="single"/>
        </w:rPr>
        <w:t>Одно</w:t>
      </w:r>
      <w:r w:rsidRPr="002F2E65">
        <w:rPr>
          <w:rFonts w:ascii="Times New Roman" w:hAnsi="Times New Roman" w:cs="Times New Roman"/>
        </w:rPr>
        <w:t xml:space="preserve"> произведение на выбор)</w:t>
      </w:r>
    </w:p>
    <w:p w:rsidR="002F2E65" w:rsidRPr="002F2E65" w:rsidRDefault="002F2E65" w:rsidP="002F2E65">
      <w:pPr>
        <w:tabs>
          <w:tab w:val="center" w:pos="4677"/>
        </w:tabs>
        <w:spacing w:after="0" w:line="240" w:lineRule="auto"/>
        <w:ind w:firstLine="426"/>
        <w:jc w:val="center"/>
        <w:rPr>
          <w:rFonts w:ascii="Times New Roman" w:hAnsi="Times New Roman" w:cs="Times New Roman"/>
        </w:rPr>
      </w:pPr>
    </w:p>
    <w:p w:rsidR="00075FC7" w:rsidRPr="00075FC7" w:rsidRDefault="00075FC7" w:rsidP="00075FC7">
      <w:pPr>
        <w:spacing w:after="0" w:line="240" w:lineRule="auto"/>
        <w:ind w:firstLine="426"/>
        <w:jc w:val="center"/>
        <w:rPr>
          <w:rFonts w:ascii="Times New Roman" w:hAnsi="Times New Roman" w:cs="Times New Roman"/>
          <w:b/>
        </w:rPr>
      </w:pPr>
      <w:r w:rsidRPr="00075FC7">
        <w:rPr>
          <w:rFonts w:ascii="Times New Roman" w:hAnsi="Times New Roman" w:cs="Times New Roman"/>
          <w:b/>
        </w:rPr>
        <w:lastRenderedPageBreak/>
        <w:t>7 класс</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Введение</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Изображение человека как важнейшая идейно – нравственная проблема литературы. Взаимосвязь характеров и обстоятельств в художественном произведении.</w:t>
      </w:r>
    </w:p>
    <w:p w:rsidR="00075FC7" w:rsidRPr="00075FC7" w:rsidRDefault="00075FC7" w:rsidP="00075FC7">
      <w:pPr>
        <w:spacing w:after="0" w:line="240" w:lineRule="auto"/>
        <w:ind w:firstLine="426"/>
        <w:rPr>
          <w:rFonts w:ascii="Times New Roman" w:eastAsia="Calibri" w:hAnsi="Times New Roman" w:cs="Times New Roman"/>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УСТНОЕ НАРОДНОЕ ТВОРЧЕСТВО</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p>
    <w:p w:rsidR="00075FC7" w:rsidRPr="00075FC7" w:rsidRDefault="00075FC7" w:rsidP="00075FC7">
      <w:pPr>
        <w:spacing w:after="0" w:line="240" w:lineRule="auto"/>
        <w:ind w:firstLine="426"/>
        <w:jc w:val="both"/>
        <w:rPr>
          <w:rFonts w:ascii="Times New Roman" w:eastAsia="Calibri" w:hAnsi="Times New Roman" w:cs="Times New Roman"/>
          <w:i/>
          <w:lang w:eastAsia="en-US"/>
        </w:rPr>
      </w:pPr>
      <w:r w:rsidRPr="00075FC7">
        <w:rPr>
          <w:rFonts w:ascii="Times New Roman" w:eastAsia="Calibri" w:hAnsi="Times New Roman" w:cs="Times New Roman"/>
          <w:b/>
          <w:lang w:eastAsia="en-US"/>
        </w:rPr>
        <w:t xml:space="preserve">Предания. </w:t>
      </w:r>
      <w:r w:rsidRPr="00075FC7">
        <w:rPr>
          <w:rFonts w:ascii="Times New Roman" w:eastAsia="Calibri" w:hAnsi="Times New Roman" w:cs="Times New Roman"/>
          <w:lang w:eastAsia="en-US"/>
        </w:rPr>
        <w:t xml:space="preserve"> Поэтическая автобиография народа.  Исторические события в преданиях. Устный рассказ об исторических событиях. «</w:t>
      </w:r>
      <w:r w:rsidRPr="00075FC7">
        <w:rPr>
          <w:rFonts w:ascii="Times New Roman" w:eastAsia="Calibri" w:hAnsi="Times New Roman" w:cs="Times New Roman"/>
          <w:b/>
          <w:i/>
          <w:lang w:eastAsia="en-US"/>
        </w:rPr>
        <w:t>Воцарение Ивана Грозного», «Сороки-ведьмы», «Пётр и плотник</w:t>
      </w:r>
      <w:r w:rsidRPr="00075FC7">
        <w:rPr>
          <w:rFonts w:ascii="Times New Roman" w:eastAsia="Calibri" w:hAnsi="Times New Roman" w:cs="Times New Roman"/>
          <w:i/>
          <w:lang w:eastAsia="en-US"/>
        </w:rPr>
        <w:t>».</w:t>
      </w:r>
    </w:p>
    <w:p w:rsidR="00075FC7" w:rsidRPr="00075FC7" w:rsidRDefault="00075FC7" w:rsidP="00075FC7">
      <w:pPr>
        <w:spacing w:after="0" w:line="240" w:lineRule="auto"/>
        <w:ind w:firstLine="426"/>
        <w:jc w:val="both"/>
        <w:rPr>
          <w:rFonts w:ascii="Times New Roman" w:eastAsia="Calibri" w:hAnsi="Times New Roman" w:cs="Times New Roman"/>
          <w:b/>
          <w:lang w:eastAsia="en-US"/>
        </w:rPr>
      </w:pP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Былины. </w:t>
      </w:r>
      <w:r w:rsidRPr="00075FC7">
        <w:rPr>
          <w:rFonts w:ascii="Times New Roman" w:eastAsia="Calibri" w:hAnsi="Times New Roman" w:cs="Times New Roman"/>
          <w:lang w:eastAsia="en-US"/>
        </w:rPr>
        <w:t>Понятие о былине.  Особенности былин</w:t>
      </w:r>
      <w:r w:rsidRPr="00075FC7">
        <w:rPr>
          <w:rFonts w:ascii="Times New Roman" w:eastAsia="Calibri" w:hAnsi="Times New Roman" w:cs="Times New Roman"/>
          <w:b/>
          <w:i/>
          <w:lang w:eastAsia="en-US"/>
        </w:rPr>
        <w:t>. «Вольга и Микула Селянинович».</w:t>
      </w:r>
      <w:r w:rsidRPr="00075FC7">
        <w:rPr>
          <w:rFonts w:ascii="Times New Roman" w:eastAsia="Calibri" w:hAnsi="Times New Roman" w:cs="Times New Roman"/>
          <w:lang w:eastAsia="en-US"/>
        </w:rPr>
        <w:t xml:space="preserve"> Нравственные идеалы русского народа в образе главного героя. Прославление мирного труда</w:t>
      </w:r>
      <w:r w:rsidRPr="00075FC7">
        <w:rPr>
          <w:rFonts w:ascii="Times New Roman" w:eastAsia="Calibri" w:hAnsi="Times New Roman" w:cs="Times New Roman"/>
          <w:b/>
          <w:lang w:eastAsia="en-US"/>
        </w:rPr>
        <w:t xml:space="preserve">. </w:t>
      </w:r>
      <w:r w:rsidRPr="00075FC7">
        <w:rPr>
          <w:rFonts w:ascii="Times New Roman" w:eastAsia="Calibri" w:hAnsi="Times New Roman" w:cs="Times New Roman"/>
          <w:lang w:eastAsia="en-US"/>
        </w:rPr>
        <w:t xml:space="preserve">Киевский цикл былин. </w:t>
      </w:r>
    </w:p>
    <w:p w:rsidR="00075FC7" w:rsidRPr="00075FC7" w:rsidRDefault="00075FC7" w:rsidP="00075FC7">
      <w:pPr>
        <w:spacing w:after="0" w:line="240" w:lineRule="auto"/>
        <w:ind w:firstLine="426"/>
        <w:jc w:val="both"/>
        <w:rPr>
          <w:rFonts w:ascii="Times New Roman" w:eastAsia="Calibri" w:hAnsi="Times New Roman" w:cs="Times New Roman"/>
          <w:b/>
          <w:lang w:eastAsia="en-US"/>
        </w:rPr>
      </w:pPr>
      <w:r w:rsidRPr="00075FC7">
        <w:rPr>
          <w:rFonts w:ascii="Times New Roman" w:eastAsia="Calibri" w:hAnsi="Times New Roman" w:cs="Times New Roman"/>
          <w:lang w:eastAsia="en-US"/>
        </w:rPr>
        <w:t xml:space="preserve">Новгородский цикл. </w:t>
      </w:r>
      <w:r w:rsidRPr="00075FC7">
        <w:rPr>
          <w:rFonts w:ascii="Times New Roman" w:eastAsia="Calibri" w:hAnsi="Times New Roman" w:cs="Times New Roman"/>
          <w:b/>
          <w:lang w:eastAsia="en-US"/>
        </w:rPr>
        <w:t>«</w:t>
      </w:r>
      <w:r w:rsidRPr="00075FC7">
        <w:rPr>
          <w:rFonts w:ascii="Times New Roman" w:eastAsia="Calibri" w:hAnsi="Times New Roman" w:cs="Times New Roman"/>
          <w:b/>
          <w:i/>
          <w:lang w:eastAsia="en-US"/>
        </w:rPr>
        <w:t>Садко</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(Изучается одна былина по выбору). Для внеклассного чтения.</w:t>
      </w:r>
    </w:p>
    <w:p w:rsidR="00075FC7" w:rsidRPr="00075FC7" w:rsidRDefault="00075FC7" w:rsidP="00075FC7">
      <w:pPr>
        <w:spacing w:after="0" w:line="240" w:lineRule="auto"/>
        <w:ind w:firstLine="426"/>
        <w:jc w:val="both"/>
        <w:rPr>
          <w:rFonts w:ascii="Times New Roman" w:eastAsia="Calibri" w:hAnsi="Times New Roman" w:cs="Times New Roman"/>
          <w:b/>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Эпос народов мира</w:t>
      </w:r>
    </w:p>
    <w:p w:rsidR="00075FC7" w:rsidRPr="00075FC7" w:rsidRDefault="00075FC7" w:rsidP="00075FC7">
      <w:pPr>
        <w:tabs>
          <w:tab w:val="num" w:pos="540"/>
          <w:tab w:val="left" w:pos="900"/>
        </w:tabs>
        <w:spacing w:after="0" w:line="240" w:lineRule="auto"/>
        <w:ind w:firstLine="426"/>
        <w:rPr>
          <w:rFonts w:ascii="Times New Roman" w:eastAsia="Times New Roman" w:hAnsi="Times New Roman" w:cs="Times New Roman"/>
        </w:rPr>
      </w:pPr>
      <w:r w:rsidRPr="00075FC7">
        <w:rPr>
          <w:rFonts w:ascii="Times New Roman" w:eastAsia="Times New Roman" w:hAnsi="Times New Roman" w:cs="Times New Roman"/>
          <w:b/>
        </w:rPr>
        <w:t xml:space="preserve">   «Калевала»</w:t>
      </w:r>
      <w:r w:rsidRPr="00075FC7">
        <w:rPr>
          <w:rFonts w:ascii="Times New Roman" w:eastAsia="Times New Roman" w:hAnsi="Times New Roman" w:cs="Times New Roman"/>
        </w:rPr>
        <w:t xml:space="preserve"> — карело-финский мифологический эпос. Изображение жизни народа, его национальных традиций, обычаев, трудовых будней и праздников. Кузнец Ильмаринен и ведьма Лоухи как представители светлого и тёмного миров карело-финских эпических песен. (Для внеклассного чтения.)</w:t>
      </w:r>
    </w:p>
    <w:p w:rsidR="00075FC7" w:rsidRPr="00075FC7" w:rsidRDefault="00075FC7" w:rsidP="00075FC7">
      <w:pPr>
        <w:tabs>
          <w:tab w:val="num" w:pos="540"/>
          <w:tab w:val="left" w:pos="900"/>
        </w:tabs>
        <w:spacing w:after="0" w:line="240" w:lineRule="auto"/>
        <w:ind w:firstLine="426"/>
        <w:rPr>
          <w:rFonts w:ascii="Times New Roman" w:eastAsia="Times New Roman" w:hAnsi="Times New Roman" w:cs="Times New Roman"/>
        </w:rPr>
      </w:pPr>
      <w:r w:rsidRPr="00075FC7">
        <w:rPr>
          <w:rFonts w:ascii="Times New Roman" w:eastAsia="Times New Roman" w:hAnsi="Times New Roman" w:cs="Times New Roman"/>
          <w:b/>
        </w:rPr>
        <w:t xml:space="preserve">    «Песнь о Роланде»</w:t>
      </w:r>
      <w:r w:rsidRPr="00075FC7">
        <w:rPr>
          <w:rFonts w:ascii="Times New Roman" w:eastAsia="Times New Roman" w:hAnsi="Times New Roman" w:cs="Times New Roman"/>
        </w:rPr>
        <w:t xml:space="preserve"> (фрагменты). Французский средневековый героический эпос. Историческая основа сюжета песни о Роланде. Обобщённое общечеловеческое и национальное в эпосе народов мира. Роль гиперболы в создании образа героя. </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Предание (развитие представлений). Былина (развитие представлений). Пословицы, поговорки (развитие представлений).</w:t>
      </w:r>
    </w:p>
    <w:p w:rsidR="00075FC7" w:rsidRPr="00075FC7" w:rsidRDefault="00075FC7" w:rsidP="00075FC7">
      <w:pPr>
        <w:spacing w:after="0" w:line="240" w:lineRule="auto"/>
        <w:ind w:firstLine="426"/>
        <w:jc w:val="both"/>
        <w:rPr>
          <w:rFonts w:ascii="Times New Roman" w:eastAsia="Calibri" w:hAnsi="Times New Roman" w:cs="Times New Roman"/>
          <w:b/>
          <w:u w:val="single"/>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ДРЕВНЕРУССКАЯ  ЛИТЕРАТУРА </w:t>
      </w:r>
    </w:p>
    <w:p w:rsidR="00075FC7" w:rsidRPr="00075FC7" w:rsidRDefault="00075FC7" w:rsidP="00075FC7">
      <w:pPr>
        <w:spacing w:after="0" w:line="240" w:lineRule="auto"/>
        <w:ind w:firstLine="426"/>
        <w:jc w:val="center"/>
        <w:rPr>
          <w:rFonts w:ascii="Times New Roman" w:eastAsia="Calibri" w:hAnsi="Times New Roman" w:cs="Times New Roman"/>
          <w:lang w:eastAsia="en-US"/>
        </w:rPr>
      </w:pP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lang w:eastAsia="en-US"/>
        </w:rPr>
        <w:t>«</w:t>
      </w:r>
      <w:r w:rsidRPr="00075FC7">
        <w:rPr>
          <w:rFonts w:ascii="Times New Roman" w:eastAsia="Calibri" w:hAnsi="Times New Roman" w:cs="Times New Roman"/>
          <w:b/>
          <w:i/>
          <w:lang w:eastAsia="en-US"/>
        </w:rPr>
        <w:t>Поучение»</w:t>
      </w:r>
      <w:r w:rsidRPr="00075FC7">
        <w:rPr>
          <w:rFonts w:ascii="Times New Roman" w:eastAsia="Calibri" w:hAnsi="Times New Roman" w:cs="Times New Roman"/>
          <w:b/>
          <w:lang w:eastAsia="en-US"/>
        </w:rPr>
        <w:t xml:space="preserve"> Владимира Мономаха</w:t>
      </w:r>
      <w:r w:rsidRPr="00075FC7">
        <w:rPr>
          <w:rFonts w:ascii="Times New Roman" w:eastAsia="Calibri" w:hAnsi="Times New Roman" w:cs="Times New Roman"/>
          <w:lang w:eastAsia="en-US"/>
        </w:rPr>
        <w:t xml:space="preserve"> (отрывок). Поучение как жанр древнерусской  литературы. Нравственные заветы  Древней Руси. Внимание к личности, гимн любви и верности</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lang w:eastAsia="en-US"/>
        </w:rPr>
        <w:t>«</w:t>
      </w:r>
      <w:r w:rsidRPr="00075FC7">
        <w:rPr>
          <w:rFonts w:ascii="Times New Roman" w:eastAsia="Calibri" w:hAnsi="Times New Roman" w:cs="Times New Roman"/>
          <w:b/>
          <w:i/>
          <w:lang w:eastAsia="en-US"/>
        </w:rPr>
        <w:t>Повесть временных лет</w:t>
      </w:r>
      <w:r w:rsidRPr="00075FC7">
        <w:rPr>
          <w:rFonts w:ascii="Times New Roman" w:eastAsia="Calibri" w:hAnsi="Times New Roman" w:cs="Times New Roman"/>
          <w:lang w:eastAsia="en-US"/>
        </w:rPr>
        <w:t>». Отрывок « О пользе книг». Формирование традиции уважительного отношения к книге</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w:t>
      </w:r>
      <w:r w:rsidRPr="00075FC7">
        <w:rPr>
          <w:rFonts w:ascii="Times New Roman" w:eastAsia="Calibri" w:hAnsi="Times New Roman" w:cs="Times New Roman"/>
          <w:b/>
          <w:i/>
          <w:lang w:eastAsia="en-US"/>
        </w:rPr>
        <w:t>Повесть о  Петре и Февронии Муромских</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Высокий моральный облик главной героини. Прославление любви и верности</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Поучение (начальные  представления). Летопись (развитие представлений).</w:t>
      </w:r>
    </w:p>
    <w:p w:rsidR="00075FC7" w:rsidRPr="00075FC7" w:rsidRDefault="00075FC7" w:rsidP="00075FC7">
      <w:pPr>
        <w:spacing w:after="0" w:line="240" w:lineRule="auto"/>
        <w:ind w:firstLine="426"/>
        <w:jc w:val="both"/>
        <w:rPr>
          <w:rFonts w:ascii="Times New Roman" w:eastAsia="Calibri" w:hAnsi="Times New Roman" w:cs="Times New Roman"/>
          <w:b/>
          <w:u w:val="single"/>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РУССКАЯ ЛИТЕРАТУРА </w:t>
      </w:r>
      <w:r w:rsidRPr="00075FC7">
        <w:rPr>
          <w:rFonts w:ascii="Times New Roman" w:eastAsia="Calibri" w:hAnsi="Times New Roman" w:cs="Times New Roman"/>
          <w:b/>
          <w:lang w:val="en-US" w:eastAsia="en-US"/>
        </w:rPr>
        <w:t>XVIII</w:t>
      </w:r>
      <w:r w:rsidRPr="00075FC7">
        <w:rPr>
          <w:rFonts w:ascii="Times New Roman" w:eastAsia="Calibri" w:hAnsi="Times New Roman" w:cs="Times New Roman"/>
          <w:b/>
          <w:lang w:eastAsia="en-US"/>
        </w:rPr>
        <w:t xml:space="preserve"> ВЕКА</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М. В. Ломоносов</w:t>
      </w:r>
      <w:r w:rsidRPr="00075FC7">
        <w:rPr>
          <w:rFonts w:ascii="Times New Roman" w:eastAsia="Calibri" w:hAnsi="Times New Roman" w:cs="Times New Roman"/>
          <w:lang w:eastAsia="en-US"/>
        </w:rPr>
        <w:t xml:space="preserve">. Стихотворение </w:t>
      </w:r>
      <w:r w:rsidRPr="00075FC7">
        <w:rPr>
          <w:rFonts w:ascii="Times New Roman" w:eastAsia="Calibri" w:hAnsi="Times New Roman" w:cs="Times New Roman"/>
          <w:b/>
          <w:i/>
          <w:lang w:eastAsia="en-US"/>
        </w:rPr>
        <w:t>«Случились вместе два астронома в пиру»</w:t>
      </w:r>
      <w:r w:rsidRPr="00075FC7">
        <w:rPr>
          <w:rFonts w:ascii="Times New Roman" w:eastAsia="Calibri" w:hAnsi="Times New Roman" w:cs="Times New Roman"/>
          <w:lang w:eastAsia="en-US"/>
        </w:rPr>
        <w:t xml:space="preserve"> Понятие о жанре оды. </w:t>
      </w:r>
      <w:r w:rsidRPr="00075FC7">
        <w:rPr>
          <w:rFonts w:ascii="Times New Roman" w:eastAsia="Calibri" w:hAnsi="Times New Roman" w:cs="Times New Roman"/>
          <w:i/>
          <w:lang w:eastAsia="en-US"/>
        </w:rPr>
        <w:t>«</w:t>
      </w:r>
      <w:r w:rsidRPr="00075FC7">
        <w:rPr>
          <w:rFonts w:ascii="Times New Roman" w:eastAsia="Calibri" w:hAnsi="Times New Roman" w:cs="Times New Roman"/>
          <w:b/>
          <w:i/>
          <w:lang w:eastAsia="en-US"/>
        </w:rPr>
        <w:t>Ода на день восшествия на Всероссийский престол ея  Величества государыни Императрицы Елисаветы  Петровны 1747 года</w:t>
      </w:r>
      <w:r w:rsidRPr="00075FC7">
        <w:rPr>
          <w:rFonts w:ascii="Times New Roman" w:eastAsia="Calibri" w:hAnsi="Times New Roman" w:cs="Times New Roman"/>
          <w:i/>
          <w:lang w:eastAsia="en-US"/>
        </w:rPr>
        <w:t>» (отрывок).</w:t>
      </w:r>
      <w:r w:rsidRPr="00075FC7">
        <w:rPr>
          <w:rFonts w:ascii="Times New Roman" w:eastAsia="Calibri" w:hAnsi="Times New Roman" w:cs="Times New Roman"/>
          <w:lang w:eastAsia="en-US"/>
        </w:rPr>
        <w:t xml:space="preserve"> Мысли автора о Родине, русской науке и её творцах. </w:t>
      </w:r>
    </w:p>
    <w:p w:rsidR="00075FC7" w:rsidRPr="00075FC7" w:rsidRDefault="00075FC7" w:rsidP="00075FC7">
      <w:pPr>
        <w:spacing w:after="0" w:line="240" w:lineRule="auto"/>
        <w:ind w:firstLine="426"/>
        <w:jc w:val="both"/>
        <w:rPr>
          <w:rFonts w:ascii="Times New Roman" w:eastAsia="Calibri" w:hAnsi="Times New Roman" w:cs="Times New Roman"/>
          <w:b/>
          <w:lang w:eastAsia="en-US"/>
        </w:rPr>
      </w:pP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Г. Р. Державин</w:t>
      </w:r>
      <w:r w:rsidRPr="00075FC7">
        <w:rPr>
          <w:rFonts w:ascii="Times New Roman" w:eastAsia="Calibri" w:hAnsi="Times New Roman" w:cs="Times New Roman"/>
          <w:lang w:eastAsia="en-US"/>
        </w:rPr>
        <w:t>.  «</w:t>
      </w:r>
      <w:r w:rsidRPr="00075FC7">
        <w:rPr>
          <w:rFonts w:ascii="Times New Roman" w:eastAsia="Calibri" w:hAnsi="Times New Roman" w:cs="Times New Roman"/>
          <w:i/>
          <w:lang w:eastAsia="en-US"/>
        </w:rPr>
        <w:t>Река времён в своём стремленьи…», «На птичку…», «Признание».</w:t>
      </w:r>
      <w:r w:rsidRPr="00075FC7">
        <w:rPr>
          <w:rFonts w:ascii="Times New Roman" w:eastAsia="Calibri" w:hAnsi="Times New Roman" w:cs="Times New Roman"/>
          <w:lang w:eastAsia="en-US"/>
        </w:rPr>
        <w:t xml:space="preserve"> Философские размышления о смысле жизни и свободе творчества</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Ода (начальные  представления).</w:t>
      </w:r>
    </w:p>
    <w:p w:rsidR="00075FC7" w:rsidRPr="00075FC7" w:rsidRDefault="00075FC7" w:rsidP="00075FC7">
      <w:pPr>
        <w:spacing w:after="0" w:line="240" w:lineRule="auto"/>
        <w:ind w:firstLine="426"/>
        <w:jc w:val="both"/>
        <w:rPr>
          <w:rFonts w:ascii="Times New Roman" w:eastAsia="Calibri" w:hAnsi="Times New Roman" w:cs="Times New Roman"/>
          <w:b/>
          <w:u w:val="single"/>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РУССКАЯ ЛИТЕРАТУРА  </w:t>
      </w:r>
      <w:r w:rsidRPr="00075FC7">
        <w:rPr>
          <w:rFonts w:ascii="Times New Roman" w:eastAsia="Calibri" w:hAnsi="Times New Roman" w:cs="Times New Roman"/>
          <w:b/>
          <w:lang w:val="en-US" w:eastAsia="en-US"/>
        </w:rPr>
        <w:t>XIX</w:t>
      </w:r>
      <w:r w:rsidRPr="00075FC7">
        <w:rPr>
          <w:rFonts w:ascii="Times New Roman" w:eastAsia="Calibri" w:hAnsi="Times New Roman" w:cs="Times New Roman"/>
          <w:b/>
          <w:lang w:eastAsia="en-US"/>
        </w:rPr>
        <w:t xml:space="preserve"> ВЕКА</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А. С. Пушкин</w:t>
      </w:r>
      <w:r w:rsidRPr="00075FC7">
        <w:rPr>
          <w:rFonts w:ascii="Times New Roman" w:eastAsia="Calibri" w:hAnsi="Times New Roman" w:cs="Times New Roman"/>
          <w:lang w:eastAsia="en-US"/>
        </w:rPr>
        <w:t xml:space="preserve">. Интерес Пушкина к истории России.  </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lang w:eastAsia="en-US"/>
        </w:rPr>
        <w:t>«</w:t>
      </w:r>
      <w:r w:rsidRPr="00075FC7">
        <w:rPr>
          <w:rFonts w:ascii="Times New Roman" w:eastAsia="Calibri" w:hAnsi="Times New Roman" w:cs="Times New Roman"/>
          <w:b/>
          <w:i/>
          <w:lang w:eastAsia="en-US"/>
        </w:rPr>
        <w:t>Медный всадник</w:t>
      </w:r>
      <w:r w:rsidRPr="00075FC7">
        <w:rPr>
          <w:rFonts w:ascii="Times New Roman" w:eastAsia="Calibri" w:hAnsi="Times New Roman" w:cs="Times New Roman"/>
          <w:lang w:eastAsia="en-US"/>
        </w:rPr>
        <w:t xml:space="preserve">» (отрывок). Выражение чувства любви к Родине. Прославление деяний Петра </w:t>
      </w:r>
      <w:r w:rsidRPr="00075FC7">
        <w:rPr>
          <w:rFonts w:ascii="Times New Roman" w:eastAsia="Calibri" w:hAnsi="Times New Roman" w:cs="Times New Roman"/>
          <w:lang w:val="en-US" w:eastAsia="en-US"/>
        </w:rPr>
        <w:t>I</w:t>
      </w:r>
      <w:r w:rsidRPr="00075FC7">
        <w:rPr>
          <w:rFonts w:ascii="Times New Roman" w:eastAsia="Calibri" w:hAnsi="Times New Roman" w:cs="Times New Roman"/>
          <w:lang w:eastAsia="en-US"/>
        </w:rPr>
        <w:t>. Образ автора в отрывке из поэмы</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i/>
          <w:lang w:eastAsia="en-US"/>
        </w:rPr>
        <w:t>«</w:t>
      </w:r>
      <w:r w:rsidRPr="00075FC7">
        <w:rPr>
          <w:rFonts w:ascii="Times New Roman" w:eastAsia="Calibri" w:hAnsi="Times New Roman" w:cs="Times New Roman"/>
          <w:b/>
          <w:i/>
          <w:lang w:eastAsia="en-US"/>
        </w:rPr>
        <w:t>Песнь о вещем Олеге</w:t>
      </w:r>
      <w:r w:rsidRPr="00075FC7">
        <w:rPr>
          <w:rFonts w:ascii="Times New Roman" w:eastAsia="Calibri" w:hAnsi="Times New Roman" w:cs="Times New Roman"/>
          <w:i/>
          <w:lang w:eastAsia="en-US"/>
        </w:rPr>
        <w:t>»</w:t>
      </w:r>
      <w:r w:rsidRPr="00075FC7">
        <w:rPr>
          <w:rFonts w:ascii="Times New Roman" w:eastAsia="Calibri" w:hAnsi="Times New Roman" w:cs="Times New Roman"/>
          <w:lang w:eastAsia="en-US"/>
        </w:rPr>
        <w:t xml:space="preserve"> и её летописный источник. Смысл сопоставления Олега и волхва. Художественное воспроизведение быта и нравов Древней Руси. Особенности композиции. Своеобразие  языка</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Баллада  (развитие представлений).</w:t>
      </w:r>
    </w:p>
    <w:p w:rsidR="00075FC7" w:rsidRPr="00075FC7" w:rsidRDefault="00075FC7" w:rsidP="00075FC7">
      <w:pPr>
        <w:spacing w:after="0" w:line="240" w:lineRule="auto"/>
        <w:ind w:firstLine="426"/>
        <w:jc w:val="both"/>
        <w:rPr>
          <w:rFonts w:ascii="Times New Roman" w:eastAsia="Calibri" w:hAnsi="Times New Roman" w:cs="Times New Roman"/>
          <w:b/>
          <w:lang w:eastAsia="en-US"/>
        </w:rPr>
      </w:pPr>
      <w:r w:rsidRPr="00075FC7">
        <w:rPr>
          <w:rFonts w:ascii="Times New Roman" w:eastAsia="Calibri" w:hAnsi="Times New Roman" w:cs="Times New Roman"/>
          <w:lang w:eastAsia="en-US"/>
        </w:rPr>
        <w:t>«</w:t>
      </w:r>
      <w:r w:rsidRPr="00075FC7">
        <w:rPr>
          <w:rFonts w:ascii="Times New Roman" w:eastAsia="Calibri" w:hAnsi="Times New Roman" w:cs="Times New Roman"/>
          <w:b/>
          <w:i/>
          <w:lang w:eastAsia="en-US"/>
        </w:rPr>
        <w:t>Станционный смотритель</w:t>
      </w:r>
      <w:r w:rsidRPr="00075FC7">
        <w:rPr>
          <w:rFonts w:ascii="Times New Roman" w:eastAsia="Calibri" w:hAnsi="Times New Roman" w:cs="Times New Roman"/>
          <w:lang w:eastAsia="en-US"/>
        </w:rPr>
        <w:t xml:space="preserve">» - произведение из цикла «Повести Белкина». Изображение «маленького человека», его положения в обществе.  Трагическое и гуманистическое в повести. </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Повесть  (развитие представлений).</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М. Ю. Лермонтов.  </w:t>
      </w:r>
      <w:r w:rsidRPr="00075FC7">
        <w:rPr>
          <w:rFonts w:ascii="Times New Roman" w:eastAsia="Calibri" w:hAnsi="Times New Roman" w:cs="Times New Roman"/>
          <w:i/>
          <w:lang w:eastAsia="en-US"/>
        </w:rPr>
        <w:t>«</w:t>
      </w:r>
      <w:r w:rsidRPr="00075FC7">
        <w:rPr>
          <w:rFonts w:ascii="Times New Roman" w:eastAsia="Calibri" w:hAnsi="Times New Roman" w:cs="Times New Roman"/>
          <w:b/>
          <w:i/>
          <w:lang w:eastAsia="en-US"/>
        </w:rPr>
        <w:t>Песня  про царя Ивана Васильевича,  молодого опричника и удалого купца Калашникова</w:t>
      </w:r>
      <w:r w:rsidRPr="00075FC7">
        <w:rPr>
          <w:rFonts w:ascii="Times New Roman" w:eastAsia="Calibri" w:hAnsi="Times New Roman" w:cs="Times New Roman"/>
          <w:i/>
          <w:lang w:eastAsia="en-US"/>
        </w:rPr>
        <w:t>»</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Картины быта XV</w:t>
      </w:r>
      <w:r w:rsidRPr="00075FC7">
        <w:rPr>
          <w:rFonts w:ascii="Times New Roman" w:eastAsia="Calibri" w:hAnsi="Times New Roman" w:cs="Times New Roman"/>
          <w:lang w:val="en-US" w:eastAsia="en-US"/>
        </w:rPr>
        <w:t>I</w:t>
      </w:r>
      <w:r w:rsidRPr="00075FC7">
        <w:rPr>
          <w:rFonts w:ascii="Times New Roman" w:eastAsia="Calibri" w:hAnsi="Times New Roman" w:cs="Times New Roman"/>
          <w:lang w:eastAsia="en-US"/>
        </w:rPr>
        <w:t xml:space="preserve"> века   и их роль в понимании характеров и идеи повести. Нравственный </w:t>
      </w:r>
      <w:r w:rsidRPr="00075FC7">
        <w:rPr>
          <w:rFonts w:ascii="Times New Roman" w:eastAsia="Calibri" w:hAnsi="Times New Roman" w:cs="Times New Roman"/>
          <w:lang w:eastAsia="en-US"/>
        </w:rPr>
        <w:lastRenderedPageBreak/>
        <w:t xml:space="preserve">поединок Калашникова с Кирибеевичем и Иваном Грозным.  Особенности сюжета и художественной формы поэмы </w:t>
      </w:r>
      <w:r w:rsidRPr="00075FC7">
        <w:rPr>
          <w:rFonts w:ascii="Times New Roman" w:eastAsia="Calibri" w:hAnsi="Times New Roman" w:cs="Times New Roman"/>
          <w:b/>
          <w:i/>
          <w:lang w:eastAsia="en-US"/>
        </w:rPr>
        <w:t>«Когда волнуется желтеющая нива</w:t>
      </w:r>
      <w:r w:rsidRPr="00075FC7">
        <w:rPr>
          <w:rFonts w:ascii="Times New Roman" w:eastAsia="Calibri" w:hAnsi="Times New Roman" w:cs="Times New Roman"/>
          <w:i/>
          <w:lang w:eastAsia="en-US"/>
        </w:rPr>
        <w:t>…».</w:t>
      </w:r>
      <w:r w:rsidRPr="00075FC7">
        <w:rPr>
          <w:rFonts w:ascii="Times New Roman" w:eastAsia="Calibri" w:hAnsi="Times New Roman" w:cs="Times New Roman"/>
          <w:lang w:eastAsia="en-US"/>
        </w:rPr>
        <w:t xml:space="preserve"> Проблема гармонии человека и природы</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Фольклоризм литературы  (развитие представлений).</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Н. В. Гоголь</w:t>
      </w:r>
      <w:r w:rsidRPr="00075FC7">
        <w:rPr>
          <w:rFonts w:ascii="Times New Roman" w:eastAsia="Calibri" w:hAnsi="Times New Roman" w:cs="Times New Roman"/>
          <w:lang w:eastAsia="en-US"/>
        </w:rPr>
        <w:t>. «</w:t>
      </w:r>
      <w:r w:rsidRPr="00075FC7">
        <w:rPr>
          <w:rFonts w:ascii="Times New Roman" w:eastAsia="Calibri" w:hAnsi="Times New Roman" w:cs="Times New Roman"/>
          <w:b/>
          <w:i/>
          <w:lang w:eastAsia="en-US"/>
        </w:rPr>
        <w:t>Тарас Бульба</w:t>
      </w:r>
      <w:r w:rsidRPr="00075FC7">
        <w:rPr>
          <w:rFonts w:ascii="Times New Roman" w:eastAsia="Calibri" w:hAnsi="Times New Roman" w:cs="Times New Roman"/>
          <w:lang w:eastAsia="en-US"/>
        </w:rPr>
        <w:t>». Историческая и фольклорная основа повести. Нравственный облик Тараса Бульбы  и его товарищей - запорожцев. Прославление боевого товарищества, осуждение предательства в повести Особенности изображения людей и природы в повести. Смысл противопоставления Остапа и Андрия.  Патриотический пафос повести</w:t>
      </w:r>
    </w:p>
    <w:p w:rsidR="00075FC7" w:rsidRPr="00075FC7" w:rsidRDefault="00075FC7" w:rsidP="00075FC7">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Историческая и фольклорная основа произведения. Роды литературы: эпос (развитие понятия). Литературный герой (развитие понятия).</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И. С. Тургенев. «</w:t>
      </w:r>
      <w:r w:rsidRPr="00075FC7">
        <w:rPr>
          <w:rFonts w:ascii="Times New Roman" w:eastAsia="Calibri" w:hAnsi="Times New Roman" w:cs="Times New Roman"/>
          <w:b/>
          <w:i/>
          <w:lang w:eastAsia="en-US"/>
        </w:rPr>
        <w:t>Бирюк</w:t>
      </w:r>
      <w:r w:rsidRPr="00075FC7">
        <w:rPr>
          <w:rFonts w:ascii="Times New Roman" w:eastAsia="Calibri" w:hAnsi="Times New Roman" w:cs="Times New Roman"/>
          <w:lang w:eastAsia="en-US"/>
        </w:rPr>
        <w:t xml:space="preserve">» как произведение о бесправных и обездоленных.  Нравственные проблемы рассказа. </w:t>
      </w:r>
      <w:r w:rsidRPr="00075FC7">
        <w:rPr>
          <w:rFonts w:ascii="Times New Roman" w:eastAsia="Calibri" w:hAnsi="Times New Roman" w:cs="Times New Roman"/>
          <w:b/>
          <w:lang w:eastAsia="en-US"/>
        </w:rPr>
        <w:t xml:space="preserve"> </w:t>
      </w:r>
      <w:r w:rsidRPr="00075FC7">
        <w:rPr>
          <w:rFonts w:ascii="Times New Roman" w:eastAsia="Calibri" w:hAnsi="Times New Roman" w:cs="Times New Roman"/>
          <w:b/>
          <w:i/>
          <w:lang w:eastAsia="en-US"/>
        </w:rPr>
        <w:t>Стихотворения</w:t>
      </w:r>
      <w:r w:rsidRPr="00075FC7">
        <w:rPr>
          <w:rFonts w:ascii="Times New Roman" w:eastAsia="Calibri" w:hAnsi="Times New Roman" w:cs="Times New Roman"/>
          <w:i/>
          <w:lang w:eastAsia="en-US"/>
        </w:rPr>
        <w:t xml:space="preserve"> </w:t>
      </w:r>
      <w:r w:rsidRPr="00075FC7">
        <w:rPr>
          <w:rFonts w:ascii="Times New Roman" w:eastAsia="Calibri" w:hAnsi="Times New Roman" w:cs="Times New Roman"/>
          <w:b/>
          <w:i/>
          <w:lang w:eastAsia="en-US"/>
        </w:rPr>
        <w:t>в прозе.  «Русский язык</w:t>
      </w:r>
      <w:r w:rsidRPr="00075FC7">
        <w:rPr>
          <w:rFonts w:ascii="Times New Roman" w:eastAsia="Calibri" w:hAnsi="Times New Roman" w:cs="Times New Roman"/>
          <w:i/>
          <w:lang w:eastAsia="en-US"/>
        </w:rPr>
        <w:t>».</w:t>
      </w:r>
      <w:r w:rsidRPr="00075FC7">
        <w:rPr>
          <w:rFonts w:ascii="Times New Roman" w:eastAsia="Calibri" w:hAnsi="Times New Roman" w:cs="Times New Roman"/>
          <w:lang w:eastAsia="en-US"/>
        </w:rPr>
        <w:t xml:space="preserve"> Особенности жанра</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Стихотворения в прозе</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b/>
          <w:i/>
          <w:lang w:eastAsia="en-US"/>
        </w:rPr>
      </w:pPr>
      <w:r w:rsidRPr="00075FC7">
        <w:rPr>
          <w:rFonts w:ascii="Times New Roman" w:eastAsia="Calibri" w:hAnsi="Times New Roman" w:cs="Times New Roman"/>
          <w:b/>
          <w:lang w:eastAsia="en-US"/>
        </w:rPr>
        <w:t>Н. А. Некрасов.  «</w:t>
      </w:r>
      <w:r w:rsidRPr="00075FC7">
        <w:rPr>
          <w:rFonts w:ascii="Times New Roman" w:eastAsia="Calibri" w:hAnsi="Times New Roman" w:cs="Times New Roman"/>
          <w:b/>
          <w:i/>
          <w:lang w:eastAsia="en-US"/>
        </w:rPr>
        <w:t>Размышления у парадного подъезда», «Несжатая полоса».</w:t>
      </w:r>
      <w:r w:rsidRPr="00075FC7">
        <w:rPr>
          <w:rFonts w:ascii="Times New Roman" w:eastAsia="Calibri" w:hAnsi="Times New Roman" w:cs="Times New Roman"/>
          <w:b/>
          <w:lang w:eastAsia="en-US"/>
        </w:rPr>
        <w:t xml:space="preserve">  </w:t>
      </w:r>
      <w:r w:rsidRPr="00075FC7">
        <w:rPr>
          <w:rFonts w:ascii="Times New Roman" w:eastAsia="Calibri" w:hAnsi="Times New Roman" w:cs="Times New Roman"/>
          <w:lang w:eastAsia="en-US"/>
        </w:rPr>
        <w:t xml:space="preserve">Боль поэта за судьбу народа.  </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Поэма (развитие понятия). Трёхсложные размеры стиха (развитие понятия).</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А. К. Толстой</w:t>
      </w:r>
      <w:r w:rsidRPr="00075FC7">
        <w:rPr>
          <w:rFonts w:ascii="Times New Roman" w:eastAsia="Calibri" w:hAnsi="Times New Roman" w:cs="Times New Roman"/>
          <w:lang w:eastAsia="en-US"/>
        </w:rPr>
        <w:t>.  Исторические баллады «</w:t>
      </w:r>
      <w:r w:rsidRPr="00075FC7">
        <w:rPr>
          <w:rFonts w:ascii="Times New Roman" w:eastAsia="Calibri" w:hAnsi="Times New Roman" w:cs="Times New Roman"/>
          <w:b/>
          <w:i/>
          <w:lang w:eastAsia="en-US"/>
        </w:rPr>
        <w:t>Василий Шибанов</w:t>
      </w:r>
      <w:r w:rsidRPr="00075FC7">
        <w:rPr>
          <w:rFonts w:ascii="Times New Roman" w:eastAsia="Calibri" w:hAnsi="Times New Roman" w:cs="Times New Roman"/>
          <w:lang w:eastAsia="en-US"/>
        </w:rPr>
        <w:t>», «</w:t>
      </w:r>
      <w:r w:rsidRPr="00075FC7">
        <w:rPr>
          <w:rFonts w:ascii="Times New Roman" w:eastAsia="Calibri" w:hAnsi="Times New Roman" w:cs="Times New Roman"/>
          <w:b/>
          <w:i/>
          <w:lang w:eastAsia="en-US"/>
        </w:rPr>
        <w:t>Михайло Репнин</w:t>
      </w:r>
      <w:r w:rsidRPr="00075FC7">
        <w:rPr>
          <w:rFonts w:ascii="Times New Roman" w:eastAsia="Calibri" w:hAnsi="Times New Roman" w:cs="Times New Roman"/>
          <w:lang w:eastAsia="en-US"/>
        </w:rPr>
        <w:t>». Правда и вымысел Конфликт «рыцарства» и самовластья.</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u w:val="single"/>
          <w:lang w:eastAsia="en-US"/>
        </w:rPr>
      </w:pPr>
      <w:r w:rsidRPr="00075FC7">
        <w:rPr>
          <w:rFonts w:ascii="Times New Roman" w:eastAsia="Calibri" w:hAnsi="Times New Roman" w:cs="Times New Roman"/>
          <w:b/>
          <w:lang w:eastAsia="en-US"/>
        </w:rPr>
        <w:t>М. Е. Салтыков – Щедрин</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i/>
          <w:lang w:eastAsia="en-US"/>
        </w:rPr>
        <w:t>«</w:t>
      </w:r>
      <w:r w:rsidRPr="00075FC7">
        <w:rPr>
          <w:rFonts w:ascii="Times New Roman" w:eastAsia="Calibri" w:hAnsi="Times New Roman" w:cs="Times New Roman"/>
          <w:b/>
          <w:i/>
          <w:lang w:eastAsia="en-US"/>
        </w:rPr>
        <w:t>Повесть о том, как один мужик двух генералов прокормил</w:t>
      </w:r>
      <w:r w:rsidRPr="00075FC7">
        <w:rPr>
          <w:rFonts w:ascii="Times New Roman" w:eastAsia="Calibri" w:hAnsi="Times New Roman" w:cs="Times New Roman"/>
          <w:i/>
          <w:lang w:eastAsia="en-US"/>
        </w:rPr>
        <w:t>»</w:t>
      </w:r>
      <w:r w:rsidRPr="00075FC7">
        <w:rPr>
          <w:rFonts w:ascii="Times New Roman" w:eastAsia="Calibri" w:hAnsi="Times New Roman" w:cs="Times New Roman"/>
          <w:b/>
          <w:i/>
          <w:lang w:eastAsia="en-US"/>
        </w:rPr>
        <w:t xml:space="preserve">. </w:t>
      </w:r>
      <w:r w:rsidRPr="00075FC7">
        <w:rPr>
          <w:rFonts w:ascii="Times New Roman" w:eastAsia="Calibri" w:hAnsi="Times New Roman" w:cs="Times New Roman"/>
          <w:lang w:eastAsia="en-US"/>
        </w:rPr>
        <w:t xml:space="preserve">Сатирическое изображение нравственных пороков общества. Паразитизм генералов, трудолюбие и сметливость мужика. Осуждение покорности мужика. Сатира в «Повести…».  </w:t>
      </w:r>
      <w:r w:rsidRPr="00075FC7">
        <w:rPr>
          <w:rFonts w:ascii="Times New Roman" w:eastAsia="Calibri" w:hAnsi="Times New Roman" w:cs="Times New Roman"/>
          <w:b/>
          <w:i/>
          <w:lang w:eastAsia="en-US"/>
        </w:rPr>
        <w:t>«Дикий</w:t>
      </w:r>
      <w:r w:rsidRPr="00075FC7">
        <w:rPr>
          <w:rFonts w:ascii="Times New Roman" w:eastAsia="Calibri" w:hAnsi="Times New Roman" w:cs="Times New Roman"/>
          <w:i/>
          <w:lang w:eastAsia="en-US"/>
        </w:rPr>
        <w:t xml:space="preserve"> </w:t>
      </w:r>
      <w:r w:rsidRPr="00075FC7">
        <w:rPr>
          <w:rFonts w:ascii="Times New Roman" w:eastAsia="Calibri" w:hAnsi="Times New Roman" w:cs="Times New Roman"/>
          <w:b/>
          <w:i/>
          <w:lang w:eastAsia="en-US"/>
        </w:rPr>
        <w:t>помещик»</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u w:val="single"/>
          <w:lang w:eastAsia="en-US"/>
        </w:rPr>
        <w:t>Для самостоятельного чтения.</w:t>
      </w:r>
    </w:p>
    <w:p w:rsidR="00075FC7" w:rsidRPr="00075FC7" w:rsidRDefault="00075FC7" w:rsidP="00075FC7">
      <w:pPr>
        <w:spacing w:after="0" w:line="240" w:lineRule="auto"/>
        <w:ind w:firstLine="426"/>
        <w:jc w:val="both"/>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xml:space="preserve">.  Гротеск (начальное представление). </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Л. Н. Толстой.  «</w:t>
      </w:r>
      <w:r w:rsidRPr="00075FC7">
        <w:rPr>
          <w:rFonts w:ascii="Times New Roman" w:eastAsia="Calibri" w:hAnsi="Times New Roman" w:cs="Times New Roman"/>
          <w:b/>
          <w:i/>
          <w:lang w:eastAsia="en-US"/>
        </w:rPr>
        <w:t>Детство</w:t>
      </w:r>
      <w:r w:rsidRPr="00075FC7">
        <w:rPr>
          <w:rFonts w:ascii="Times New Roman" w:eastAsia="Calibri" w:hAnsi="Times New Roman" w:cs="Times New Roman"/>
          <w:lang w:eastAsia="en-US"/>
        </w:rPr>
        <w:t>» (главы). Автобиографический характер повести. Сложность взаимоотношений детей и взрослых. Главный герой повести Л. Н. Толстого «Детство». Его чувства, поступки и духовный мир</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И. А. Бунин. «</w:t>
      </w:r>
      <w:r w:rsidRPr="00075FC7">
        <w:rPr>
          <w:rFonts w:ascii="Times New Roman" w:eastAsia="Calibri" w:hAnsi="Times New Roman" w:cs="Times New Roman"/>
          <w:b/>
          <w:i/>
          <w:lang w:eastAsia="en-US"/>
        </w:rPr>
        <w:t>Цифры»</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Сложность взаимоотношений детей и взрослых. Авторское решение этой проблемы. </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А. П. Чехов. «</w:t>
      </w:r>
      <w:r w:rsidRPr="00075FC7">
        <w:rPr>
          <w:rFonts w:ascii="Times New Roman" w:eastAsia="Calibri" w:hAnsi="Times New Roman" w:cs="Times New Roman"/>
          <w:b/>
          <w:i/>
          <w:lang w:eastAsia="en-US"/>
        </w:rPr>
        <w:t>Хамелеон</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Живая картина нравов. Осмеяние трусости и угодничества. Смысл названия рассказа. «Говорящие фамилии» как средство юмористической характеристики.</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 xml:space="preserve">Злоумышленник».  </w:t>
      </w:r>
      <w:r w:rsidRPr="00075FC7">
        <w:rPr>
          <w:rFonts w:ascii="Times New Roman" w:eastAsia="Calibri" w:hAnsi="Times New Roman" w:cs="Times New Roman"/>
          <w:lang w:eastAsia="en-US"/>
        </w:rPr>
        <w:t>Многогранность комического в рассказах А. П. Чехова</w:t>
      </w:r>
      <w:r w:rsidRPr="00075FC7">
        <w:rPr>
          <w:rFonts w:ascii="Times New Roman" w:eastAsia="Calibri" w:hAnsi="Times New Roman" w:cs="Times New Roman"/>
          <w:i/>
          <w:lang w:eastAsia="en-US"/>
        </w:rPr>
        <w:t xml:space="preserve">. </w:t>
      </w:r>
      <w:r w:rsidRPr="00075FC7">
        <w:rPr>
          <w:rFonts w:ascii="Times New Roman" w:eastAsia="Calibri" w:hAnsi="Times New Roman" w:cs="Times New Roman"/>
          <w:lang w:eastAsia="en-US"/>
        </w:rPr>
        <w:t>(Для чтения и обсуждения)</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xml:space="preserve"> Сатира и юмор как формы комического (развитие представлений)</w:t>
      </w:r>
    </w:p>
    <w:p w:rsidR="00075FC7" w:rsidRPr="00075FC7" w:rsidRDefault="00075FC7" w:rsidP="00075FC7">
      <w:pPr>
        <w:spacing w:after="0" w:line="240" w:lineRule="auto"/>
        <w:ind w:firstLine="426"/>
        <w:rPr>
          <w:rFonts w:ascii="Times New Roman" w:eastAsia="Calibri" w:hAnsi="Times New Roman" w:cs="Times New Roman"/>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Стихотворения  русских поэтов Х</w:t>
      </w:r>
      <w:r w:rsidRPr="00075FC7">
        <w:rPr>
          <w:rFonts w:ascii="Times New Roman" w:eastAsia="Calibri" w:hAnsi="Times New Roman" w:cs="Times New Roman"/>
          <w:b/>
          <w:lang w:val="en-US" w:eastAsia="en-US"/>
        </w:rPr>
        <w:t>I</w:t>
      </w:r>
      <w:r w:rsidRPr="00075FC7">
        <w:rPr>
          <w:rFonts w:ascii="Times New Roman" w:eastAsia="Calibri" w:hAnsi="Times New Roman" w:cs="Times New Roman"/>
          <w:b/>
          <w:lang w:eastAsia="en-US"/>
        </w:rPr>
        <w:t>Х о родной  природе</w:t>
      </w:r>
    </w:p>
    <w:p w:rsidR="00075FC7" w:rsidRPr="00075FC7" w:rsidRDefault="00075FC7" w:rsidP="00075FC7">
      <w:pPr>
        <w:spacing w:after="0" w:line="240" w:lineRule="auto"/>
        <w:ind w:firstLine="426"/>
        <w:rPr>
          <w:rFonts w:ascii="Times New Roman" w:eastAsia="Calibri" w:hAnsi="Times New Roman" w:cs="Times New Roman"/>
          <w:b/>
          <w:lang w:eastAsia="en-US"/>
        </w:rPr>
      </w:pPr>
      <w:r w:rsidRPr="00075FC7">
        <w:rPr>
          <w:rFonts w:ascii="Times New Roman" w:eastAsia="Calibri" w:hAnsi="Times New Roman" w:cs="Times New Roman"/>
          <w:b/>
          <w:lang w:eastAsia="en-US"/>
        </w:rPr>
        <w:t>В. Жуковский. «</w:t>
      </w:r>
      <w:r w:rsidRPr="00075FC7">
        <w:rPr>
          <w:rFonts w:ascii="Times New Roman" w:eastAsia="Calibri" w:hAnsi="Times New Roman" w:cs="Times New Roman"/>
          <w:b/>
          <w:i/>
          <w:lang w:eastAsia="en-US"/>
        </w:rPr>
        <w:t>Приход весны</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А. К. Толстой.  «</w:t>
      </w:r>
      <w:r w:rsidRPr="00075FC7">
        <w:rPr>
          <w:rFonts w:ascii="Times New Roman" w:eastAsia="Calibri" w:hAnsi="Times New Roman" w:cs="Times New Roman"/>
          <w:b/>
          <w:i/>
          <w:lang w:eastAsia="en-US"/>
        </w:rPr>
        <w:t>Край ты мой,  родимый край</w:t>
      </w:r>
      <w:r w:rsidRPr="00075FC7">
        <w:rPr>
          <w:rFonts w:ascii="Times New Roman" w:eastAsia="Calibri" w:hAnsi="Times New Roman" w:cs="Times New Roman"/>
          <w:b/>
          <w:lang w:eastAsia="en-US"/>
        </w:rPr>
        <w:t>…».</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И. А. Бунин.  «</w:t>
      </w:r>
      <w:r w:rsidRPr="00075FC7">
        <w:rPr>
          <w:rFonts w:ascii="Times New Roman" w:eastAsia="Calibri" w:hAnsi="Times New Roman" w:cs="Times New Roman"/>
          <w:b/>
          <w:i/>
          <w:lang w:eastAsia="en-US"/>
        </w:rPr>
        <w:t>Родина</w:t>
      </w:r>
      <w:r w:rsidRPr="00075FC7">
        <w:rPr>
          <w:rFonts w:ascii="Times New Roman" w:eastAsia="Calibri" w:hAnsi="Times New Roman" w:cs="Times New Roman"/>
          <w:lang w:eastAsia="en-US"/>
        </w:rPr>
        <w:t>». Поэтическое изображение родной природы и выражение авторского настроения, миросозерцания</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РУССКАЯ  ЛИТЕРАТУРА ХХ ВЕКА </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М. Горький</w:t>
      </w:r>
      <w:r w:rsidRPr="00075FC7">
        <w:rPr>
          <w:rFonts w:ascii="Times New Roman" w:eastAsia="Calibri" w:hAnsi="Times New Roman" w:cs="Times New Roman"/>
          <w:lang w:eastAsia="en-US"/>
        </w:rPr>
        <w:t>.  «</w:t>
      </w:r>
      <w:r w:rsidRPr="00075FC7">
        <w:rPr>
          <w:rFonts w:ascii="Times New Roman" w:eastAsia="Calibri" w:hAnsi="Times New Roman" w:cs="Times New Roman"/>
          <w:b/>
          <w:i/>
          <w:lang w:eastAsia="en-US"/>
        </w:rPr>
        <w:t>Детство» (главы).</w:t>
      </w:r>
      <w:r w:rsidRPr="00075FC7">
        <w:rPr>
          <w:rFonts w:ascii="Times New Roman" w:eastAsia="Calibri" w:hAnsi="Times New Roman" w:cs="Times New Roman"/>
          <w:lang w:eastAsia="en-US"/>
        </w:rPr>
        <w:t xml:space="preserve"> Автобиографический характер повести. Изображение «свинцовых мерзостей жизни». «Яркое,  здоровое, творческое в русской жизни»: бабушка Акулина Ивановна, Алёша Пешков. Цыганок, Хорошее Дело. Вера в творческие силы народа. </w:t>
      </w:r>
      <w:r w:rsidRPr="00075FC7">
        <w:rPr>
          <w:rFonts w:ascii="Times New Roman" w:eastAsia="Calibri" w:hAnsi="Times New Roman" w:cs="Times New Roman"/>
          <w:b/>
          <w:i/>
          <w:lang w:eastAsia="en-US"/>
        </w:rPr>
        <w:t>Легенда о Данко</w:t>
      </w:r>
      <w:r w:rsidRPr="00075FC7">
        <w:rPr>
          <w:rFonts w:ascii="Times New Roman" w:eastAsia="Calibri" w:hAnsi="Times New Roman" w:cs="Times New Roman"/>
          <w:lang w:eastAsia="en-US"/>
        </w:rPr>
        <w:t xml:space="preserve">»  («Старуха  Изергиль»). </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Понятие о теме  и идее произведения (начальное представление). Портрет как средство характеристики героя.</w:t>
      </w:r>
    </w:p>
    <w:p w:rsidR="00075FC7" w:rsidRPr="00075FC7" w:rsidRDefault="00075FC7" w:rsidP="00075FC7">
      <w:pPr>
        <w:spacing w:after="0" w:line="240" w:lineRule="auto"/>
        <w:ind w:firstLine="426"/>
        <w:rPr>
          <w:rFonts w:ascii="Times New Roman" w:eastAsia="Calibri" w:hAnsi="Times New Roman" w:cs="Times New Roman"/>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В. В. Маяковский</w:t>
      </w:r>
      <w:r w:rsidRPr="00075FC7">
        <w:rPr>
          <w:rFonts w:ascii="Times New Roman" w:eastAsia="Calibri" w:hAnsi="Times New Roman" w:cs="Times New Roman"/>
          <w:lang w:eastAsia="en-US"/>
        </w:rPr>
        <w:t>.  «</w:t>
      </w:r>
      <w:r w:rsidRPr="00075FC7">
        <w:rPr>
          <w:rFonts w:ascii="Times New Roman" w:eastAsia="Calibri" w:hAnsi="Times New Roman" w:cs="Times New Roman"/>
          <w:b/>
          <w:i/>
          <w:lang w:eastAsia="en-US"/>
        </w:rPr>
        <w:t>Необычайное приключение, бывшее с Владимиром Маяковским летом на даче»</w:t>
      </w:r>
      <w:r w:rsidRPr="00075FC7">
        <w:rPr>
          <w:rFonts w:ascii="Times New Roman" w:eastAsia="Calibri" w:hAnsi="Times New Roman" w:cs="Times New Roman"/>
          <w:lang w:eastAsia="en-US"/>
        </w:rPr>
        <w:t xml:space="preserve">. Мысли автора о роли поэзии в жизни человека и общества. Юмор автора. Своеобразие стихотворного ритма, словотворчество Маяковского.  </w:t>
      </w:r>
      <w:r w:rsidRPr="00075FC7">
        <w:rPr>
          <w:rFonts w:ascii="Times New Roman" w:eastAsia="Calibri" w:hAnsi="Times New Roman" w:cs="Times New Roman"/>
          <w:b/>
          <w:i/>
          <w:lang w:eastAsia="en-US"/>
        </w:rPr>
        <w:t>«Хорошее отношение к лошадям».</w:t>
      </w:r>
      <w:r w:rsidRPr="00075FC7">
        <w:rPr>
          <w:rFonts w:ascii="Times New Roman" w:eastAsia="Calibri" w:hAnsi="Times New Roman" w:cs="Times New Roman"/>
          <w:lang w:eastAsia="en-US"/>
        </w:rPr>
        <w:t xml:space="preserve"> Понятие о лирическом герое. Сложность и тонкость внутреннего мира лирического героя</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 xml:space="preserve">Теория литературы. </w:t>
      </w:r>
      <w:r w:rsidRPr="00075FC7">
        <w:rPr>
          <w:rFonts w:ascii="Times New Roman" w:eastAsia="Calibri" w:hAnsi="Times New Roman" w:cs="Times New Roman"/>
          <w:lang w:eastAsia="en-US"/>
        </w:rPr>
        <w:t>Лирический герой (начальное представление). Обогащение знаний о ритме и рифме. Тоническое стихосложение (начальное представление).</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lastRenderedPageBreak/>
        <w:t xml:space="preserve">А. П. Платонов.  </w:t>
      </w:r>
      <w:r w:rsidRPr="00075FC7">
        <w:rPr>
          <w:rFonts w:ascii="Times New Roman" w:eastAsia="Calibri" w:hAnsi="Times New Roman" w:cs="Times New Roman"/>
          <w:b/>
          <w:i/>
          <w:lang w:eastAsia="en-US"/>
        </w:rPr>
        <w:t>«Юшка»</w:t>
      </w:r>
      <w:r w:rsidRPr="00075FC7">
        <w:rPr>
          <w:rFonts w:ascii="Times New Roman" w:eastAsia="Calibri" w:hAnsi="Times New Roman" w:cs="Times New Roman"/>
          <w:i/>
          <w:lang w:eastAsia="en-US"/>
        </w:rPr>
        <w:t xml:space="preserve">. </w:t>
      </w:r>
      <w:r w:rsidRPr="00075FC7">
        <w:rPr>
          <w:rFonts w:ascii="Times New Roman" w:eastAsia="Calibri" w:hAnsi="Times New Roman" w:cs="Times New Roman"/>
          <w:lang w:eastAsia="en-US"/>
        </w:rPr>
        <w:t xml:space="preserve">Непохожесть главного героя на окружающих людей.  Внешняя и внутренняя красота человека. Юшка – незаметный герой с большим сердцем. </w:t>
      </w:r>
      <w:r w:rsidRPr="00075FC7">
        <w:rPr>
          <w:rFonts w:ascii="Times New Roman" w:eastAsia="Calibri" w:hAnsi="Times New Roman" w:cs="Times New Roman"/>
          <w:b/>
          <w:i/>
          <w:lang w:eastAsia="en-US"/>
        </w:rPr>
        <w:t>«В прекрасном и яростном мире»</w:t>
      </w:r>
      <w:r w:rsidRPr="00075FC7">
        <w:rPr>
          <w:rFonts w:ascii="Times New Roman" w:eastAsia="Calibri" w:hAnsi="Times New Roman" w:cs="Times New Roman"/>
          <w:lang w:eastAsia="en-US"/>
        </w:rPr>
        <w:t xml:space="preserve"> (для самостоятельного чтения). Вечные нравственные ценности. Своеобразие языка прозы А. П. Платонова</w:t>
      </w:r>
    </w:p>
    <w:p w:rsidR="00075FC7" w:rsidRPr="00075FC7" w:rsidRDefault="00075FC7" w:rsidP="00075FC7">
      <w:pPr>
        <w:spacing w:after="0" w:line="240" w:lineRule="auto"/>
        <w:ind w:firstLine="426"/>
        <w:rPr>
          <w:rFonts w:ascii="Times New Roman" w:eastAsia="Calibri" w:hAnsi="Times New Roman" w:cs="Times New Roman"/>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Поэзия 20 – 50-х годов XX века</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Б. Л. Пастернак.</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Июль», «Никого не будет в доме</w:t>
      </w:r>
      <w:r w:rsidRPr="00075FC7">
        <w:rPr>
          <w:rFonts w:ascii="Times New Roman" w:eastAsia="Calibri" w:hAnsi="Times New Roman" w:cs="Times New Roman"/>
          <w:lang w:eastAsia="en-US"/>
        </w:rPr>
        <w:t>…». Своеобразие картин природы в лирике Пастернака. Способы создания поэтических образов</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Ф. А. Абрамов</w:t>
      </w:r>
      <w:r w:rsidRPr="00075FC7">
        <w:rPr>
          <w:rFonts w:ascii="Times New Roman" w:eastAsia="Calibri" w:hAnsi="Times New Roman" w:cs="Times New Roman"/>
          <w:b/>
          <w:i/>
          <w:lang w:eastAsia="en-US"/>
        </w:rPr>
        <w:t>.  «О чём плачут лошади».</w:t>
      </w:r>
      <w:r w:rsidRPr="00075FC7">
        <w:rPr>
          <w:rFonts w:ascii="Times New Roman" w:eastAsia="Calibri" w:hAnsi="Times New Roman" w:cs="Times New Roman"/>
          <w:lang w:eastAsia="en-US"/>
        </w:rPr>
        <w:t xml:space="preserve"> Эстетические и нравственно – экологические проблемы рассказа</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Литературные традиции</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Е. И. Носов. </w:t>
      </w:r>
      <w:r w:rsidRPr="00075FC7">
        <w:rPr>
          <w:rFonts w:ascii="Times New Roman" w:eastAsia="Calibri" w:hAnsi="Times New Roman" w:cs="Times New Roman"/>
          <w:b/>
          <w:i/>
          <w:lang w:eastAsia="en-US"/>
        </w:rPr>
        <w:t>«Кукла» («Акимыч»).</w:t>
      </w:r>
      <w:r w:rsidRPr="00075FC7">
        <w:rPr>
          <w:rFonts w:ascii="Times New Roman" w:eastAsia="Calibri" w:hAnsi="Times New Roman" w:cs="Times New Roman"/>
          <w:lang w:eastAsia="en-US"/>
        </w:rPr>
        <w:t xml:space="preserve"> Нравственные проблемы рассказа. Осознание огромной роли прекрасного в душе человека, в окружающей природе</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Ю. П. Казаков.  «</w:t>
      </w:r>
      <w:r w:rsidRPr="00075FC7">
        <w:rPr>
          <w:rFonts w:ascii="Times New Roman" w:eastAsia="Calibri" w:hAnsi="Times New Roman" w:cs="Times New Roman"/>
          <w:b/>
          <w:i/>
          <w:lang w:eastAsia="en-US"/>
        </w:rPr>
        <w:t>Тихое утро</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Герои рассказа и их поступки. Взаимовыручка как мерило нравственности человека</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Поэзия 20 –  50-х годов XX века</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Стихи поэтов ХХ века о Родине, родной природе </w:t>
      </w:r>
      <w:r w:rsidRPr="00075FC7">
        <w:rPr>
          <w:rFonts w:ascii="Times New Roman" w:eastAsia="Calibri" w:hAnsi="Times New Roman" w:cs="Times New Roman"/>
          <w:b/>
          <w:i/>
          <w:lang w:eastAsia="en-US"/>
        </w:rPr>
        <w:t>(В. Брюсов, Ф. Сологуб, С. Есенин, Н. Заболоцкий, Н. Рубцов)</w:t>
      </w:r>
      <w:r w:rsidRPr="00075FC7">
        <w:rPr>
          <w:rFonts w:ascii="Times New Roman" w:eastAsia="Calibri" w:hAnsi="Times New Roman" w:cs="Times New Roman"/>
          <w:i/>
          <w:lang w:eastAsia="en-US"/>
        </w:rPr>
        <w:t xml:space="preserve">. </w:t>
      </w:r>
      <w:r w:rsidRPr="00075FC7">
        <w:rPr>
          <w:rFonts w:ascii="Times New Roman" w:eastAsia="Calibri" w:hAnsi="Times New Roman" w:cs="Times New Roman"/>
          <w:lang w:eastAsia="en-US"/>
        </w:rPr>
        <w:t xml:space="preserve"> Общее и индивидуальное  в восприятии природы русскими поэтами</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А. Т. Твардовский. «</w:t>
      </w:r>
      <w:r w:rsidRPr="00075FC7">
        <w:rPr>
          <w:rFonts w:ascii="Times New Roman" w:eastAsia="Calibri" w:hAnsi="Times New Roman" w:cs="Times New Roman"/>
          <w:b/>
          <w:i/>
          <w:lang w:eastAsia="en-US"/>
        </w:rPr>
        <w:t>Снега потемнеют синие…»,  «Июль – макушка лета, «На дне моей жизни»</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Философские проблемы в лирике Твардовского</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Лирический герой (развитие понятия).</w:t>
      </w:r>
    </w:p>
    <w:p w:rsidR="00075FC7" w:rsidRPr="00075FC7" w:rsidRDefault="00075FC7" w:rsidP="00075FC7">
      <w:pPr>
        <w:spacing w:after="0" w:line="240" w:lineRule="auto"/>
        <w:ind w:firstLine="426"/>
        <w:rPr>
          <w:rFonts w:ascii="Times New Roman" w:eastAsia="Calibri" w:hAnsi="Times New Roman" w:cs="Times New Roman"/>
          <w:b/>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Писатели улыбаются</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М. М. Зощенко. </w:t>
      </w:r>
      <w:r w:rsidRPr="00075FC7">
        <w:rPr>
          <w:rFonts w:ascii="Times New Roman" w:eastAsia="Calibri" w:hAnsi="Times New Roman" w:cs="Times New Roman"/>
          <w:b/>
          <w:i/>
          <w:lang w:eastAsia="en-US"/>
        </w:rPr>
        <w:t>«Беда».</w:t>
      </w:r>
      <w:r w:rsidRPr="00075FC7">
        <w:rPr>
          <w:rFonts w:ascii="Times New Roman" w:eastAsia="Calibri" w:hAnsi="Times New Roman" w:cs="Times New Roman"/>
          <w:lang w:eastAsia="en-US"/>
        </w:rPr>
        <w:t xml:space="preserve"> Смешное  и грустное в рассказах писателя</w:t>
      </w: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ЛИТЕРАТУРА НАРОДОВ РОССИИ </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Расул Гамзатов.</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«О моей Родине», «Я вновь пришёл сюда</w:t>
      </w:r>
      <w:r w:rsidRPr="00075FC7">
        <w:rPr>
          <w:rFonts w:ascii="Times New Roman" w:eastAsia="Calibri" w:hAnsi="Times New Roman" w:cs="Times New Roman"/>
          <w:lang w:eastAsia="en-US"/>
        </w:rPr>
        <w:t>…» и др. Размышления поэта об истоках и основах жизни. Особенности художественной образности дагестанского поэта</w:t>
      </w:r>
    </w:p>
    <w:p w:rsidR="00075FC7" w:rsidRPr="00075FC7" w:rsidRDefault="00075FC7" w:rsidP="00075FC7">
      <w:pPr>
        <w:spacing w:after="0" w:line="240" w:lineRule="auto"/>
        <w:ind w:firstLine="426"/>
        <w:rPr>
          <w:rFonts w:ascii="Times New Roman" w:eastAsia="Calibri" w:hAnsi="Times New Roman" w:cs="Times New Roman"/>
          <w:b/>
          <w:lang w:eastAsia="en-US"/>
        </w:rPr>
      </w:pPr>
    </w:p>
    <w:p w:rsidR="00075FC7" w:rsidRPr="00075FC7" w:rsidRDefault="00075FC7" w:rsidP="00075FC7">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 xml:space="preserve"> ЗАРУБЕЖНАЯ  ЛИТЕРАТУРА</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Дж. Байрон. «</w:t>
      </w:r>
      <w:r w:rsidRPr="00075FC7">
        <w:rPr>
          <w:rFonts w:ascii="Times New Roman" w:eastAsia="Calibri" w:hAnsi="Times New Roman" w:cs="Times New Roman"/>
          <w:b/>
          <w:i/>
          <w:lang w:eastAsia="en-US"/>
        </w:rPr>
        <w:t>Ты кончил жизни путь, герой…»</w:t>
      </w:r>
      <w:r w:rsidRPr="00075FC7">
        <w:rPr>
          <w:rFonts w:ascii="Times New Roman" w:eastAsia="Calibri" w:hAnsi="Times New Roman" w:cs="Times New Roman"/>
          <w:lang w:eastAsia="en-US"/>
        </w:rPr>
        <w:t xml:space="preserve"> как прославление подвига во имя свободы Родины. </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О. Генри «</w:t>
      </w:r>
      <w:r w:rsidRPr="00075FC7">
        <w:rPr>
          <w:rFonts w:ascii="Times New Roman" w:eastAsia="Calibri" w:hAnsi="Times New Roman" w:cs="Times New Roman"/>
          <w:b/>
          <w:i/>
          <w:lang w:eastAsia="en-US"/>
        </w:rPr>
        <w:t>Дары волхвов</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Преданность и жертвенность во имя любви. Смешное и возвышенное в рассказе</w:t>
      </w:r>
    </w:p>
    <w:p w:rsidR="00075FC7" w:rsidRPr="00075FC7" w:rsidRDefault="00075FC7" w:rsidP="00075FC7">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Р. Д. Бредбери. </w:t>
      </w:r>
      <w:r w:rsidRPr="00075FC7">
        <w:rPr>
          <w:rFonts w:ascii="Times New Roman" w:eastAsia="Calibri" w:hAnsi="Times New Roman" w:cs="Times New Roman"/>
          <w:b/>
          <w:i/>
          <w:lang w:eastAsia="en-US"/>
        </w:rPr>
        <w:t>«Каникулы».</w:t>
      </w:r>
      <w:r w:rsidRPr="00075FC7">
        <w:rPr>
          <w:rFonts w:ascii="Times New Roman" w:eastAsia="Calibri" w:hAnsi="Times New Roman" w:cs="Times New Roman"/>
          <w:lang w:eastAsia="en-US"/>
        </w:rPr>
        <w:t xml:space="preserve"> Фантастический рассказ  - предупреждение. Мечта о чудесной победе добра.</w:t>
      </w:r>
    </w:p>
    <w:p w:rsidR="00075FC7" w:rsidRPr="00075FC7" w:rsidRDefault="00075FC7" w:rsidP="00075FC7">
      <w:pPr>
        <w:tabs>
          <w:tab w:val="left" w:pos="2580"/>
        </w:tabs>
        <w:spacing w:after="0" w:line="240" w:lineRule="auto"/>
        <w:ind w:firstLine="426"/>
        <w:rPr>
          <w:rFonts w:ascii="Times New Roman" w:eastAsia="Calibri" w:hAnsi="Times New Roman" w:cs="Times New Roman"/>
          <w:b/>
          <w:lang w:eastAsia="en-US"/>
        </w:rPr>
      </w:pPr>
      <w:r w:rsidRPr="00075FC7">
        <w:rPr>
          <w:rFonts w:ascii="Times New Roman" w:eastAsia="Calibri" w:hAnsi="Times New Roman" w:cs="Times New Roman"/>
          <w:lang w:eastAsia="en-US"/>
        </w:rPr>
        <w:tab/>
      </w:r>
      <w:r w:rsidRPr="00075FC7">
        <w:rPr>
          <w:rFonts w:ascii="Times New Roman" w:eastAsia="Calibri" w:hAnsi="Times New Roman" w:cs="Times New Roman"/>
          <w:b/>
          <w:lang w:eastAsia="en-US"/>
        </w:rPr>
        <w:t>Современная зарубежная проза *</w:t>
      </w:r>
    </w:p>
    <w:p w:rsidR="00075FC7" w:rsidRPr="00075FC7" w:rsidRDefault="00075FC7" w:rsidP="00075FC7">
      <w:pPr>
        <w:spacing w:after="0" w:line="240" w:lineRule="auto"/>
        <w:ind w:firstLine="426"/>
        <w:rPr>
          <w:rFonts w:ascii="Times New Roman" w:eastAsia="Calibri" w:hAnsi="Times New Roman" w:cs="Times New Roman"/>
          <w:u w:val="single"/>
          <w:lang w:eastAsia="en-US"/>
        </w:rPr>
      </w:pPr>
      <w:r w:rsidRPr="00075FC7">
        <w:rPr>
          <w:rFonts w:ascii="Times New Roman" w:eastAsia="Calibri" w:hAnsi="Times New Roman" w:cs="Times New Roman"/>
          <w:u w:val="single"/>
          <w:lang w:eastAsia="en-US"/>
        </w:rPr>
        <w:t>(Одно произведение на выбор)</w:t>
      </w:r>
      <w:r w:rsidRPr="00075FC7">
        <w:rPr>
          <w:rFonts w:ascii="Times New Roman" w:eastAsia="Calibri" w:hAnsi="Times New Roman" w:cs="Times New Roman"/>
          <w:lang w:eastAsia="en-US"/>
        </w:rPr>
        <w:t xml:space="preserve">. </w:t>
      </w:r>
      <w:r w:rsidRPr="00075FC7">
        <w:rPr>
          <w:rFonts w:ascii="Times New Roman" w:hAnsi="Times New Roman" w:cs="Times New Roman"/>
          <w:b/>
        </w:rPr>
        <w:t>А. Тор, Д. Пеннак, У. Старк, К. Ди Камилло, М. Парр, Г. Шмидт, Д. Гроссман, С. Каста, Э. Файн, Е. Ельчин</w:t>
      </w:r>
      <w:r w:rsidRPr="00075FC7">
        <w:rPr>
          <w:rFonts w:ascii="Times New Roman" w:hAnsi="Times New Roman" w:cs="Times New Roman"/>
        </w:rPr>
        <w:t xml:space="preserve"> и др.</w:t>
      </w:r>
    </w:p>
    <w:p w:rsidR="002F2E65" w:rsidRPr="002F2E65" w:rsidRDefault="002F2E65" w:rsidP="002F2E65">
      <w:pPr>
        <w:spacing w:after="0" w:line="240" w:lineRule="auto"/>
        <w:ind w:firstLine="426"/>
        <w:rPr>
          <w:rFonts w:ascii="Times New Roman" w:hAnsi="Times New Roman" w:cs="Times New Roman"/>
          <w:b/>
        </w:rPr>
      </w:pPr>
    </w:p>
    <w:p w:rsidR="002F2E65" w:rsidRDefault="002F2E65" w:rsidP="00F36099">
      <w:pPr>
        <w:autoSpaceDE w:val="0"/>
        <w:autoSpaceDN w:val="0"/>
        <w:adjustRightInd w:val="0"/>
        <w:spacing w:after="0" w:line="240" w:lineRule="auto"/>
        <w:ind w:firstLine="426"/>
        <w:jc w:val="both"/>
        <w:rPr>
          <w:rFonts w:ascii="Times New Roman" w:eastAsia="Times New Roman" w:hAnsi="Times New Roman" w:cs="Times New Roman"/>
        </w:rPr>
      </w:pPr>
    </w:p>
    <w:p w:rsidR="00104CEA" w:rsidRPr="00104CEA" w:rsidRDefault="00104CEA" w:rsidP="00104CEA">
      <w:pPr>
        <w:tabs>
          <w:tab w:val="left" w:pos="2580"/>
        </w:tabs>
        <w:spacing w:after="0" w:line="240" w:lineRule="auto"/>
        <w:ind w:firstLine="426"/>
        <w:rPr>
          <w:rFonts w:ascii="Times New Roman" w:eastAsia="Calibri" w:hAnsi="Times New Roman" w:cs="Times New Roman"/>
          <w:lang w:eastAsia="en-US"/>
        </w:rPr>
      </w:pPr>
    </w:p>
    <w:p w:rsidR="00104CEA" w:rsidRPr="00104CEA" w:rsidRDefault="00104CEA" w:rsidP="00104CEA">
      <w:pPr>
        <w:spacing w:after="0" w:line="240" w:lineRule="auto"/>
        <w:ind w:firstLine="426"/>
        <w:jc w:val="center"/>
        <w:rPr>
          <w:rFonts w:ascii="Times New Roman" w:hAnsi="Times New Roman" w:cs="Times New Roman"/>
          <w:b/>
        </w:rPr>
      </w:pPr>
      <w:r w:rsidRPr="00104CEA">
        <w:rPr>
          <w:rFonts w:ascii="Times New Roman" w:hAnsi="Times New Roman" w:cs="Times New Roman"/>
          <w:b/>
        </w:rPr>
        <w:t>8 класс</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Введение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Русская литература и история. Интерес русских писателей к историческому прошлому своего народа. Историзм творчества классиков русской литературы.</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УСТНОЕ НАРОДНОЕ ТВОРЧЕСТВО</w:t>
      </w:r>
    </w:p>
    <w:p w:rsidR="00104CEA" w:rsidRPr="00104CEA" w:rsidRDefault="00104CEA" w:rsidP="00104CEA">
      <w:pPr>
        <w:spacing w:after="0" w:line="240" w:lineRule="auto"/>
        <w:ind w:firstLine="426"/>
        <w:jc w:val="both"/>
        <w:rPr>
          <w:rFonts w:ascii="Times New Roman" w:eastAsia="Calibri" w:hAnsi="Times New Roman" w:cs="Times New Roman"/>
          <w:b/>
          <w:i/>
          <w:lang w:eastAsia="en-US"/>
        </w:rPr>
      </w:pPr>
      <w:r w:rsidRPr="00104CEA">
        <w:rPr>
          <w:rFonts w:ascii="Times New Roman" w:eastAsia="Calibri" w:hAnsi="Times New Roman" w:cs="Times New Roman"/>
          <w:lang w:eastAsia="en-US"/>
        </w:rPr>
        <w:t>В мире русской народной песни (лирические, исторические песни). Отражение жизни народа в народной песне: «</w:t>
      </w:r>
      <w:r w:rsidRPr="00104CEA">
        <w:rPr>
          <w:rFonts w:ascii="Times New Roman" w:eastAsia="Calibri" w:hAnsi="Times New Roman" w:cs="Times New Roman"/>
          <w:b/>
          <w:i/>
          <w:lang w:eastAsia="en-US"/>
        </w:rPr>
        <w:t>В тёмном лесе», «Уж ты ночка, ноченька тёмная…», «Вдоль по улице метелица метёт…», «Пугачёв в темнице», «Пугачёв казнён».</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Частушки</w:t>
      </w:r>
      <w:r w:rsidRPr="00104CEA">
        <w:rPr>
          <w:rFonts w:ascii="Times New Roman" w:eastAsia="Calibri" w:hAnsi="Times New Roman" w:cs="Times New Roman"/>
          <w:lang w:eastAsia="en-US"/>
        </w:rPr>
        <w:t xml:space="preserve"> как малый песенный жанр. Отражение различных сторон жизни народа в частушках. Разнообразие тематики частушек. Поэтика частушек.</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Предания</w:t>
      </w:r>
      <w:r w:rsidRPr="00104CEA">
        <w:rPr>
          <w:rFonts w:ascii="Times New Roman" w:eastAsia="Calibri" w:hAnsi="Times New Roman" w:cs="Times New Roman"/>
          <w:lang w:eastAsia="en-US"/>
        </w:rPr>
        <w:t xml:space="preserve"> как исторический жанр русской народной прозы. </w:t>
      </w:r>
      <w:r w:rsidRPr="00104CEA">
        <w:rPr>
          <w:rFonts w:ascii="Times New Roman" w:eastAsia="Calibri" w:hAnsi="Times New Roman" w:cs="Times New Roman"/>
          <w:b/>
          <w:lang w:eastAsia="en-US"/>
        </w:rPr>
        <w:t xml:space="preserve">«О </w:t>
      </w:r>
      <w:r w:rsidRPr="00104CEA">
        <w:rPr>
          <w:rFonts w:ascii="Times New Roman" w:eastAsia="Calibri" w:hAnsi="Times New Roman" w:cs="Times New Roman"/>
          <w:b/>
          <w:i/>
          <w:lang w:eastAsia="en-US"/>
        </w:rPr>
        <w:t>Пугачёве», «О покорении Сибири Ермаком…».</w:t>
      </w:r>
      <w:r w:rsidRPr="00104CEA">
        <w:rPr>
          <w:rFonts w:ascii="Times New Roman" w:eastAsia="Calibri" w:hAnsi="Times New Roman" w:cs="Times New Roman"/>
          <w:lang w:eastAsia="en-US"/>
        </w:rPr>
        <w:t xml:space="preserve"> Особенности содержания и формы народных преданий.</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Народная песня, частушка (развитие представлений). Предание (развитие представлений).</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 xml:space="preserve"> ДРЕВНЕРУССКАЯ ЛИТЕРАТУРА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Из «</w:t>
      </w:r>
      <w:r w:rsidRPr="00104CEA">
        <w:rPr>
          <w:rFonts w:ascii="Times New Roman" w:eastAsia="Calibri" w:hAnsi="Times New Roman" w:cs="Times New Roman"/>
          <w:b/>
          <w:lang w:eastAsia="en-US"/>
        </w:rPr>
        <w:t>Жития Александра Невского</w:t>
      </w:r>
      <w:r w:rsidRPr="00104CEA">
        <w:rPr>
          <w:rFonts w:ascii="Times New Roman" w:eastAsia="Calibri" w:hAnsi="Times New Roman" w:cs="Times New Roman"/>
          <w:lang w:eastAsia="en-US"/>
        </w:rPr>
        <w:t>». Защита русских земель от нашествий и набегов врагов.  Бранные подвиги Александра Невского и его духовный подвиг самопожертвования.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Художественные особенности воинской повести и жития.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«Шемякин суд».</w:t>
      </w:r>
      <w:r w:rsidRPr="00104CEA">
        <w:rPr>
          <w:rFonts w:ascii="Times New Roman" w:eastAsia="Calibri" w:hAnsi="Times New Roman" w:cs="Times New Roman"/>
          <w:lang w:eastAsia="en-US"/>
        </w:rPr>
        <w:t xml:space="preserve"> Изображение действительных и вымышленных событий – главное новшество литературы XVII века. Новые литературные герои – крестьянские и купеческие сыновья. Сатира на судебные порядки, комические ситуации с двумя плутами.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lastRenderedPageBreak/>
        <w:t xml:space="preserve">      «Шемякин суд» - «кривосуд» (Шемяка «посулы любил, потому так и судил»). Особенности поэтики бытовой сатирической повести.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Летопись. Древнерусская повесть (развитие представлений). Житие как жанр литературы (начальные представления).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Сатирическая повесть как жанр древнерусской литературы (начальные представления).</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 xml:space="preserve"> ЛИТЕРАТУРА XVIII ВЕКА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Денис Иванович Фонвизин.</w:t>
      </w:r>
      <w:r w:rsidRPr="00104CEA">
        <w:rPr>
          <w:rFonts w:ascii="Times New Roman" w:eastAsia="Calibri" w:hAnsi="Times New Roman" w:cs="Times New Roman"/>
          <w:lang w:eastAsia="en-US"/>
        </w:rPr>
        <w:t xml:space="preserve"> Слово о поэте.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«Недоросль</w:t>
      </w:r>
      <w:r w:rsidRPr="00104CEA">
        <w:rPr>
          <w:rFonts w:ascii="Times New Roman" w:eastAsia="Calibri" w:hAnsi="Times New Roman" w:cs="Times New Roman"/>
          <w:lang w:eastAsia="en-US"/>
        </w:rPr>
        <w:t>» (сцены). Сатирическая направленность комедии. Проблема воспитания истинного гражданина.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Теория литературы. Понятие о классицизме. Основные правила классицизма в драматическом произведении.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Иван Андреевич Крылов</w:t>
      </w:r>
      <w:r w:rsidRPr="00104CEA">
        <w:rPr>
          <w:rFonts w:ascii="Times New Roman" w:eastAsia="Calibri" w:hAnsi="Times New Roman" w:cs="Times New Roman"/>
          <w:lang w:eastAsia="en-US"/>
        </w:rPr>
        <w:t>. Поэт и мудрец. Язвительный сатирик и баснописец.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Обоз».</w:t>
      </w:r>
      <w:r w:rsidRPr="00104CEA">
        <w:rPr>
          <w:rFonts w:ascii="Times New Roman" w:eastAsia="Calibri" w:hAnsi="Times New Roman" w:cs="Times New Roman"/>
          <w:lang w:eastAsia="en-US"/>
        </w:rPr>
        <w:t xml:space="preserve"> Критика вмешательства императора Александра I в стратегию и тактику Кутузова в Отечественной войне 1812 года. Мораль басни. Осмеяние пороков: самонадеянности, безответственности, зазнайства.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Басня. Мораль. Аллегория (развитие представлений)</w:t>
      </w:r>
    </w:p>
    <w:p w:rsidR="00104CEA" w:rsidRPr="00104CEA" w:rsidRDefault="00104CEA" w:rsidP="00104CEA">
      <w:pPr>
        <w:spacing w:after="0" w:line="240" w:lineRule="auto"/>
        <w:ind w:firstLine="426"/>
        <w:jc w:val="both"/>
        <w:rPr>
          <w:rFonts w:ascii="Times New Roman" w:eastAsia="Calibri" w:hAnsi="Times New Roman" w:cs="Times New Roman"/>
          <w:b/>
          <w:lang w:eastAsia="en-US"/>
        </w:rPr>
      </w:pP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Александр Сергеевич Пушкин.</w:t>
      </w:r>
      <w:r w:rsidRPr="00104CEA">
        <w:rPr>
          <w:rFonts w:ascii="Times New Roman" w:eastAsia="Calibri" w:hAnsi="Times New Roman" w:cs="Times New Roman"/>
          <w:lang w:eastAsia="en-US"/>
        </w:rPr>
        <w:t xml:space="preserve"> Краткий рассказ об отношении поэта к истории и исторической теме в литературе.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Туча</w:t>
      </w:r>
      <w:r w:rsidRPr="00104CEA">
        <w:rPr>
          <w:rFonts w:ascii="Times New Roman" w:eastAsia="Calibri" w:hAnsi="Times New Roman" w:cs="Times New Roman"/>
          <w:lang w:eastAsia="en-US"/>
        </w:rPr>
        <w:t>». Разноплановость содержания стихотворения – зарисовка природы, отклик на десятилетие восстания декабристов.</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К*** («Я помню чудное мгновенье…»).</w:t>
      </w:r>
      <w:r w:rsidRPr="00104CEA">
        <w:rPr>
          <w:rFonts w:ascii="Times New Roman" w:eastAsia="Calibri" w:hAnsi="Times New Roman" w:cs="Times New Roman"/>
          <w:lang w:eastAsia="en-US"/>
        </w:rPr>
        <w:t xml:space="preserve"> Обогащение любовной лирики мотивами пробуждения души к творчеству.</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19 октября».</w:t>
      </w:r>
      <w:r w:rsidRPr="00104CEA">
        <w:rPr>
          <w:rFonts w:ascii="Times New Roman" w:eastAsia="Calibri" w:hAnsi="Times New Roman" w:cs="Times New Roman"/>
          <w:lang w:eastAsia="en-US"/>
        </w:rPr>
        <w:t xml:space="preserve"> Мотивы дружбы, прочного союза и единения друзей. Дружба как нравственный жизненный стержень сообщества избранных.</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«История Пугачёва»</w:t>
      </w:r>
      <w:r w:rsidRPr="00104CEA">
        <w:rPr>
          <w:rFonts w:ascii="Times New Roman" w:eastAsia="Calibri" w:hAnsi="Times New Roman" w:cs="Times New Roman"/>
          <w:lang w:eastAsia="en-US"/>
        </w:rPr>
        <w:t xml:space="preserve"> (отрывки). Заглавие Пушкина («История пугачёвского бунта»), принятая Пушкиным как более точная. Смысловое различие. История пугачёвского восстания в художественном произведении и историческом труде писателя и историка. Пугачёв и народное восстание. Отношение народа, дворян и автора к предводителю восстания. Бунт «бессмысленный и беспощадный» (А. Пушкин).</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Роман «</w:t>
      </w:r>
      <w:r w:rsidRPr="00104CEA">
        <w:rPr>
          <w:rFonts w:ascii="Times New Roman" w:eastAsia="Calibri" w:hAnsi="Times New Roman" w:cs="Times New Roman"/>
          <w:b/>
          <w:i/>
          <w:lang w:eastAsia="en-US"/>
        </w:rPr>
        <w:t>Капитанская дочка».</w:t>
      </w:r>
      <w:r w:rsidRPr="00104CEA">
        <w:rPr>
          <w:rFonts w:ascii="Times New Roman" w:eastAsia="Calibri" w:hAnsi="Times New Roman" w:cs="Times New Roman"/>
          <w:lang w:eastAsia="en-US"/>
        </w:rPr>
        <w:t xml:space="preserve"> Гринёв – жизненный путь героя, формирование характера («Береги честь смолоду»). Маша Миронова – нравственная красота героини. Швабрин – антигерой. Значение образа Савельича в романе. Особенности композиции. Гуманизм и историзм Пушкина. Историческая правда и художественный вымысел в романе. Фольклорные мотивы в романе. Различие авторской позиции в «Капитанской дочке» и «Истории Пугачёва».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Историзм художественной литературы (начальные представления). Роман (начальные представления). Реализм (начальные представления).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Пиковая дама</w:t>
      </w:r>
      <w:r w:rsidRPr="00104CEA">
        <w:rPr>
          <w:rFonts w:ascii="Times New Roman" w:eastAsia="Calibri" w:hAnsi="Times New Roman" w:cs="Times New Roman"/>
          <w:lang w:eastAsia="en-US"/>
        </w:rPr>
        <w:t>». Место повести в контексте творчества Пушкина. Проблема «человек и судьба» в идейном содержании произведения. Соотношение случайного и закономерного. Смысл названия повести и эпиграфа к ней. Композиция повести: система предсказаний, намёков и символических соответствий. Функции эпиграфов. Система образов – персонажей, сочетание в них реального и символического планов, значение образа Петербурга. Идейно – композиционная функция фантастики. Мотив карт и карточной игры, символика чисел. Эпилог, его место в философской концепции повести.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Михаил Юрьевич Лермонтов.</w:t>
      </w:r>
      <w:r w:rsidRPr="00104CEA">
        <w:rPr>
          <w:rFonts w:ascii="Times New Roman" w:eastAsia="Calibri" w:hAnsi="Times New Roman" w:cs="Times New Roman"/>
          <w:lang w:eastAsia="en-US"/>
        </w:rPr>
        <w:t xml:space="preserve"> Краткий рассказ о писателе, отношение к историческим темам и воплощение этих тем в творчестве.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Мцыри».</w:t>
      </w:r>
      <w:r w:rsidRPr="00104CEA">
        <w:rPr>
          <w:rFonts w:ascii="Times New Roman" w:eastAsia="Calibri" w:hAnsi="Times New Roman" w:cs="Times New Roman"/>
          <w:lang w:eastAsia="en-US"/>
        </w:rPr>
        <w:t xml:space="preserve"> Поэма о вольнолюбивом юноше, вырванном из родной среды и воспитанном в чужом ему обществе. Свободный, мятежный, сильный дух героя. Мцыри как романтический герой. Образ монастыря и образы природы, их роль в произведении. Романтически – условный историзм поэмы.</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Поэма (развитие представлений). Романтический герой (начальные представления), романтическая поэма (начальные представления).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Николай Васильевич Гоголь</w:t>
      </w:r>
      <w:r w:rsidRPr="00104CEA">
        <w:rPr>
          <w:rFonts w:ascii="Times New Roman" w:eastAsia="Calibri" w:hAnsi="Times New Roman" w:cs="Times New Roman"/>
          <w:lang w:eastAsia="en-US"/>
        </w:rPr>
        <w:t>. Краткий рассказ о писателе, его отношение к истории, исторической теме в художественном произведении.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«Ревизор».</w:t>
      </w:r>
      <w:r w:rsidRPr="00104CEA">
        <w:rPr>
          <w:rFonts w:ascii="Times New Roman" w:eastAsia="Calibri" w:hAnsi="Times New Roman" w:cs="Times New Roman"/>
          <w:lang w:eastAsia="en-US"/>
        </w:rPr>
        <w:t xml:space="preserve"> Комедия «со злостью и солью». История создания и история постановки комедии. Поворот русской драматургии к социальной теме. Отношение современной писателю критики, общественности к комедии «Ревизор». Разоблачение пороков чиновничества. Цель автора – высмеять «всё дурное в России» (Н.В.Гоголь). Новизна финала, немой сцены, своеобразие действия пьесы «от начала до конца вытекает из характеров»</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В.И.Немирович-Данченко). Хлестаков и «миражная интрига» (Ю. Манн).</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Хлестаковщина как общественное явление.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lastRenderedPageBreak/>
        <w:t xml:space="preserve">   Теория литературы. Комедия (развитие представлений). Сатира и юмор (развитие представлений).</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«Шинель</w:t>
      </w:r>
      <w:r w:rsidRPr="00104CEA">
        <w:rPr>
          <w:rFonts w:ascii="Times New Roman" w:eastAsia="Calibri" w:hAnsi="Times New Roman" w:cs="Times New Roman"/>
          <w:lang w:eastAsia="en-US"/>
        </w:rPr>
        <w:t>». Образ «маленького человека» в литературе. Потеря Акакием Акакиевичем Башмачкиным лица (одиночество, косноязычие). Шинель как последняя надежда согреться в холодном мире. Тщетность этой мечты. Петербург как символ вечного адского холода. Незлобивость мелкого чиновника, обладающего духовной силой и противостоящего бездушию общества. Роль фантастики в художественном произведении.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Михаил Евграфович Салтыков-Щедрин.</w:t>
      </w:r>
      <w:r w:rsidRPr="00104CEA">
        <w:rPr>
          <w:rFonts w:ascii="Times New Roman" w:eastAsia="Calibri" w:hAnsi="Times New Roman" w:cs="Times New Roman"/>
          <w:lang w:eastAsia="en-US"/>
        </w:rPr>
        <w:t xml:space="preserve"> Краткий рассказ о писателе, редакторе, издателе.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«История одного города</w:t>
      </w:r>
      <w:r w:rsidRPr="00104CEA">
        <w:rPr>
          <w:rFonts w:ascii="Times New Roman" w:eastAsia="Calibri" w:hAnsi="Times New Roman" w:cs="Times New Roman"/>
          <w:lang w:eastAsia="en-US"/>
        </w:rPr>
        <w:t>» (отрывок). Художественно – политическая сатира на современные писателю порядки. Ирония писателя – гражданина, бичующего основанный на бесправии народа строй. Гротескные образы градоначальников. Пародия на официальные исторические сочинения.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Гипербола, гротеск (развитие представлений). Литературная пародия (начальные представления). Эзопов язык (развитие понятия).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Лев Николаевич Толстой</w:t>
      </w:r>
      <w:r w:rsidRPr="00104CEA">
        <w:rPr>
          <w:rFonts w:ascii="Times New Roman" w:eastAsia="Calibri" w:hAnsi="Times New Roman" w:cs="Times New Roman"/>
          <w:lang w:eastAsia="en-US"/>
        </w:rPr>
        <w:t>. Краткий рассказ о писателе. Идеал взаимной любви и согласия в обществе.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w:t>
      </w:r>
      <w:r w:rsidRPr="00104CEA">
        <w:rPr>
          <w:rFonts w:ascii="Times New Roman" w:eastAsia="Calibri" w:hAnsi="Times New Roman" w:cs="Times New Roman"/>
          <w:b/>
          <w:i/>
          <w:lang w:eastAsia="en-US"/>
        </w:rPr>
        <w:t>После бала».</w:t>
      </w:r>
      <w:r w:rsidRPr="00104CEA">
        <w:rPr>
          <w:rFonts w:ascii="Times New Roman" w:eastAsia="Calibri" w:hAnsi="Times New Roman" w:cs="Times New Roman"/>
          <w:lang w:eastAsia="en-US"/>
        </w:rPr>
        <w:t xml:space="preserve"> Идея разделённости двух Россий. Противоречие между сословиями и внутри сословий. Контраст как средство раскрытия конфликта. Психологизм рассказа. Нравственность в основе поступков героя. Мечта о воссоединении дворянства и народа.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Антон Павлович Чехов</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«О любви»</w:t>
      </w:r>
      <w:r w:rsidRPr="00104CEA">
        <w:rPr>
          <w:rFonts w:ascii="Times New Roman" w:eastAsia="Calibri" w:hAnsi="Times New Roman" w:cs="Times New Roman"/>
          <w:lang w:eastAsia="en-US"/>
        </w:rPr>
        <w:t xml:space="preserve"> (из трилогии). История о любви и упущенном счастье.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Психологизм художественной литературы (развитие представлений).</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РУССКАЯ ЛИТЕРАТУРА XX ВЕКА</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Проза конца XIX – начала XX веков</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Иван Алексеевич Бунин</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«Кавказ».</w:t>
      </w:r>
      <w:r w:rsidRPr="00104CEA">
        <w:rPr>
          <w:rFonts w:ascii="Times New Roman" w:eastAsia="Calibri" w:hAnsi="Times New Roman" w:cs="Times New Roman"/>
          <w:lang w:eastAsia="en-US"/>
        </w:rPr>
        <w:t xml:space="preserve"> Повествование о любви в различных ее состояниях и в различных жизненных ситуациях. Мастерство Бунина – рассказчика. Психологизм прозы писателя.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Александр Иванович Куприн</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Куст сирени</w:t>
      </w:r>
      <w:r w:rsidRPr="00104CEA">
        <w:rPr>
          <w:rFonts w:ascii="Times New Roman" w:eastAsia="Calibri" w:hAnsi="Times New Roman" w:cs="Times New Roman"/>
          <w:lang w:eastAsia="en-US"/>
        </w:rPr>
        <w:t>». Утверждение согласия и взаимоотношения, любви и счастья в семье. Самоотверженность и находчивость главной героини.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Сюжет и фабула.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Александр Александрович Блок.</w:t>
      </w:r>
      <w:r w:rsidRPr="00104CEA">
        <w:rPr>
          <w:rFonts w:ascii="Times New Roman" w:eastAsia="Calibri" w:hAnsi="Times New Roman" w:cs="Times New Roman"/>
          <w:lang w:eastAsia="en-US"/>
        </w:rPr>
        <w:t xml:space="preserve"> Краткий рассказ о поэте. </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Россия</w:t>
      </w:r>
      <w:r w:rsidRPr="00104CEA">
        <w:rPr>
          <w:rFonts w:ascii="Times New Roman" w:eastAsia="Calibri" w:hAnsi="Times New Roman" w:cs="Times New Roman"/>
          <w:lang w:eastAsia="en-US"/>
        </w:rPr>
        <w:t>». Историческая тема в стихотворении, его современное звучание и смысл.</w:t>
      </w:r>
    </w:p>
    <w:p w:rsidR="00104CEA" w:rsidRPr="00104CEA" w:rsidRDefault="00104CEA" w:rsidP="00104CEA">
      <w:pPr>
        <w:spacing w:after="0" w:line="240" w:lineRule="auto"/>
        <w:ind w:firstLine="426"/>
        <w:jc w:val="both"/>
        <w:rPr>
          <w:rFonts w:ascii="Times New Roman" w:eastAsia="Calibri" w:hAnsi="Times New Roman" w:cs="Times New Roman"/>
          <w:highlight w:val="yellow"/>
          <w:lang w:eastAsia="en-US"/>
        </w:rPr>
      </w:pPr>
      <w:r w:rsidRPr="00104CEA">
        <w:rPr>
          <w:rFonts w:ascii="Times New Roman" w:eastAsia="Calibri" w:hAnsi="Times New Roman" w:cs="Times New Roman"/>
          <w:b/>
          <w:lang w:eastAsia="en-US"/>
        </w:rPr>
        <w:t>Сергей Александрович Есенин</w:t>
      </w:r>
      <w:r w:rsidRPr="00104CEA">
        <w:rPr>
          <w:rFonts w:ascii="Times New Roman" w:eastAsia="Calibri" w:hAnsi="Times New Roman" w:cs="Times New Roman"/>
          <w:lang w:eastAsia="en-US"/>
        </w:rPr>
        <w:t>. Краткий рассказ о жизни и творчестве поэта. Стихотворение «</w:t>
      </w:r>
      <w:r w:rsidRPr="00104CEA">
        <w:rPr>
          <w:rFonts w:ascii="Times New Roman" w:eastAsia="Calibri" w:hAnsi="Times New Roman" w:cs="Times New Roman"/>
          <w:b/>
          <w:i/>
          <w:lang w:eastAsia="en-US"/>
        </w:rPr>
        <w:t>Письмо к матери» *.</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Драматическая поэма (начальные представления).</w:t>
      </w:r>
    </w:p>
    <w:p w:rsidR="00104CEA" w:rsidRPr="00104CEA" w:rsidRDefault="00104CEA" w:rsidP="00104CEA">
      <w:pPr>
        <w:spacing w:after="0" w:line="240" w:lineRule="auto"/>
        <w:ind w:firstLine="426"/>
        <w:jc w:val="center"/>
        <w:rPr>
          <w:rFonts w:ascii="Times New Roman" w:eastAsia="Calibri" w:hAnsi="Times New Roman" w:cs="Times New Roman"/>
          <w:b/>
          <w:lang w:eastAsia="en-US"/>
        </w:rPr>
      </w:pPr>
      <w:r w:rsidRPr="00104CEA">
        <w:rPr>
          <w:rFonts w:ascii="Times New Roman" w:eastAsia="Calibri" w:hAnsi="Times New Roman" w:cs="Times New Roman"/>
          <w:b/>
          <w:lang w:eastAsia="en-US"/>
        </w:rPr>
        <w:t>Проза русской эмиграции *</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Иван Сергеевич Шмелёв</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w:t>
      </w:r>
      <w:r w:rsidRPr="00104CEA">
        <w:rPr>
          <w:rFonts w:ascii="Times New Roman" w:eastAsia="Calibri" w:hAnsi="Times New Roman" w:cs="Times New Roman"/>
          <w:b/>
          <w:i/>
          <w:lang w:eastAsia="en-US"/>
        </w:rPr>
        <w:t>Как я стал писателем</w:t>
      </w:r>
      <w:r w:rsidRPr="00104CEA">
        <w:rPr>
          <w:rFonts w:ascii="Times New Roman" w:eastAsia="Calibri" w:hAnsi="Times New Roman" w:cs="Times New Roman"/>
          <w:lang w:eastAsia="en-US"/>
        </w:rPr>
        <w:t>». Рассказ о пути к творчеству. Сопоставление художественного произведения с документально – биографическими ( мемуары, воспоминания, дневники).</w:t>
      </w:r>
    </w:p>
    <w:p w:rsidR="00104CEA" w:rsidRPr="00104CEA" w:rsidRDefault="00104CEA" w:rsidP="00104CEA">
      <w:pPr>
        <w:spacing w:after="0" w:line="240" w:lineRule="auto"/>
        <w:ind w:firstLine="426"/>
        <w:jc w:val="both"/>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 xml:space="preserve">  Писатели улыбаются.</w:t>
      </w:r>
    </w:p>
    <w:p w:rsidR="00104CEA" w:rsidRPr="00104CEA" w:rsidRDefault="00104CEA" w:rsidP="00104CEA">
      <w:pPr>
        <w:spacing w:after="0" w:line="240" w:lineRule="auto"/>
        <w:ind w:firstLine="426"/>
        <w:jc w:val="both"/>
        <w:outlineLvl w:val="0"/>
        <w:rPr>
          <w:rFonts w:ascii="Times New Roman" w:eastAsia="Calibri" w:hAnsi="Times New Roman" w:cs="Times New Roman"/>
          <w:b/>
          <w:lang w:eastAsia="en-US"/>
        </w:rPr>
      </w:pPr>
      <w:r w:rsidRPr="00104CEA">
        <w:rPr>
          <w:rFonts w:ascii="Times New Roman" w:eastAsia="Calibri" w:hAnsi="Times New Roman" w:cs="Times New Roman"/>
          <w:lang w:eastAsia="en-US"/>
        </w:rPr>
        <w:t>Журнал «</w:t>
      </w:r>
      <w:r w:rsidRPr="00104CEA">
        <w:rPr>
          <w:rFonts w:ascii="Times New Roman" w:eastAsia="Calibri" w:hAnsi="Times New Roman" w:cs="Times New Roman"/>
          <w:b/>
          <w:lang w:eastAsia="en-US"/>
        </w:rPr>
        <w:t>Сатирикон»</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Тэффи, О.Дымов, А.Аверченко.</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w:t>
      </w:r>
      <w:r w:rsidRPr="00104CEA">
        <w:rPr>
          <w:rFonts w:ascii="Times New Roman" w:eastAsia="Calibri" w:hAnsi="Times New Roman" w:cs="Times New Roman"/>
          <w:b/>
          <w:i/>
          <w:lang w:eastAsia="en-US"/>
        </w:rPr>
        <w:t>Всеобщая история, обработанная «Сатириконом»</w:t>
      </w:r>
      <w:r w:rsidRPr="00104CEA">
        <w:rPr>
          <w:rFonts w:ascii="Times New Roman" w:eastAsia="Calibri" w:hAnsi="Times New Roman" w:cs="Times New Roman"/>
          <w:lang w:eastAsia="en-US"/>
        </w:rPr>
        <w:t xml:space="preserve"> (отрывки). Сатирическое изображение исторических событий. Приёмы и способы создания сатирического повествования. Ироническое повествование о прошлом, характеризующее отношение к современности.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М. Зощенко</w:t>
      </w:r>
      <w:r w:rsidRPr="00104CEA">
        <w:rPr>
          <w:rFonts w:ascii="Times New Roman" w:eastAsia="Calibri" w:hAnsi="Times New Roman" w:cs="Times New Roman"/>
          <w:lang w:eastAsia="en-US"/>
        </w:rPr>
        <w:t>. «</w:t>
      </w:r>
      <w:r w:rsidRPr="00104CEA">
        <w:rPr>
          <w:rFonts w:ascii="Times New Roman" w:eastAsia="Calibri" w:hAnsi="Times New Roman" w:cs="Times New Roman"/>
          <w:b/>
          <w:i/>
          <w:lang w:eastAsia="en-US"/>
        </w:rPr>
        <w:t>История болезни</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Тэффи.</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Жизнь и воротник</w:t>
      </w:r>
      <w:r w:rsidRPr="00104CEA">
        <w:rPr>
          <w:rFonts w:ascii="Times New Roman" w:eastAsia="Calibri" w:hAnsi="Times New Roman" w:cs="Times New Roman"/>
          <w:lang w:eastAsia="en-US"/>
        </w:rPr>
        <w:t>». Для самостоятельного чтения.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Михаил Андреевич Осоргин</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w:t>
      </w:r>
      <w:r w:rsidRPr="00104CEA">
        <w:rPr>
          <w:rFonts w:ascii="Times New Roman" w:eastAsia="Calibri" w:hAnsi="Times New Roman" w:cs="Times New Roman"/>
          <w:b/>
          <w:i/>
          <w:lang w:eastAsia="en-US"/>
        </w:rPr>
        <w:t>Пенсне»</w:t>
      </w:r>
      <w:r w:rsidRPr="00104CEA">
        <w:rPr>
          <w:rFonts w:ascii="Times New Roman" w:eastAsia="Calibri" w:hAnsi="Times New Roman" w:cs="Times New Roman"/>
          <w:lang w:eastAsia="en-US"/>
        </w:rPr>
        <w:t>. Сочетание фантастики и реальности в рассказе. Мелочи быта и их психологическое содержание. Для самостоятельного чтения.</w:t>
      </w:r>
    </w:p>
    <w:p w:rsidR="00104CEA" w:rsidRPr="00104CEA" w:rsidRDefault="00104CEA" w:rsidP="00104CEA">
      <w:pPr>
        <w:spacing w:after="0" w:line="240" w:lineRule="auto"/>
        <w:ind w:firstLine="426"/>
        <w:jc w:val="both"/>
        <w:outlineLvl w:val="0"/>
        <w:rPr>
          <w:rFonts w:ascii="Times New Roman" w:eastAsia="Calibri" w:hAnsi="Times New Roman" w:cs="Times New Roman"/>
          <w:lang w:eastAsia="en-US"/>
        </w:rPr>
      </w:pPr>
      <w:r w:rsidRPr="00104CEA">
        <w:rPr>
          <w:rFonts w:ascii="Times New Roman" w:eastAsia="Calibri" w:hAnsi="Times New Roman" w:cs="Times New Roman"/>
          <w:b/>
          <w:i/>
          <w:lang w:eastAsia="en-US"/>
        </w:rPr>
        <w:t>Александр Трифонович Твардовский</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w:t>
      </w:r>
      <w:r w:rsidRPr="00104CEA">
        <w:rPr>
          <w:rFonts w:ascii="Times New Roman" w:eastAsia="Calibri" w:hAnsi="Times New Roman" w:cs="Times New Roman"/>
          <w:b/>
          <w:i/>
          <w:lang w:eastAsia="en-US"/>
        </w:rPr>
        <w:t>Василий Тёркин</w:t>
      </w:r>
      <w:r w:rsidRPr="00104CEA">
        <w:rPr>
          <w:rFonts w:ascii="Times New Roman" w:eastAsia="Calibri" w:hAnsi="Times New Roman" w:cs="Times New Roman"/>
          <w:lang w:eastAsia="en-US"/>
        </w:rPr>
        <w:t>». Жизнь народа на крутых переломах и поворотах истории в произведениях поэта. Поэтическая энциклопедия Великой Отечественной войны. Тема служения Родине.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Новаторский характер Василия Тёркина – сочетание черт крестьянина и убеждений гражданина, защитника родной страны. Картины жизни воюющего народа. Реалистическая правда о войне в поэме. Юмор. Язык поэмы. Связь фольклора и литературы. Композиция поэмы. Восприятие поэмы читателями- фронтовиками. Оценка поэмы в литературной критике.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Фольклор и литература (развитие понятия). Авторские отступления как элемент композиции (начальные представления).</w:t>
      </w:r>
    </w:p>
    <w:p w:rsidR="00104CEA" w:rsidRPr="00104CEA" w:rsidRDefault="00104CEA" w:rsidP="00104CEA">
      <w:pPr>
        <w:spacing w:after="0" w:line="240" w:lineRule="auto"/>
        <w:ind w:firstLine="426"/>
        <w:jc w:val="center"/>
        <w:rPr>
          <w:rFonts w:ascii="Times New Roman" w:eastAsia="Calibri" w:hAnsi="Times New Roman" w:cs="Times New Roman"/>
          <w:b/>
          <w:lang w:eastAsia="en-US"/>
        </w:rPr>
      </w:pPr>
      <w:r w:rsidRPr="00104CEA">
        <w:rPr>
          <w:rFonts w:ascii="Times New Roman" w:eastAsia="Calibri" w:hAnsi="Times New Roman" w:cs="Times New Roman"/>
          <w:b/>
          <w:lang w:eastAsia="en-US"/>
        </w:rPr>
        <w:t>Стихи и песни о Великой Отечественной войне 1941 – 1945 годов *</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Традиции в изображении боевых подвигов народа и военных будней. Героизм воинов, защищающих свою Родину. (</w:t>
      </w:r>
      <w:r w:rsidRPr="00104CEA">
        <w:rPr>
          <w:rFonts w:ascii="Times New Roman" w:eastAsia="Calibri" w:hAnsi="Times New Roman" w:cs="Times New Roman"/>
          <w:b/>
          <w:lang w:eastAsia="en-US"/>
        </w:rPr>
        <w:t>Е. Винокуров</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i/>
          <w:lang w:eastAsia="en-US"/>
        </w:rPr>
        <w:t xml:space="preserve">Москвичи»,  </w:t>
      </w:r>
      <w:r w:rsidRPr="00104CEA">
        <w:rPr>
          <w:rFonts w:ascii="Times New Roman" w:eastAsia="Calibri" w:hAnsi="Times New Roman" w:cs="Times New Roman"/>
          <w:b/>
          <w:lang w:eastAsia="en-US"/>
        </w:rPr>
        <w:t>М. Исаковский</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Катюша</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Враги сожгли родную хату</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Б.Окуджава</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i/>
          <w:lang w:eastAsia="en-US"/>
        </w:rPr>
        <w:t>«Песенка о пехоте</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Здесь птицы не поют</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А. Фатьянов</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Соловьи</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Л. Ошанин</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lang w:eastAsia="en-US"/>
        </w:rPr>
        <w:lastRenderedPageBreak/>
        <w:t>«</w:t>
      </w:r>
      <w:r w:rsidRPr="00104CEA">
        <w:rPr>
          <w:rFonts w:ascii="Times New Roman" w:eastAsia="Calibri" w:hAnsi="Times New Roman" w:cs="Times New Roman"/>
          <w:i/>
          <w:lang w:eastAsia="en-US"/>
        </w:rPr>
        <w:t>Дороги</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В. Высоцкий</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 xml:space="preserve">Песня о земле» </w:t>
      </w:r>
      <w:r w:rsidRPr="00104CEA">
        <w:rPr>
          <w:rFonts w:ascii="Times New Roman" w:eastAsia="Calibri" w:hAnsi="Times New Roman" w:cs="Times New Roman"/>
          <w:lang w:eastAsia="en-US"/>
        </w:rPr>
        <w:t>и др.). Лирические и героические песни в годы Великой Отечественной войны. Их призывно-воодушевляющий характер. Выражение в лирической песне сокровенных чувств и переживаний каждого солдата.</w:t>
      </w:r>
    </w:p>
    <w:p w:rsidR="00104CEA" w:rsidRPr="00104CEA" w:rsidRDefault="00104CEA" w:rsidP="00104CEA">
      <w:pPr>
        <w:spacing w:after="0" w:line="240" w:lineRule="auto"/>
        <w:ind w:firstLine="426"/>
        <w:jc w:val="center"/>
        <w:rPr>
          <w:rFonts w:ascii="Times New Roman" w:eastAsia="Calibri" w:hAnsi="Times New Roman" w:cs="Times New Roman"/>
          <w:b/>
          <w:lang w:eastAsia="en-US"/>
        </w:rPr>
      </w:pPr>
      <w:r w:rsidRPr="00104CEA">
        <w:rPr>
          <w:rFonts w:ascii="Times New Roman" w:eastAsia="Calibri" w:hAnsi="Times New Roman" w:cs="Times New Roman"/>
          <w:b/>
          <w:lang w:eastAsia="en-US"/>
        </w:rPr>
        <w:t>Проза о детях</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Виктор Петрович Астафьев</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Фотография, на которой меня нет</w:t>
      </w:r>
      <w:r w:rsidRPr="00104CEA">
        <w:rPr>
          <w:rFonts w:ascii="Times New Roman" w:eastAsia="Calibri" w:hAnsi="Times New Roman" w:cs="Times New Roman"/>
          <w:lang w:eastAsia="en-US"/>
        </w:rPr>
        <w:t>». Автобиографический характер рассказа. Отражение военного времени. Мечты и реальность военного детства. Дружеская атмосфера, объединяющая жителей деревни.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Герой – повествователь (развитие представлений).</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Русские поэты о Родине, родной природе</w:t>
      </w:r>
    </w:p>
    <w:p w:rsidR="00104CEA" w:rsidRPr="00104CEA" w:rsidRDefault="00104CEA" w:rsidP="00104CEA">
      <w:pPr>
        <w:spacing w:after="0" w:line="240" w:lineRule="auto"/>
        <w:ind w:firstLine="426"/>
        <w:jc w:val="both"/>
        <w:rPr>
          <w:rFonts w:ascii="Times New Roman" w:eastAsia="Calibri" w:hAnsi="Times New Roman" w:cs="Times New Roman"/>
          <w:i/>
          <w:lang w:eastAsia="en-US"/>
        </w:rPr>
      </w:pPr>
      <w:r w:rsidRPr="00104CEA">
        <w:rPr>
          <w:rFonts w:ascii="Times New Roman" w:eastAsia="Calibri" w:hAnsi="Times New Roman" w:cs="Times New Roman"/>
          <w:b/>
          <w:lang w:eastAsia="en-US"/>
        </w:rPr>
        <w:t>И. Анненский</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Снег</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Д. Мережковский</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Родное</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 xml:space="preserve">Не надо звуков»; </w:t>
      </w:r>
      <w:r w:rsidRPr="00104CEA">
        <w:rPr>
          <w:rFonts w:ascii="Times New Roman" w:eastAsia="Calibri" w:hAnsi="Times New Roman" w:cs="Times New Roman"/>
          <w:b/>
          <w:lang w:eastAsia="en-US"/>
        </w:rPr>
        <w:t>Н. Заболоцкий</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Вечер на Оке</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Уступи мне, скворец, уголок</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 xml:space="preserve">Н. Рубцов </w:t>
      </w:r>
      <w:r w:rsidRPr="00104CEA">
        <w:rPr>
          <w:rFonts w:ascii="Times New Roman" w:eastAsia="Calibri" w:hAnsi="Times New Roman" w:cs="Times New Roman"/>
          <w:i/>
          <w:lang w:eastAsia="en-US"/>
        </w:rPr>
        <w:t>«По вечерам», «Встреча», Привет, Россия…».</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Поэты Русского зарубежья об оставленной ими Родине</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Н. Оцуп.</w:t>
      </w:r>
      <w:r w:rsidRPr="00104CEA">
        <w:rPr>
          <w:rFonts w:ascii="Times New Roman" w:eastAsia="Calibri" w:hAnsi="Times New Roman" w:cs="Times New Roman"/>
          <w:i/>
          <w:lang w:eastAsia="en-US"/>
        </w:rPr>
        <w:t xml:space="preserve"> «Мне трудно без России…» (отрывок); </w:t>
      </w:r>
      <w:r w:rsidRPr="00104CEA">
        <w:rPr>
          <w:rFonts w:ascii="Times New Roman" w:eastAsia="Calibri" w:hAnsi="Times New Roman" w:cs="Times New Roman"/>
          <w:b/>
          <w:i/>
          <w:lang w:eastAsia="en-US"/>
        </w:rPr>
        <w:t>З. Гиппиус</w:t>
      </w:r>
      <w:r w:rsidRPr="00104CEA">
        <w:rPr>
          <w:rFonts w:ascii="Times New Roman" w:eastAsia="Calibri" w:hAnsi="Times New Roman" w:cs="Times New Roman"/>
          <w:i/>
          <w:lang w:eastAsia="en-US"/>
        </w:rPr>
        <w:t xml:space="preserve">. «Знайте», «Так и есть»; </w:t>
      </w:r>
      <w:r w:rsidRPr="00104CEA">
        <w:rPr>
          <w:rFonts w:ascii="Times New Roman" w:eastAsia="Calibri" w:hAnsi="Times New Roman" w:cs="Times New Roman"/>
          <w:b/>
          <w:i/>
          <w:lang w:eastAsia="en-US"/>
        </w:rPr>
        <w:t>Дон Аминадо</w:t>
      </w:r>
      <w:r w:rsidRPr="00104CEA">
        <w:rPr>
          <w:rFonts w:ascii="Times New Roman" w:eastAsia="Calibri" w:hAnsi="Times New Roman" w:cs="Times New Roman"/>
          <w:lang w:eastAsia="en-US"/>
        </w:rPr>
        <w:t>. «</w:t>
      </w:r>
      <w:r w:rsidRPr="00104CEA">
        <w:rPr>
          <w:rFonts w:ascii="Times New Roman" w:eastAsia="Calibri" w:hAnsi="Times New Roman" w:cs="Times New Roman"/>
          <w:i/>
          <w:lang w:eastAsia="en-US"/>
        </w:rPr>
        <w:t>Бабье лето</w:t>
      </w:r>
      <w:r w:rsidRPr="00104CEA">
        <w:rPr>
          <w:rFonts w:ascii="Times New Roman" w:eastAsia="Calibri" w:hAnsi="Times New Roman" w:cs="Times New Roman"/>
          <w:b/>
          <w:i/>
          <w:lang w:eastAsia="en-US"/>
        </w:rPr>
        <w:t xml:space="preserve">»; </w:t>
      </w:r>
      <w:r w:rsidRPr="00104CEA">
        <w:rPr>
          <w:rFonts w:ascii="Times New Roman" w:eastAsia="Calibri" w:hAnsi="Times New Roman" w:cs="Times New Roman"/>
          <w:b/>
          <w:lang w:eastAsia="en-US"/>
        </w:rPr>
        <w:t>И. Бунин.</w:t>
      </w: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i/>
          <w:lang w:eastAsia="en-US"/>
        </w:rPr>
        <w:t>У птицы есть гнездо…».</w:t>
      </w:r>
      <w:r w:rsidRPr="00104CEA">
        <w:rPr>
          <w:rFonts w:ascii="Times New Roman" w:eastAsia="Calibri" w:hAnsi="Times New Roman" w:cs="Times New Roman"/>
          <w:lang w:eastAsia="en-US"/>
        </w:rPr>
        <w:t xml:space="preserve"> Общее и индивидуальное в произведениях русских поэтов.</w:t>
      </w:r>
    </w:p>
    <w:p w:rsidR="00104CEA" w:rsidRPr="00104CEA" w:rsidRDefault="00104CEA" w:rsidP="00104CEA">
      <w:pPr>
        <w:spacing w:after="0" w:line="240" w:lineRule="auto"/>
        <w:ind w:firstLine="426"/>
        <w:jc w:val="center"/>
        <w:outlineLvl w:val="0"/>
        <w:rPr>
          <w:rFonts w:ascii="Times New Roman" w:eastAsia="Calibri" w:hAnsi="Times New Roman" w:cs="Times New Roman"/>
          <w:b/>
          <w:lang w:eastAsia="en-US"/>
        </w:rPr>
      </w:pPr>
      <w:r w:rsidRPr="00104CEA">
        <w:rPr>
          <w:rFonts w:ascii="Times New Roman" w:eastAsia="Calibri" w:hAnsi="Times New Roman" w:cs="Times New Roman"/>
          <w:b/>
          <w:lang w:eastAsia="en-US"/>
        </w:rPr>
        <w:t xml:space="preserve"> ЗАРУБЕЖНАЯ ЛИТЕРАТУРА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Уильям Шекспир.</w:t>
      </w:r>
      <w:r w:rsidRPr="00104CEA">
        <w:rPr>
          <w:rFonts w:ascii="Times New Roman" w:eastAsia="Calibri" w:hAnsi="Times New Roman" w:cs="Times New Roman"/>
          <w:lang w:eastAsia="en-US"/>
        </w:rPr>
        <w:t xml:space="preserve">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 xml:space="preserve">  «Ромео и Джульетта».</w:t>
      </w:r>
      <w:r w:rsidRPr="00104CEA">
        <w:rPr>
          <w:rFonts w:ascii="Times New Roman" w:eastAsia="Calibri" w:hAnsi="Times New Roman" w:cs="Times New Roman"/>
          <w:lang w:eastAsia="en-US"/>
        </w:rPr>
        <w:t xml:space="preserve"> Семейная вражда и любовь героев. Ромео и Джульетта – символ любви и жертвенности. «Вечные проблемы» в творчестве Шекспира.</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Конфликт как основа сюжета драматического произведения.</w:t>
      </w:r>
    </w:p>
    <w:p w:rsidR="00104CEA" w:rsidRPr="00104CEA" w:rsidRDefault="00104CEA" w:rsidP="00104CEA">
      <w:pPr>
        <w:spacing w:after="0" w:line="240" w:lineRule="auto"/>
        <w:ind w:firstLine="426"/>
        <w:jc w:val="both"/>
        <w:rPr>
          <w:rFonts w:ascii="Times New Roman" w:eastAsia="Calibri" w:hAnsi="Times New Roman" w:cs="Times New Roman"/>
          <w:b/>
          <w:i/>
          <w:lang w:eastAsia="en-US"/>
        </w:rPr>
      </w:pPr>
      <w:r w:rsidRPr="00104CEA">
        <w:rPr>
          <w:rFonts w:ascii="Times New Roman" w:eastAsia="Calibri" w:hAnsi="Times New Roman" w:cs="Times New Roman"/>
          <w:lang w:eastAsia="en-US"/>
        </w:rPr>
        <w:t xml:space="preserve">  Сонеты – </w:t>
      </w:r>
      <w:r w:rsidRPr="00104CEA">
        <w:rPr>
          <w:rFonts w:ascii="Times New Roman" w:eastAsia="Calibri" w:hAnsi="Times New Roman" w:cs="Times New Roman"/>
          <w:b/>
          <w:i/>
          <w:lang w:eastAsia="en-US"/>
        </w:rPr>
        <w:t>«Кто хвалится родством своим со знатью…», «Увы, мой стих не блещет новизной…».</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В строгой форме сонетов – живая мысль, подлинные горячие чувства. Воспевание поэтом любви и дружбы. Сюжеты Шекспира – «богатейшая сокровищница лирической поэзии» (В.Г.Белинский)</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Сонет как форма лирической поэзии.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Жан Батист Мольер.</w:t>
      </w:r>
      <w:r w:rsidRPr="00104CEA">
        <w:rPr>
          <w:rFonts w:ascii="Times New Roman" w:eastAsia="Calibri" w:hAnsi="Times New Roman" w:cs="Times New Roman"/>
          <w:lang w:eastAsia="en-US"/>
        </w:rPr>
        <w:t xml:space="preserve"> Слово о Мольере.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«Мещанин во дворянстве</w:t>
      </w:r>
      <w:r w:rsidRPr="00104CEA">
        <w:rPr>
          <w:rFonts w:ascii="Times New Roman" w:eastAsia="Calibri" w:hAnsi="Times New Roman" w:cs="Times New Roman"/>
          <w:lang w:eastAsia="en-US"/>
        </w:rPr>
        <w:t>» (обзор с чтением отдельных сцен). XVII век – эпоха расцвета классицизма в искусстве Франции. Мольер – великий комедиограф эпохи классицизма. «Мещанин во дворянстве» - сатира на дворянство и невежественных буржуа. Особенности классицизма в комедии. Комедийное мастерство Мольера. Народные истоки смеха Мольера. Общечеловеческий смысл комедии.</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Классицизм. Сатира (развитие понятий).</w:t>
      </w:r>
    </w:p>
    <w:p w:rsidR="00104CEA" w:rsidRPr="00104CEA" w:rsidRDefault="00104CEA" w:rsidP="00104CEA">
      <w:pPr>
        <w:spacing w:after="0" w:line="240" w:lineRule="auto"/>
        <w:ind w:firstLine="426"/>
        <w:jc w:val="center"/>
        <w:rPr>
          <w:rFonts w:ascii="Times New Roman" w:eastAsia="Calibri" w:hAnsi="Times New Roman" w:cs="Times New Roman"/>
          <w:b/>
          <w:lang w:eastAsia="en-US"/>
        </w:rPr>
      </w:pPr>
      <w:r w:rsidRPr="00104CEA">
        <w:rPr>
          <w:rFonts w:ascii="Times New Roman" w:eastAsia="Calibri" w:hAnsi="Times New Roman" w:cs="Times New Roman"/>
          <w:b/>
          <w:iCs/>
          <w:lang w:eastAsia="en-US"/>
        </w:rPr>
        <w:t xml:space="preserve">Зарубежная романистика </w:t>
      </w:r>
      <w:r w:rsidRPr="00104CEA">
        <w:rPr>
          <w:rFonts w:ascii="Times New Roman" w:eastAsia="Calibri" w:hAnsi="Times New Roman" w:cs="Times New Roman"/>
          <w:b/>
          <w:iCs/>
          <w:lang w:val="en-US" w:eastAsia="en-US"/>
        </w:rPr>
        <w:t>XIX</w:t>
      </w:r>
      <w:r w:rsidRPr="00104CEA">
        <w:rPr>
          <w:rFonts w:ascii="Times New Roman" w:eastAsia="Calibri" w:hAnsi="Times New Roman" w:cs="Times New Roman"/>
          <w:b/>
          <w:lang w:eastAsia="en-US"/>
        </w:rPr>
        <w:t>– ХХ века *</w:t>
      </w:r>
    </w:p>
    <w:p w:rsidR="00104CEA" w:rsidRPr="00104CEA" w:rsidRDefault="00104CEA" w:rsidP="00104CEA">
      <w:pPr>
        <w:spacing w:after="0" w:line="240" w:lineRule="auto"/>
        <w:ind w:firstLine="426"/>
        <w:rPr>
          <w:rFonts w:ascii="Times New Roman" w:eastAsia="Calibri" w:hAnsi="Times New Roman" w:cs="Times New Roman"/>
          <w:b/>
          <w:lang w:eastAsia="en-US"/>
        </w:rPr>
      </w:pPr>
      <w:r w:rsidRPr="00104CEA">
        <w:rPr>
          <w:rFonts w:ascii="Times New Roman" w:eastAsia="Calibri" w:hAnsi="Times New Roman" w:cs="Times New Roman"/>
          <w:lang w:eastAsia="en-US"/>
        </w:rPr>
        <w:t>Например:</w:t>
      </w:r>
      <w:r w:rsidRPr="00104CEA">
        <w:rPr>
          <w:rFonts w:ascii="Times New Roman" w:eastAsia="Calibri" w:hAnsi="Times New Roman" w:cs="Times New Roman"/>
          <w:b/>
          <w:lang w:eastAsia="en-US"/>
        </w:rPr>
        <w:t xml:space="preserve"> </w:t>
      </w:r>
      <w:r w:rsidRPr="00104CEA">
        <w:rPr>
          <w:rFonts w:ascii="Times New Roman" w:eastAsia="Calibri" w:hAnsi="Times New Roman" w:cs="Times New Roman"/>
          <w:b/>
          <w:bCs/>
          <w:lang w:eastAsia="en-US"/>
        </w:rPr>
        <w:t xml:space="preserve">А. Дюма, В. Скотт, В. Гюго, Ч. Диккенс, М. Рид, Ж. Верн, Г. Уэллс, Э.М. Ремарк </w:t>
      </w:r>
      <w:r w:rsidRPr="00104CEA">
        <w:rPr>
          <w:rFonts w:ascii="Times New Roman" w:eastAsia="Calibri" w:hAnsi="Times New Roman" w:cs="Times New Roman"/>
          <w:lang w:eastAsia="en-US"/>
        </w:rPr>
        <w:t xml:space="preserve"> и др.</w:t>
      </w:r>
      <w:r w:rsidRPr="00104CEA">
        <w:rPr>
          <w:rFonts w:ascii="Times New Roman" w:eastAsia="Calibri" w:hAnsi="Times New Roman" w:cs="Times New Roman"/>
          <w:b/>
          <w:lang w:eastAsia="en-US"/>
        </w:rPr>
        <w:t xml:space="preserve"> </w:t>
      </w:r>
      <w:r w:rsidRPr="00104CEA">
        <w:rPr>
          <w:rFonts w:ascii="Times New Roman" w:eastAsia="Calibri" w:hAnsi="Times New Roman" w:cs="Times New Roman"/>
          <w:bCs/>
          <w:lang w:eastAsia="en-US"/>
        </w:rPr>
        <w:t>(1-2 романа по выбору)</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 xml:space="preserve">   Вальтер Скотт</w:t>
      </w:r>
      <w:r w:rsidRPr="00104CEA">
        <w:rPr>
          <w:rFonts w:ascii="Times New Roman" w:eastAsia="Calibri" w:hAnsi="Times New Roman" w:cs="Times New Roman"/>
          <w:lang w:eastAsia="en-US"/>
        </w:rPr>
        <w:t>. Краткий рассказ о писателе.</w:t>
      </w:r>
    </w:p>
    <w:p w:rsidR="00104CEA" w:rsidRPr="00104CEA" w:rsidRDefault="00104CEA" w:rsidP="00104CEA">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Айвенго».</w:t>
      </w:r>
      <w:r w:rsidRPr="00104CEA">
        <w:rPr>
          <w:rFonts w:ascii="Times New Roman" w:eastAsia="Calibri" w:hAnsi="Times New Roman" w:cs="Times New Roman"/>
          <w:lang w:eastAsia="en-US"/>
        </w:rPr>
        <w:t xml:space="preserve"> Исторический роман. Средневековая Англия в романе. Главные герои и события. История, изображенная «домашним образом»: мысли и чувства героев, переделанные сквозь призму домашнего быта, обстановки, семейных устоев и отношений.</w:t>
      </w:r>
    </w:p>
    <w:p w:rsidR="00075FC7" w:rsidRDefault="00075FC7" w:rsidP="00F36099">
      <w:pPr>
        <w:autoSpaceDE w:val="0"/>
        <w:autoSpaceDN w:val="0"/>
        <w:adjustRightInd w:val="0"/>
        <w:spacing w:after="0" w:line="240" w:lineRule="auto"/>
        <w:ind w:firstLine="426"/>
        <w:jc w:val="both"/>
        <w:rPr>
          <w:rFonts w:ascii="Times New Roman" w:eastAsia="Times New Roman" w:hAnsi="Times New Roman" w:cs="Times New Roman"/>
        </w:rPr>
      </w:pPr>
    </w:p>
    <w:p w:rsidR="00E0416D" w:rsidRPr="00E0416D" w:rsidRDefault="00E0416D" w:rsidP="00E0416D">
      <w:pPr>
        <w:spacing w:after="0" w:line="240" w:lineRule="auto"/>
        <w:ind w:firstLine="426"/>
        <w:jc w:val="center"/>
        <w:rPr>
          <w:rFonts w:ascii="Times New Roman" w:eastAsia="Calibri" w:hAnsi="Times New Roman" w:cs="Times New Roman"/>
          <w:lang w:eastAsia="en-US"/>
        </w:rPr>
      </w:pPr>
      <w:r w:rsidRPr="00E0416D">
        <w:rPr>
          <w:rFonts w:ascii="Times New Roman" w:hAnsi="Times New Roman" w:cs="Times New Roman"/>
          <w:b/>
        </w:rPr>
        <w:t>9 класс</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Введение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Литература и ее роль в духовной жизни человека.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Шедевры родной литературы. Формирование потребно</w:t>
      </w:r>
      <w:r w:rsidRPr="00E0416D">
        <w:rPr>
          <w:rFonts w:ascii="Times New Roman" w:eastAsia="Calibri" w:hAnsi="Times New Roman" w:cs="Times New Roman"/>
          <w:lang w:eastAsia="en-US"/>
        </w:rPr>
        <w:softHyphen/>
        <w:t>сти общения с искусством, возникновение и развитие творческой читательской самостоятельности.</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Литература как искусство слова (углубление представлений).</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 ДРЕВНЕРУССКАЯ  ЛИТЕРАТУРА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Беседа о древнерусской литературе. Самобытный харак</w:t>
      </w:r>
      <w:r w:rsidRPr="00E0416D">
        <w:rPr>
          <w:rFonts w:ascii="Times New Roman" w:eastAsia="Calibri" w:hAnsi="Times New Roman" w:cs="Times New Roman"/>
          <w:lang w:eastAsia="en-US"/>
        </w:rPr>
        <w:softHyphen/>
        <w:t>тер древнерусской литературы. Богатство и разнообразие жанров.</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b/>
          <w:i/>
          <w:iCs/>
          <w:lang w:eastAsia="en-US"/>
        </w:rPr>
        <w:t>«</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ЛИТЕРАТУРА  </w:t>
      </w:r>
      <w:r w:rsidRPr="00E0416D">
        <w:rPr>
          <w:rFonts w:ascii="Times New Roman" w:eastAsia="Calibri" w:hAnsi="Times New Roman" w:cs="Times New Roman"/>
          <w:b/>
          <w:lang w:val="en-US" w:eastAsia="en-US"/>
        </w:rPr>
        <w:t>XVIII</w:t>
      </w:r>
      <w:r w:rsidRPr="00E0416D">
        <w:rPr>
          <w:rFonts w:ascii="Times New Roman" w:eastAsia="Calibri" w:hAnsi="Times New Roman" w:cs="Times New Roman"/>
          <w:b/>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Характеристика русской литературы </w:t>
      </w:r>
      <w:r w:rsidRPr="00E0416D">
        <w:rPr>
          <w:rFonts w:ascii="Times New Roman" w:eastAsia="Calibri" w:hAnsi="Times New Roman" w:cs="Times New Roman"/>
          <w:lang w:val="en-US" w:eastAsia="en-US"/>
        </w:rPr>
        <w:t>XVIII</w:t>
      </w:r>
      <w:r w:rsidRPr="00E0416D">
        <w:rPr>
          <w:rFonts w:ascii="Times New Roman" w:eastAsia="Calibri" w:hAnsi="Times New Roman" w:cs="Times New Roman"/>
          <w:lang w:eastAsia="en-US"/>
        </w:rPr>
        <w:t xml:space="preserve"> века. </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Граж</w:t>
      </w:r>
      <w:r w:rsidRPr="00E0416D">
        <w:rPr>
          <w:rFonts w:ascii="Times New Roman" w:eastAsia="Calibri" w:hAnsi="Times New Roman" w:cs="Times New Roman"/>
          <w:lang w:eastAsia="en-US"/>
        </w:rPr>
        <w:softHyphen/>
        <w:t>данский пафос русского классицизма.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3"/>
          <w:lang w:eastAsia="en-US"/>
        </w:rPr>
        <w:t>Михаил Васильевич Ломоносов.</w:t>
      </w:r>
      <w:r w:rsidRPr="00E0416D">
        <w:rPr>
          <w:rFonts w:ascii="Times New Roman" w:eastAsia="Calibri" w:hAnsi="Times New Roman" w:cs="Times New Roman"/>
          <w:spacing w:val="-3"/>
          <w:lang w:eastAsia="en-US"/>
        </w:rPr>
        <w:t xml:space="preserve">Жизнь и творчество. </w:t>
      </w:r>
      <w:r w:rsidRPr="00E0416D">
        <w:rPr>
          <w:rFonts w:ascii="Times New Roman" w:eastAsia="Calibri" w:hAnsi="Times New Roman" w:cs="Times New Roman"/>
          <w:lang w:eastAsia="en-US"/>
        </w:rPr>
        <w:t>Ученый, поэт, реформатор русского литературного языка и стиха.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«Вечернее размышление о Божием величестве при слу</w:t>
      </w:r>
      <w:r w:rsidRPr="00E0416D">
        <w:rPr>
          <w:rFonts w:ascii="Times New Roman" w:eastAsia="Calibri" w:hAnsi="Times New Roman" w:cs="Times New Roman"/>
          <w:b/>
          <w:i/>
          <w:iCs/>
          <w:lang w:eastAsia="en-US"/>
        </w:rPr>
        <w:softHyphen/>
        <w:t xml:space="preserve">чае великого северного сияния», «Ода на день восшествия </w:t>
      </w:r>
      <w:r w:rsidRPr="00E0416D">
        <w:rPr>
          <w:rFonts w:ascii="Times New Roman" w:eastAsia="Calibri" w:hAnsi="Times New Roman" w:cs="Times New Roman"/>
          <w:b/>
          <w:i/>
          <w:iCs/>
          <w:spacing w:val="-6"/>
          <w:lang w:eastAsia="en-US"/>
        </w:rPr>
        <w:t>на Всероссийский престол ея Величества государыни Им</w:t>
      </w:r>
      <w:r w:rsidRPr="00E0416D">
        <w:rPr>
          <w:rFonts w:ascii="Times New Roman" w:eastAsia="Calibri" w:hAnsi="Times New Roman" w:cs="Times New Roman"/>
          <w:b/>
          <w:i/>
          <w:iCs/>
          <w:spacing w:val="-6"/>
          <w:lang w:eastAsia="en-US"/>
        </w:rPr>
        <w:softHyphen/>
      </w:r>
      <w:r w:rsidRPr="00E0416D">
        <w:rPr>
          <w:rFonts w:ascii="Times New Roman" w:eastAsia="Calibri" w:hAnsi="Times New Roman" w:cs="Times New Roman"/>
          <w:b/>
          <w:i/>
          <w:iCs/>
          <w:spacing w:val="-5"/>
          <w:lang w:eastAsia="en-US"/>
        </w:rPr>
        <w:t xml:space="preserve">ператрицы Елисаветы Петровны 1747 года».  </w:t>
      </w:r>
      <w:r w:rsidRPr="00E0416D">
        <w:rPr>
          <w:rFonts w:ascii="Times New Roman" w:eastAsia="Calibri" w:hAnsi="Times New Roman" w:cs="Times New Roman"/>
          <w:spacing w:val="-5"/>
          <w:lang w:eastAsia="en-US"/>
        </w:rPr>
        <w:t>Прославле</w:t>
      </w:r>
      <w:r w:rsidRPr="00E0416D">
        <w:rPr>
          <w:rFonts w:ascii="Times New Roman" w:eastAsia="Calibri" w:hAnsi="Times New Roman" w:cs="Times New Roman"/>
          <w:spacing w:val="-5"/>
          <w:lang w:eastAsia="en-US"/>
        </w:rPr>
        <w:softHyphen/>
      </w:r>
      <w:r w:rsidRPr="00E0416D">
        <w:rPr>
          <w:rFonts w:ascii="Times New Roman" w:eastAsia="Calibri" w:hAnsi="Times New Roman" w:cs="Times New Roman"/>
          <w:lang w:eastAsia="en-US"/>
        </w:rPr>
        <w:t>ние Родины, мира, науки и просвещения в произведениях Ломоносова.</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Ода как жанр лирической по</w:t>
      </w:r>
      <w:r w:rsidRPr="00E0416D">
        <w:rPr>
          <w:rFonts w:ascii="Times New Roman" w:eastAsia="Calibri" w:hAnsi="Times New Roman" w:cs="Times New Roman"/>
          <w:i/>
          <w:lang w:eastAsia="en-US"/>
        </w:rPr>
        <w:softHyphen/>
        <w:t>эзии.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4"/>
          <w:lang w:eastAsia="en-US"/>
        </w:rPr>
        <w:t>Гавриил Романович Державин</w:t>
      </w:r>
      <w:r w:rsidRPr="00E0416D">
        <w:rPr>
          <w:rFonts w:ascii="Times New Roman" w:eastAsia="Calibri" w:hAnsi="Times New Roman" w:cs="Times New Roman"/>
          <w:spacing w:val="-4"/>
          <w:lang w:eastAsia="en-US"/>
        </w:rPr>
        <w:t>. Жизнь и творчество. (Об</w:t>
      </w:r>
      <w:r w:rsidRPr="00E0416D">
        <w:rPr>
          <w:rFonts w:ascii="Times New Roman" w:eastAsia="Calibri" w:hAnsi="Times New Roman" w:cs="Times New Roman"/>
          <w:spacing w:val="-4"/>
          <w:lang w:eastAsia="en-US"/>
        </w:rPr>
        <w:softHyphen/>
      </w:r>
      <w:r w:rsidRPr="00E0416D">
        <w:rPr>
          <w:rFonts w:ascii="Times New Roman" w:eastAsia="Calibri" w:hAnsi="Times New Roman" w:cs="Times New Roman"/>
          <w:lang w:eastAsia="en-US"/>
        </w:rPr>
        <w:t>зор.)</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«Властителям и судиям». </w:t>
      </w:r>
      <w:r w:rsidRPr="00E0416D">
        <w:rPr>
          <w:rFonts w:ascii="Times New Roman" w:eastAsia="Calibri" w:hAnsi="Times New Roman" w:cs="Times New Roman"/>
          <w:lang w:eastAsia="en-US"/>
        </w:rPr>
        <w:t>Тема несправедливости силь</w:t>
      </w:r>
      <w:r w:rsidRPr="00E0416D">
        <w:rPr>
          <w:rFonts w:ascii="Times New Roman" w:eastAsia="Calibri" w:hAnsi="Times New Roman" w:cs="Times New Roman"/>
          <w:lang w:eastAsia="en-US"/>
        </w:rPr>
        <w:softHyphen/>
        <w:t>ных мира сего. «Высокий» слог и ораторские, декламаци</w:t>
      </w:r>
      <w:r w:rsidRPr="00E0416D">
        <w:rPr>
          <w:rFonts w:ascii="Times New Roman" w:eastAsia="Calibri" w:hAnsi="Times New Roman" w:cs="Times New Roman"/>
          <w:lang w:eastAsia="en-US"/>
        </w:rPr>
        <w:softHyphen/>
        <w:t>онные интонации.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lastRenderedPageBreak/>
        <w:t>«Памятник».</w:t>
      </w:r>
      <w:r w:rsidRPr="00E0416D">
        <w:rPr>
          <w:rFonts w:ascii="Times New Roman" w:eastAsia="Calibri" w:hAnsi="Times New Roman" w:cs="Times New Roman"/>
          <w:lang w:eastAsia="en-US"/>
        </w:rPr>
        <w:t>Традиции Горация. Мысль о бессмертии поэта. «Забавный русский слог» Державина и его особен</w:t>
      </w:r>
      <w:r w:rsidRPr="00E0416D">
        <w:rPr>
          <w:rFonts w:ascii="Times New Roman" w:eastAsia="Calibri" w:hAnsi="Times New Roman" w:cs="Times New Roman"/>
          <w:lang w:eastAsia="en-US"/>
        </w:rPr>
        <w:softHyphen/>
        <w:t>ности. Оценка в стихотворении собственного поэтического новаторства.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Николай Михайлович Карамзин.</w:t>
      </w:r>
      <w:r w:rsidRPr="00E0416D">
        <w:rPr>
          <w:rFonts w:ascii="Times New Roman" w:eastAsia="Calibri" w:hAnsi="Times New Roman" w:cs="Times New Roman"/>
          <w:lang w:eastAsia="en-US"/>
        </w:rPr>
        <w:t xml:space="preserve">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Повесть </w:t>
      </w:r>
      <w:r w:rsidRPr="00E0416D">
        <w:rPr>
          <w:rFonts w:ascii="Times New Roman" w:eastAsia="Calibri" w:hAnsi="Times New Roman" w:cs="Times New Roman"/>
          <w:b/>
          <w:i/>
          <w:iCs/>
          <w:lang w:eastAsia="en-US"/>
        </w:rPr>
        <w:t xml:space="preserve">«Бедная Лиза»,  </w:t>
      </w:r>
      <w:r w:rsidRPr="00E0416D">
        <w:rPr>
          <w:rFonts w:ascii="Times New Roman" w:eastAsia="Calibri" w:hAnsi="Times New Roman" w:cs="Times New Roman"/>
          <w:lang w:eastAsia="en-US"/>
        </w:rPr>
        <w:t xml:space="preserve">стихотворение </w:t>
      </w:r>
      <w:r w:rsidRPr="00E0416D">
        <w:rPr>
          <w:rFonts w:ascii="Times New Roman" w:eastAsia="Calibri" w:hAnsi="Times New Roman" w:cs="Times New Roman"/>
          <w:b/>
          <w:i/>
          <w:iCs/>
          <w:lang w:eastAsia="en-US"/>
        </w:rPr>
        <w:t xml:space="preserve">«Осень». </w:t>
      </w:r>
      <w:r w:rsidRPr="00E0416D">
        <w:rPr>
          <w:rFonts w:ascii="Times New Roman" w:eastAsia="Calibri" w:hAnsi="Times New Roman" w:cs="Times New Roman"/>
          <w:lang w:eastAsia="en-US"/>
        </w:rPr>
        <w:t>Сенти</w:t>
      </w:r>
      <w:r w:rsidRPr="00E0416D">
        <w:rPr>
          <w:rFonts w:ascii="Times New Roman" w:eastAsia="Calibri" w:hAnsi="Times New Roman" w:cs="Times New Roman"/>
          <w:lang w:eastAsia="en-US"/>
        </w:rPr>
        <w:softHyphen/>
        <w:t>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w:t>
      </w:r>
      <w:r w:rsidRPr="00E0416D">
        <w:rPr>
          <w:rFonts w:ascii="Times New Roman" w:eastAsia="Calibri" w:hAnsi="Times New Roman" w:cs="Times New Roman"/>
          <w:lang w:eastAsia="en-US"/>
        </w:rPr>
        <w:softHyphen/>
        <w:t>ской литературы.</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Сентиментализм (начальные представления).</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   РУССКАЯ  ЛИТЕРАТУРА  </w:t>
      </w:r>
      <w:r w:rsidRPr="00E0416D">
        <w:rPr>
          <w:rFonts w:ascii="Times New Roman" w:eastAsia="Calibri" w:hAnsi="Times New Roman" w:cs="Times New Roman"/>
          <w:b/>
          <w:lang w:val="en-US" w:eastAsia="en-US"/>
        </w:rPr>
        <w:t>XIX</w:t>
      </w:r>
      <w:r w:rsidRPr="00E0416D">
        <w:rPr>
          <w:rFonts w:ascii="Times New Roman" w:eastAsia="Calibri" w:hAnsi="Times New Roman" w:cs="Times New Roman"/>
          <w:b/>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Беседа об авторах и произведениях, определивших лицо литературы </w:t>
      </w:r>
      <w:r w:rsidRPr="00E0416D">
        <w:rPr>
          <w:rFonts w:ascii="Times New Roman" w:eastAsia="Calibri" w:hAnsi="Times New Roman" w:cs="Times New Roman"/>
          <w:lang w:val="en-US" w:eastAsia="en-US"/>
        </w:rPr>
        <w:t>XIX</w:t>
      </w:r>
      <w:r w:rsidRPr="00E0416D">
        <w:rPr>
          <w:rFonts w:ascii="Times New Roman" w:eastAsia="Calibri" w:hAnsi="Times New Roman" w:cs="Times New Roman"/>
          <w:lang w:eastAsia="en-US"/>
        </w:rPr>
        <w:t xml:space="preserve"> века. Поэзия, проза, драматургия </w:t>
      </w:r>
      <w:r w:rsidRPr="00E0416D">
        <w:rPr>
          <w:rFonts w:ascii="Times New Roman" w:eastAsia="Calibri" w:hAnsi="Times New Roman" w:cs="Times New Roman"/>
          <w:lang w:val="en-US" w:eastAsia="en-US"/>
        </w:rPr>
        <w:t>XIX</w:t>
      </w:r>
      <w:r w:rsidRPr="00E0416D">
        <w:rPr>
          <w:rFonts w:ascii="Times New Roman" w:eastAsia="Calibri" w:hAnsi="Times New Roman" w:cs="Times New Roman"/>
          <w:lang w:eastAsia="en-US"/>
        </w:rPr>
        <w:t xml:space="preserve"> века в русской критике, публицистике, мемуарной литературе.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4"/>
          <w:lang w:eastAsia="en-US"/>
        </w:rPr>
        <w:t xml:space="preserve">Василий Андреевич Жуковский. </w:t>
      </w:r>
      <w:r w:rsidRPr="00E0416D">
        <w:rPr>
          <w:rFonts w:ascii="Times New Roman" w:eastAsia="Calibri" w:hAnsi="Times New Roman" w:cs="Times New Roman"/>
          <w:spacing w:val="-4"/>
          <w:lang w:eastAsia="en-US"/>
        </w:rPr>
        <w:t xml:space="preserve">Жизнь и творчество. </w:t>
      </w:r>
      <w:r w:rsidRPr="00E0416D">
        <w:rPr>
          <w:rFonts w:ascii="Times New Roman" w:eastAsia="Calibri" w:hAnsi="Times New Roman" w:cs="Times New Roman"/>
          <w:lang w:eastAsia="en-US"/>
        </w:rPr>
        <w:t>(Обзор.)</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«Море». </w:t>
      </w:r>
      <w:r w:rsidRPr="00E0416D">
        <w:rPr>
          <w:rFonts w:ascii="Times New Roman" w:eastAsia="Calibri" w:hAnsi="Times New Roman" w:cs="Times New Roman"/>
          <w:lang w:eastAsia="en-US"/>
        </w:rPr>
        <w:t>Романтический образ моря.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«Невыразимое». </w:t>
      </w:r>
      <w:r w:rsidRPr="00E0416D">
        <w:rPr>
          <w:rFonts w:ascii="Times New Roman" w:eastAsia="Calibri" w:hAnsi="Times New Roman" w:cs="Times New Roman"/>
          <w:lang w:eastAsia="en-US"/>
        </w:rPr>
        <w:t>Границы выразимого. Возможности по</w:t>
      </w:r>
      <w:r w:rsidRPr="00E0416D">
        <w:rPr>
          <w:rFonts w:ascii="Times New Roman" w:eastAsia="Calibri" w:hAnsi="Times New Roman" w:cs="Times New Roman"/>
          <w:lang w:eastAsia="en-US"/>
        </w:rPr>
        <w:softHyphen/>
        <w:t>этического языка и трудности, встающие на пути поэта. Отношение романтика к слову.</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«Светлана». </w:t>
      </w:r>
      <w:r w:rsidRPr="00E0416D">
        <w:rPr>
          <w:rFonts w:ascii="Times New Roman" w:eastAsia="Calibri" w:hAnsi="Times New Roman" w:cs="Times New Roman"/>
          <w:lang w:eastAsia="en-US"/>
        </w:rPr>
        <w:t>Жанр баллады в творчестве Жуковского: сюжетность, фантастика, фольклорное начало, атмосфера тайны и символика сна, пугающий пейзаж, роковые пред</w:t>
      </w:r>
      <w:r w:rsidRPr="00E0416D">
        <w:rPr>
          <w:rFonts w:ascii="Times New Roman" w:eastAsia="Calibri" w:hAnsi="Times New Roman" w:cs="Times New Roman"/>
          <w:lang w:eastAsia="en-US"/>
        </w:rPr>
        <w:softHyphen/>
        <w:t>сказания и приметы, утренние и вечерние сумерки как граница ночи и дня, мотивы дороги и смерти. Баллада «Светлана» — пример преображения традиционной фанта</w:t>
      </w:r>
      <w:r w:rsidRPr="00E0416D">
        <w:rPr>
          <w:rFonts w:ascii="Times New Roman" w:eastAsia="Calibri" w:hAnsi="Times New Roman" w:cs="Times New Roman"/>
          <w:lang w:eastAsia="en-US"/>
        </w:rPr>
        <w:softHyphen/>
        <w:t>стической баллады. Нравственный мир героини как средо</w:t>
      </w:r>
      <w:r w:rsidRPr="00E0416D">
        <w:rPr>
          <w:rFonts w:ascii="Times New Roman" w:eastAsia="Calibri" w:hAnsi="Times New Roman" w:cs="Times New Roman"/>
          <w:lang w:eastAsia="en-US"/>
        </w:rPr>
        <w:softHyphen/>
        <w:t>точие народного духа и христианской веры. Светлана — пленительный образ русской девушки, сохранившей веру в Бога и не поддавшейся губительным чарам.</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Баллада (развитие представ</w:t>
      </w:r>
      <w:r w:rsidRPr="00E0416D">
        <w:rPr>
          <w:rFonts w:ascii="Times New Roman" w:eastAsia="Calibri" w:hAnsi="Times New Roman" w:cs="Times New Roman"/>
          <w:i/>
          <w:lang w:eastAsia="en-US"/>
        </w:rPr>
        <w:softHyphen/>
        <w:t>лений).</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4"/>
          <w:lang w:eastAsia="en-US"/>
        </w:rPr>
        <w:t xml:space="preserve">Александр Сергеевич Грибоедов. </w:t>
      </w:r>
      <w:r w:rsidRPr="00E0416D">
        <w:rPr>
          <w:rFonts w:ascii="Times New Roman" w:eastAsia="Calibri" w:hAnsi="Times New Roman" w:cs="Times New Roman"/>
          <w:spacing w:val="-4"/>
          <w:lang w:eastAsia="en-US"/>
        </w:rPr>
        <w:t xml:space="preserve">Жизнь и творчество. </w:t>
      </w:r>
      <w:r w:rsidRPr="00E0416D">
        <w:rPr>
          <w:rFonts w:ascii="Times New Roman" w:eastAsia="Calibri" w:hAnsi="Times New Roman" w:cs="Times New Roman"/>
          <w:lang w:eastAsia="en-US"/>
        </w:rPr>
        <w:t>(Обзор.)</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«Горе от ума». </w:t>
      </w:r>
      <w:r w:rsidRPr="00E0416D">
        <w:rPr>
          <w:rFonts w:ascii="Times New Roman" w:eastAsia="Calibri" w:hAnsi="Times New Roman" w:cs="Times New Roman"/>
          <w:lang w:eastAsia="en-US"/>
        </w:rPr>
        <w:t xml:space="preserve">Обзор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Критика о комедии </w:t>
      </w:r>
      <w:r w:rsidRPr="00E0416D">
        <w:rPr>
          <w:rFonts w:ascii="Times New Roman" w:eastAsia="Calibri" w:hAnsi="Times New Roman" w:cs="Times New Roman"/>
          <w:b/>
          <w:i/>
          <w:iCs/>
          <w:lang w:eastAsia="en-US"/>
        </w:rPr>
        <w:t>(И. А. Гончаров. «Мильон терзаний»)</w:t>
      </w:r>
      <w:r w:rsidRPr="00E0416D">
        <w:rPr>
          <w:rFonts w:ascii="Times New Roman" w:eastAsia="Calibri" w:hAnsi="Times New Roman" w:cs="Times New Roman"/>
          <w:i/>
          <w:iCs/>
          <w:lang w:eastAsia="en-US"/>
        </w:rPr>
        <w:t xml:space="preserve">. </w:t>
      </w:r>
      <w:r w:rsidRPr="00E0416D">
        <w:rPr>
          <w:rFonts w:ascii="Times New Roman" w:eastAsia="Calibri" w:hAnsi="Times New Roman" w:cs="Times New Roman"/>
          <w:lang w:eastAsia="en-US"/>
        </w:rPr>
        <w:t>Преодоление канонов классицизма в комедии.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5"/>
          <w:lang w:eastAsia="en-US"/>
        </w:rPr>
        <w:t>Александр Сергеевич Пушкин.</w:t>
      </w:r>
      <w:r w:rsidRPr="00E0416D">
        <w:rPr>
          <w:rFonts w:ascii="Times New Roman" w:eastAsia="Calibri" w:hAnsi="Times New Roman" w:cs="Times New Roman"/>
          <w:spacing w:val="-5"/>
          <w:lang w:eastAsia="en-US"/>
        </w:rPr>
        <w:t xml:space="preserve">Жизнь и творчество. </w:t>
      </w:r>
      <w:r w:rsidRPr="00E0416D">
        <w:rPr>
          <w:rFonts w:ascii="Times New Roman" w:eastAsia="Calibri" w:hAnsi="Times New Roman" w:cs="Times New Roman"/>
          <w:lang w:eastAsia="en-US"/>
        </w:rPr>
        <w:t>(Обзор.)</w:t>
      </w:r>
    </w:p>
    <w:p w:rsidR="00E0416D" w:rsidRPr="00E0416D" w:rsidRDefault="00E0416D" w:rsidP="00E0416D">
      <w:pPr>
        <w:spacing w:after="0" w:line="240" w:lineRule="auto"/>
        <w:ind w:firstLine="426"/>
        <w:jc w:val="both"/>
        <w:rPr>
          <w:rFonts w:ascii="Times New Roman" w:eastAsia="Calibri" w:hAnsi="Times New Roman" w:cs="Times New Roman"/>
          <w:b/>
          <w:i/>
          <w:iCs/>
          <w:lang w:eastAsia="en-US"/>
        </w:rPr>
      </w:pPr>
      <w:r w:rsidRPr="00E0416D">
        <w:rPr>
          <w:rFonts w:ascii="Times New Roman" w:eastAsia="Calibri" w:hAnsi="Times New Roman" w:cs="Times New Roman"/>
          <w:lang w:eastAsia="en-US"/>
        </w:rPr>
        <w:t xml:space="preserve">Стихотворения </w:t>
      </w:r>
      <w:r w:rsidRPr="00E0416D">
        <w:rPr>
          <w:rFonts w:ascii="Times New Roman" w:eastAsia="Calibri" w:hAnsi="Times New Roman" w:cs="Times New Roman"/>
          <w:b/>
          <w:i/>
          <w:iCs/>
          <w:lang w:eastAsia="en-US"/>
        </w:rPr>
        <w:t>«Деревня», «К Чаадаеву», «К морю», «Пророк», «Анчар», «На холмах Грузии лежит ночная мгла...», «Я вас любил: любовь еще, быть может...», «Я памятник себе воздвиг нерукотворный...».</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Одухотворенность, чистота, чувство любви. Дружба и друзья в лирике Пушкина. Раздумья о смысле жизни, о поэзии...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Поэма </w:t>
      </w:r>
      <w:r w:rsidRPr="00E0416D">
        <w:rPr>
          <w:rFonts w:ascii="Times New Roman" w:eastAsia="Calibri" w:hAnsi="Times New Roman" w:cs="Times New Roman"/>
          <w:b/>
          <w:i/>
          <w:iCs/>
          <w:lang w:eastAsia="en-US"/>
        </w:rPr>
        <w:t xml:space="preserve">«Цыганы». </w:t>
      </w:r>
      <w:r w:rsidRPr="00E0416D">
        <w:rPr>
          <w:rFonts w:ascii="Times New Roman" w:eastAsia="Calibri" w:hAnsi="Times New Roman" w:cs="Times New Roman"/>
          <w:lang w:eastAsia="en-US"/>
        </w:rPr>
        <w:t>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«Евгений Онегин». </w:t>
      </w:r>
      <w:r w:rsidRPr="00E0416D">
        <w:rPr>
          <w:rFonts w:ascii="Times New Roman" w:eastAsia="Calibri" w:hAnsi="Times New Roman" w:cs="Times New Roman"/>
          <w:lang w:eastAsia="en-US"/>
        </w:rPr>
        <w:t>Обзор содержания. «Евгений Оне</w:t>
      </w:r>
      <w:r w:rsidRPr="00E0416D">
        <w:rPr>
          <w:rFonts w:ascii="Times New Roman" w:eastAsia="Calibri" w:hAnsi="Times New Roman" w:cs="Times New Roman"/>
          <w:lang w:eastAsia="en-US"/>
        </w:rPr>
        <w:softHyphen/>
        <w:t>гин» — роман в стихах. Творческая история. Образы глав</w:t>
      </w:r>
      <w:r w:rsidRPr="00E0416D">
        <w:rPr>
          <w:rFonts w:ascii="Times New Roman" w:eastAsia="Calibri" w:hAnsi="Times New Roman" w:cs="Times New Roman"/>
          <w:lang w:eastAsia="en-US"/>
        </w:rPr>
        <w:softHyphen/>
        <w:t>ных героев. Основная сюжетная линия и лирические от</w:t>
      </w:r>
      <w:r w:rsidRPr="00E0416D">
        <w:rPr>
          <w:rFonts w:ascii="Times New Roman" w:eastAsia="Calibri" w:hAnsi="Times New Roman" w:cs="Times New Roman"/>
          <w:lang w:eastAsia="en-US"/>
        </w:rPr>
        <w:softHyphen/>
        <w:t>ступления.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Онегинская строфа. Структура текста. Россия в романе. Герои романа. Татьяна — нравственный идеал Пушкина. Типическое и индивидуальное в судьбах Ленского и Оне</w:t>
      </w:r>
      <w:r w:rsidRPr="00E0416D">
        <w:rPr>
          <w:rFonts w:ascii="Times New Roman" w:eastAsia="Calibri" w:hAnsi="Times New Roman" w:cs="Times New Roman"/>
          <w:lang w:eastAsia="en-US"/>
        </w:rPr>
        <w:softHyphen/>
        <w:t>гина. Автор как идейно-композиционный и лирический центр романа. Пушкинский роман в зеркале критики (при</w:t>
      </w:r>
      <w:r w:rsidRPr="00E0416D">
        <w:rPr>
          <w:rFonts w:ascii="Times New Roman" w:eastAsia="Calibri" w:hAnsi="Times New Roman" w:cs="Times New Roman"/>
          <w:lang w:eastAsia="en-US"/>
        </w:rPr>
        <w:softHyphen/>
        <w:t xml:space="preserve">жизненная критика — В. Г. Белинский, Д. И. Писарев; «органическая» критика — А. А. Григорьев; «почвенники» — Ф. М. Достоевский; философская критика начала </w:t>
      </w:r>
      <w:r w:rsidRPr="00E0416D">
        <w:rPr>
          <w:rFonts w:ascii="Times New Roman" w:eastAsia="Calibri" w:hAnsi="Times New Roman" w:cs="Times New Roman"/>
          <w:lang w:val="en-US" w:eastAsia="en-US"/>
        </w:rPr>
        <w:t>XX</w:t>
      </w:r>
      <w:r w:rsidRPr="00E0416D">
        <w:rPr>
          <w:rFonts w:ascii="Times New Roman" w:eastAsia="Calibri" w:hAnsi="Times New Roman" w:cs="Times New Roman"/>
          <w:lang w:eastAsia="en-US"/>
        </w:rPr>
        <w:t xml:space="preserve"> века; писательские оценки).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spacing w:val="-2"/>
          <w:lang w:eastAsia="en-US"/>
        </w:rPr>
        <w:t xml:space="preserve">«Моцарт и Сальери». </w:t>
      </w:r>
      <w:r w:rsidRPr="00E0416D">
        <w:rPr>
          <w:rFonts w:ascii="Times New Roman" w:eastAsia="Calibri" w:hAnsi="Times New Roman" w:cs="Times New Roman"/>
          <w:spacing w:val="-2"/>
          <w:lang w:eastAsia="en-US"/>
        </w:rPr>
        <w:t xml:space="preserve">Проблема «гения и злодейства». </w:t>
      </w:r>
      <w:r w:rsidRPr="00E0416D">
        <w:rPr>
          <w:rFonts w:ascii="Times New Roman" w:eastAsia="Calibri" w:hAnsi="Times New Roman" w:cs="Times New Roman"/>
          <w:lang w:eastAsia="en-US"/>
        </w:rPr>
        <w:t>Трагедийное начало «Моцарта и Сальери». Два типа миро</w:t>
      </w:r>
      <w:r w:rsidRPr="00E0416D">
        <w:rPr>
          <w:rFonts w:ascii="Times New Roman" w:eastAsia="Calibri" w:hAnsi="Times New Roman" w:cs="Times New Roman"/>
          <w:lang w:eastAsia="en-US"/>
        </w:rPr>
        <w:softHyphen/>
        <w:t>восприятия, олицетворенные в двух персонажах пьесы. Отражение их нравственных позиций в сфере творчества.</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Роман в стихах (начальные пред</w:t>
      </w:r>
      <w:r w:rsidRPr="00E0416D">
        <w:rPr>
          <w:rFonts w:ascii="Times New Roman" w:eastAsia="Calibri" w:hAnsi="Times New Roman" w:cs="Times New Roman"/>
          <w:i/>
          <w:lang w:eastAsia="en-US"/>
        </w:rPr>
        <w:softHyphen/>
        <w:t>ставления). Реализм (развитие понятия). Трагедия как жанр драмы (развитие понятия).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4"/>
          <w:lang w:eastAsia="en-US"/>
        </w:rPr>
        <w:t>Михаил Юрьевич Лермонтов.</w:t>
      </w:r>
      <w:r w:rsidRPr="00E0416D">
        <w:rPr>
          <w:rFonts w:ascii="Times New Roman" w:eastAsia="Calibri" w:hAnsi="Times New Roman" w:cs="Times New Roman"/>
          <w:spacing w:val="-4"/>
          <w:lang w:eastAsia="en-US"/>
        </w:rPr>
        <w:t xml:space="preserve">Жизнь и творчество. </w:t>
      </w:r>
      <w:r w:rsidRPr="00E0416D">
        <w:rPr>
          <w:rFonts w:ascii="Times New Roman" w:eastAsia="Calibri" w:hAnsi="Times New Roman" w:cs="Times New Roman"/>
          <w:lang w:eastAsia="en-US"/>
        </w:rPr>
        <w:t>(Обзор.)</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«Герой нашего времени». </w:t>
      </w:r>
      <w:r w:rsidRPr="00E0416D">
        <w:rPr>
          <w:rFonts w:ascii="Times New Roman" w:eastAsia="Calibri" w:hAnsi="Times New Roman" w:cs="Times New Roman"/>
          <w:lang w:eastAsia="en-US"/>
        </w:rPr>
        <w:t>Обзор содержания. «Герой на</w:t>
      </w:r>
      <w:r w:rsidRPr="00E0416D">
        <w:rPr>
          <w:rFonts w:ascii="Times New Roman" w:eastAsia="Calibri" w:hAnsi="Times New Roman" w:cs="Times New Roman"/>
          <w:lang w:eastAsia="en-US"/>
        </w:rPr>
        <w:softHyphen/>
        <w:t>шего времени» — первый психологический роман в рус</w:t>
      </w:r>
      <w:r w:rsidRPr="00E0416D">
        <w:rPr>
          <w:rFonts w:ascii="Times New Roman" w:eastAsia="Calibri" w:hAnsi="Times New Roman" w:cs="Times New Roman"/>
          <w:lang w:eastAsia="en-US"/>
        </w:rPr>
        <w:softHyphen/>
        <w:t>ской литературе, роман о незаурядной личности. Главные и второстепенные герои.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Особенности композиции. Печорин — «самый любопыт</w:t>
      </w:r>
      <w:r w:rsidRPr="00E0416D">
        <w:rPr>
          <w:rFonts w:ascii="Times New Roman" w:eastAsia="Calibri" w:hAnsi="Times New Roman" w:cs="Times New Roman"/>
          <w:lang w:eastAsia="en-US"/>
        </w:rPr>
        <w:softHyphen/>
        <w:t>ный предмет своих наблюдений» (В. Г. Белинский).</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Печорин и Максим Максимыч. Печорин и доктор Вернер. Печорин и Грушницкий. Печорин и Вера. Печорин и Мери. Печорин и «ундина». Повесть </w:t>
      </w:r>
      <w:r w:rsidRPr="00E0416D">
        <w:rPr>
          <w:rFonts w:ascii="Times New Roman" w:eastAsia="Calibri" w:hAnsi="Times New Roman" w:cs="Times New Roman"/>
          <w:b/>
          <w:i/>
          <w:iCs/>
          <w:lang w:eastAsia="en-US"/>
        </w:rPr>
        <w:t xml:space="preserve">«Фаталист» </w:t>
      </w:r>
      <w:r w:rsidRPr="00E0416D">
        <w:rPr>
          <w:rFonts w:ascii="Times New Roman" w:eastAsia="Calibri" w:hAnsi="Times New Roman" w:cs="Times New Roman"/>
          <w:lang w:eastAsia="en-US"/>
        </w:rPr>
        <w:t>и ее философско-композиционное значение. Споры о романтиз</w:t>
      </w:r>
      <w:r w:rsidRPr="00E0416D">
        <w:rPr>
          <w:rFonts w:ascii="Times New Roman" w:eastAsia="Calibri" w:hAnsi="Times New Roman" w:cs="Times New Roman"/>
          <w:lang w:eastAsia="en-US"/>
        </w:rPr>
        <w:softHyphen/>
        <w:t>ме и реализме романа. Поэзия Лермонтова и «Герой наше</w:t>
      </w:r>
      <w:r w:rsidRPr="00E0416D">
        <w:rPr>
          <w:rFonts w:ascii="Times New Roman" w:eastAsia="Calibri" w:hAnsi="Times New Roman" w:cs="Times New Roman"/>
          <w:lang w:eastAsia="en-US"/>
        </w:rPr>
        <w:softHyphen/>
        <w:t>го времени» в критике В. Г. Белинского.</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Основные мотивы лирики. </w:t>
      </w:r>
      <w:r w:rsidRPr="00E0416D">
        <w:rPr>
          <w:rFonts w:ascii="Times New Roman" w:eastAsia="Calibri" w:hAnsi="Times New Roman" w:cs="Times New Roman"/>
          <w:b/>
          <w:i/>
          <w:iCs/>
          <w:lang w:eastAsia="en-US"/>
        </w:rPr>
        <w:t>«Смерть Поэта», «Парус», «И скучно и грустно», «Дума», «Поэт», «Родина», «Про</w:t>
      </w:r>
      <w:r w:rsidRPr="00E0416D">
        <w:rPr>
          <w:rFonts w:ascii="Times New Roman" w:eastAsia="Calibri" w:hAnsi="Times New Roman" w:cs="Times New Roman"/>
          <w:b/>
          <w:i/>
          <w:iCs/>
          <w:lang w:eastAsia="en-US"/>
        </w:rPr>
        <w:softHyphen/>
        <w:t xml:space="preserve">рок», «Нет, не тебя так пылко я люблю...» </w:t>
      </w:r>
      <w:r w:rsidRPr="00E0416D">
        <w:rPr>
          <w:rFonts w:ascii="Times New Roman" w:eastAsia="Calibri" w:hAnsi="Times New Roman" w:cs="Times New Roman"/>
          <w:lang w:eastAsia="en-US"/>
        </w:rPr>
        <w:t>Пафос вольности, чувство одиночества, тема любви, поэта и поэзии.</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lastRenderedPageBreak/>
        <w:t>Теория литературы. Понятие о романтизме (закреп</w:t>
      </w:r>
      <w:r w:rsidRPr="00E0416D">
        <w:rPr>
          <w:rFonts w:ascii="Times New Roman" w:eastAsia="Calibri" w:hAnsi="Times New Roman" w:cs="Times New Roman"/>
          <w:i/>
          <w:lang w:eastAsia="en-US"/>
        </w:rPr>
        <w:softHyphen/>
        <w:t>ление понятия). Психологизм художественной литературы (начальные представления). Психологический роман (на</w:t>
      </w:r>
      <w:r w:rsidRPr="00E0416D">
        <w:rPr>
          <w:rFonts w:ascii="Times New Roman" w:eastAsia="Calibri" w:hAnsi="Times New Roman" w:cs="Times New Roman"/>
          <w:i/>
          <w:lang w:eastAsia="en-US"/>
        </w:rPr>
        <w:softHyphen/>
        <w:t>чальные представления).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spacing w:val="-3"/>
          <w:lang w:eastAsia="en-US"/>
        </w:rPr>
        <w:t>Николай Васильевич Гоголь.</w:t>
      </w:r>
      <w:r w:rsidRPr="00E0416D">
        <w:rPr>
          <w:rFonts w:ascii="Times New Roman" w:eastAsia="Calibri" w:hAnsi="Times New Roman" w:cs="Times New Roman"/>
          <w:spacing w:val="-3"/>
          <w:lang w:eastAsia="en-US"/>
        </w:rPr>
        <w:t xml:space="preserve"> Жизнь и творчество. </w:t>
      </w:r>
      <w:r w:rsidRPr="00E0416D">
        <w:rPr>
          <w:rFonts w:ascii="Times New Roman" w:eastAsia="Calibri" w:hAnsi="Times New Roman" w:cs="Times New Roman"/>
          <w:lang w:eastAsia="en-US"/>
        </w:rPr>
        <w:t>(Обзор)</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«Мертвые души»</w:t>
      </w:r>
      <w:r w:rsidRPr="00E0416D">
        <w:rPr>
          <w:rFonts w:ascii="Times New Roman" w:eastAsia="Calibri" w:hAnsi="Times New Roman" w:cs="Times New Roman"/>
          <w:lang w:eastAsia="en-US"/>
        </w:rPr>
        <w:t>— история создания. Смысл названия поэмы. Система образов. Мертвые и живые души. Чичи</w:t>
      </w:r>
      <w:r w:rsidRPr="00E0416D">
        <w:rPr>
          <w:rFonts w:ascii="Times New Roman" w:eastAsia="Calibri" w:hAnsi="Times New Roman" w:cs="Times New Roman"/>
          <w:lang w:eastAsia="en-US"/>
        </w:rPr>
        <w:softHyphen/>
        <w:t>ков — «приобретатель», новый герой эпохи.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Поэма о величии России. Первоначальный замысел и идея Гоголя. Соотношение с «Божественной комедией» Данте, с плутовским романом, романом-путешествием. Жанровое своеобразие произведения. Причины незавер</w:t>
      </w:r>
      <w:r w:rsidRPr="00E0416D">
        <w:rPr>
          <w:rFonts w:ascii="Times New Roman" w:eastAsia="Calibri" w:hAnsi="Times New Roman" w:cs="Times New Roman"/>
          <w:lang w:eastAsia="en-US"/>
        </w:rPr>
        <w:softHyphen/>
        <w:t>шенности поэмы. Чичиков как антигерой. Эволюция Чи</w:t>
      </w:r>
      <w:r w:rsidRPr="00E0416D">
        <w:rPr>
          <w:rFonts w:ascii="Times New Roman" w:eastAsia="Calibri" w:hAnsi="Times New Roman" w:cs="Times New Roman"/>
          <w:lang w:eastAsia="en-US"/>
        </w:rPr>
        <w:softHyphen/>
        <w:t>чикова и Плюшкина в замысле поэмы. Эволюция образа автора — от сатирика к пророку и проповеднику. Поэма в оценках Белинского. Ответ Гоголя на критику Белин</w:t>
      </w:r>
      <w:r w:rsidRPr="00E0416D">
        <w:rPr>
          <w:rFonts w:ascii="Times New Roman" w:eastAsia="Calibri" w:hAnsi="Times New Roman" w:cs="Times New Roman"/>
          <w:lang w:eastAsia="en-US"/>
        </w:rPr>
        <w:softHyphen/>
        <w:t>ского.</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Понятие о герое и антигерое. Понятие о литературном типе. Понятие о комическом и его видах: сатире, юморе, иронии, сарказме. Характер ко</w:t>
      </w:r>
      <w:r w:rsidRPr="00E0416D">
        <w:rPr>
          <w:rFonts w:ascii="Times New Roman" w:eastAsia="Calibri" w:hAnsi="Times New Roman" w:cs="Times New Roman"/>
          <w:i/>
          <w:lang w:eastAsia="en-US"/>
        </w:rPr>
        <w:softHyphen/>
        <w:t>мического изображения в соответствии с тоном речи: обличительный пафос, сатирический или саркастический смех, ироническая насмешка, издевка, беззлобное комикование, дружеский смех (развитие представлений).</w:t>
      </w:r>
    </w:p>
    <w:p w:rsidR="00E0416D" w:rsidRPr="00E0416D" w:rsidRDefault="00E0416D" w:rsidP="00E0416D">
      <w:pPr>
        <w:spacing w:after="0" w:line="240" w:lineRule="auto"/>
        <w:ind w:firstLine="426"/>
        <w:jc w:val="both"/>
        <w:rPr>
          <w:rFonts w:ascii="Times New Roman" w:eastAsia="Calibri" w:hAnsi="Times New Roman" w:cs="Times New Roman"/>
          <w:spacing w:val="-1"/>
          <w:lang w:eastAsia="en-US"/>
        </w:rPr>
      </w:pPr>
      <w:r w:rsidRPr="00E0416D">
        <w:rPr>
          <w:rFonts w:ascii="Times New Roman" w:eastAsia="Calibri" w:hAnsi="Times New Roman" w:cs="Times New Roman"/>
          <w:b/>
          <w:spacing w:val="-1"/>
          <w:lang w:eastAsia="en-US"/>
        </w:rPr>
        <w:t xml:space="preserve">Александр  Николаевич Островский. </w:t>
      </w:r>
      <w:r w:rsidRPr="00E0416D">
        <w:rPr>
          <w:rFonts w:ascii="Times New Roman" w:eastAsia="Calibri" w:hAnsi="Times New Roman" w:cs="Times New Roman"/>
          <w:spacing w:val="-1"/>
          <w:lang w:eastAsia="en-US"/>
        </w:rPr>
        <w:t>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«Бедность не порок».</w:t>
      </w:r>
      <w:r w:rsidRPr="00E0416D">
        <w:rPr>
          <w:rFonts w:ascii="Times New Roman" w:eastAsia="Calibri" w:hAnsi="Times New Roman" w:cs="Times New Roman"/>
          <w:lang w:eastAsia="en-US"/>
        </w:rPr>
        <w:t xml:space="preserve">  Мир в пьесе и угроза его распада. Любовь в патриархальном мире. Любовь Гордеевна   и   приказчик   Митя   —   положительные   герои пьесы. Особенности сюжета. Победа любви — воскрешение патриархальности, воплощение истины, благодати, красоты. </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Комедия как жанр драматургии (развитие понятия).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Федор Михайлович Достоевский.</w:t>
      </w:r>
      <w:r w:rsidRPr="00E0416D">
        <w:rPr>
          <w:rFonts w:ascii="Times New Roman" w:eastAsia="Calibri" w:hAnsi="Times New Roman" w:cs="Times New Roman"/>
          <w:lang w:eastAsia="en-US"/>
        </w:rPr>
        <w:t xml:space="preserve">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«Белые ночи». </w:t>
      </w:r>
      <w:r w:rsidRPr="00E0416D">
        <w:rPr>
          <w:rFonts w:ascii="Times New Roman" w:eastAsia="Calibri" w:hAnsi="Times New Roman" w:cs="Times New Roman"/>
          <w:lang w:eastAsia="en-US"/>
        </w:rPr>
        <w:t>Тип «петербургского мечтателя» — жад</w:t>
      </w:r>
      <w:r w:rsidRPr="00E0416D">
        <w:rPr>
          <w:rFonts w:ascii="Times New Roman" w:eastAsia="Calibri" w:hAnsi="Times New Roman" w:cs="Times New Roman"/>
          <w:lang w:eastAsia="en-US"/>
        </w:rPr>
        <w:softHyphen/>
        <w:t>ного к жизни и одновременно нежного, доброго, несчаст</w:t>
      </w:r>
      <w:r w:rsidRPr="00E0416D">
        <w:rPr>
          <w:rFonts w:ascii="Times New Roman" w:eastAsia="Calibri" w:hAnsi="Times New Roman" w:cs="Times New Roman"/>
          <w:lang w:eastAsia="en-US"/>
        </w:rPr>
        <w:softHyphen/>
        <w:t>ного, склонного к несбыточным фантазиям. Роль истории Настеньки в романе. Содержание и смысл «сентименталь</w:t>
      </w:r>
      <w:r w:rsidRPr="00E0416D">
        <w:rPr>
          <w:rFonts w:ascii="Times New Roman" w:eastAsia="Calibri" w:hAnsi="Times New Roman" w:cs="Times New Roman"/>
          <w:lang w:eastAsia="en-US"/>
        </w:rPr>
        <w:softHyphen/>
        <w:t>ности» в понимании Достоевского.</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Повесть (развитие понятия).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Лев Николаевич Толстой</w:t>
      </w:r>
      <w:r w:rsidRPr="00E0416D">
        <w:rPr>
          <w:rFonts w:ascii="Times New Roman" w:eastAsia="Calibri" w:hAnsi="Times New Roman" w:cs="Times New Roman"/>
          <w:lang w:eastAsia="en-US"/>
        </w:rPr>
        <w:t>.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«Юность». </w:t>
      </w:r>
      <w:r w:rsidRPr="00E0416D">
        <w:rPr>
          <w:rFonts w:ascii="Times New Roman" w:eastAsia="Calibri" w:hAnsi="Times New Roman" w:cs="Times New Roman"/>
          <w:lang w:eastAsia="en-US"/>
        </w:rPr>
        <w:t>Обзор содержания автобиографической три</w:t>
      </w:r>
      <w:r w:rsidRPr="00E0416D">
        <w:rPr>
          <w:rFonts w:ascii="Times New Roman" w:eastAsia="Calibri" w:hAnsi="Times New Roman" w:cs="Times New Roman"/>
          <w:lang w:eastAsia="en-US"/>
        </w:rPr>
        <w:softHyphen/>
        <w:t>логии. Формирование личности юного героя повести, его стремление к нравственному обновлению. Духовный конф</w:t>
      </w:r>
      <w:r w:rsidRPr="00E0416D">
        <w:rPr>
          <w:rFonts w:ascii="Times New Roman" w:eastAsia="Calibri" w:hAnsi="Times New Roman" w:cs="Times New Roman"/>
          <w:lang w:eastAsia="en-US"/>
        </w:rPr>
        <w:softHyphen/>
        <w:t>ликт героя с окружающей его средой и собственными недостатками: самолюбованием, тщеславием, скептициз</w:t>
      </w:r>
      <w:r w:rsidRPr="00E0416D">
        <w:rPr>
          <w:rFonts w:ascii="Times New Roman" w:eastAsia="Calibri" w:hAnsi="Times New Roman" w:cs="Times New Roman"/>
          <w:lang w:eastAsia="en-US"/>
        </w:rPr>
        <w:softHyphen/>
        <w:t>мом. Возрождение веры в победу добра, в возможность счастья. Особенности поэтики Л. Толстого: психологизм («диалектика души»), чистота нравственного чувства, внут</w:t>
      </w:r>
      <w:r w:rsidRPr="00E0416D">
        <w:rPr>
          <w:rFonts w:ascii="Times New Roman" w:eastAsia="Calibri" w:hAnsi="Times New Roman" w:cs="Times New Roman"/>
          <w:lang w:eastAsia="en-US"/>
        </w:rPr>
        <w:softHyphen/>
        <w:t>ренний монолог как форма раскрытия психологии героя.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Антон Павлович Чехов.</w:t>
      </w:r>
      <w:r w:rsidRPr="00E0416D">
        <w:rPr>
          <w:rFonts w:ascii="Times New Roman" w:eastAsia="Calibri" w:hAnsi="Times New Roman" w:cs="Times New Roman"/>
          <w:lang w:eastAsia="en-US"/>
        </w:rPr>
        <w:t xml:space="preserve">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spacing w:val="-2"/>
          <w:lang w:eastAsia="en-US"/>
        </w:rPr>
        <w:t xml:space="preserve">«Тоска», «Смерть чиновника». </w:t>
      </w:r>
      <w:r w:rsidRPr="00E0416D">
        <w:rPr>
          <w:rFonts w:ascii="Times New Roman" w:eastAsia="Calibri" w:hAnsi="Times New Roman" w:cs="Times New Roman"/>
          <w:spacing w:val="-2"/>
          <w:lang w:eastAsia="en-US"/>
        </w:rPr>
        <w:t xml:space="preserve">Истинные и ложные </w:t>
      </w:r>
      <w:r w:rsidRPr="00E0416D">
        <w:rPr>
          <w:rFonts w:ascii="Times New Roman" w:eastAsia="Calibri" w:hAnsi="Times New Roman" w:cs="Times New Roman"/>
          <w:lang w:eastAsia="en-US"/>
        </w:rPr>
        <w:t>ценности героев рассказа.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«Смерть чиновника». Эволюция образа маленького чело</w:t>
      </w:r>
      <w:r w:rsidRPr="00E0416D">
        <w:rPr>
          <w:rFonts w:ascii="Times New Roman" w:eastAsia="Calibri" w:hAnsi="Times New Roman" w:cs="Times New Roman"/>
          <w:lang w:eastAsia="en-US"/>
        </w:rPr>
        <w:softHyphen/>
        <w:t xml:space="preserve">века в русской литературе </w:t>
      </w:r>
      <w:r w:rsidRPr="00E0416D">
        <w:rPr>
          <w:rFonts w:ascii="Times New Roman" w:eastAsia="Calibri" w:hAnsi="Times New Roman" w:cs="Times New Roman"/>
          <w:lang w:val="en-US" w:eastAsia="en-US"/>
        </w:rPr>
        <w:t>XIX</w:t>
      </w:r>
      <w:r w:rsidRPr="00E0416D">
        <w:rPr>
          <w:rFonts w:ascii="Times New Roman" w:eastAsia="Calibri" w:hAnsi="Times New Roman" w:cs="Times New Roman"/>
          <w:lang w:eastAsia="en-US"/>
        </w:rPr>
        <w:t xml:space="preserve"> века. Чеховское отношение </w:t>
      </w:r>
      <w:r w:rsidRPr="00E0416D">
        <w:rPr>
          <w:rFonts w:ascii="Times New Roman" w:eastAsia="Calibri" w:hAnsi="Times New Roman" w:cs="Times New Roman"/>
          <w:spacing w:val="-1"/>
          <w:lang w:eastAsia="en-US"/>
        </w:rPr>
        <w:t xml:space="preserve">к маленькому человеку. Боль и негодование автора. «Тоска». </w:t>
      </w:r>
      <w:r w:rsidRPr="00E0416D">
        <w:rPr>
          <w:rFonts w:ascii="Times New Roman" w:eastAsia="Calibri" w:hAnsi="Times New Roman" w:cs="Times New Roman"/>
          <w:lang w:eastAsia="en-US"/>
        </w:rPr>
        <w:t>Тема одиночества человека в многолюдном городе.</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Развитие представлений о жан</w:t>
      </w:r>
      <w:r w:rsidRPr="00E0416D">
        <w:rPr>
          <w:rFonts w:ascii="Times New Roman" w:eastAsia="Calibri" w:hAnsi="Times New Roman" w:cs="Times New Roman"/>
          <w:i/>
          <w:lang w:eastAsia="en-US"/>
        </w:rPr>
        <w:softHyphen/>
        <w:t>ровых особенностях рассказа.</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 Поэзия </w:t>
      </w:r>
      <w:r w:rsidRPr="00E0416D">
        <w:rPr>
          <w:rFonts w:ascii="Times New Roman" w:eastAsia="Calibri" w:hAnsi="Times New Roman" w:cs="Times New Roman"/>
          <w:b/>
          <w:lang w:val="en-US" w:eastAsia="en-US"/>
        </w:rPr>
        <w:t>XIX</w:t>
      </w:r>
      <w:r w:rsidRPr="00E0416D">
        <w:rPr>
          <w:rFonts w:ascii="Times New Roman" w:eastAsia="Calibri" w:hAnsi="Times New Roman" w:cs="Times New Roman"/>
          <w:b/>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Беседы о Н. А. Некрасове, Ф. И. Тютчеве, А. А. Фете и других поэтах (по выбору учителя и учащихся). Многообра</w:t>
      </w:r>
      <w:r w:rsidRPr="00E0416D">
        <w:rPr>
          <w:rFonts w:ascii="Times New Roman" w:eastAsia="Calibri" w:hAnsi="Times New Roman" w:cs="Times New Roman"/>
          <w:lang w:eastAsia="en-US"/>
        </w:rPr>
        <w:softHyphen/>
        <w:t>зие талантов. Эмоциональное богатство русской поэзии. Обзор с включением ряда произведений.</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Развитие представлений о видах (жанрах) лирических произведений.</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   РУССКАЯ  ЛИТЕРАТУРА  </w:t>
      </w:r>
      <w:r w:rsidRPr="00E0416D">
        <w:rPr>
          <w:rFonts w:ascii="Times New Roman" w:eastAsia="Calibri" w:hAnsi="Times New Roman" w:cs="Times New Roman"/>
          <w:b/>
          <w:lang w:val="en-US" w:eastAsia="en-US"/>
        </w:rPr>
        <w:t>XX</w:t>
      </w:r>
      <w:r w:rsidRPr="00E0416D">
        <w:rPr>
          <w:rFonts w:ascii="Times New Roman" w:eastAsia="Calibri" w:hAnsi="Times New Roman" w:cs="Times New Roman"/>
          <w:b/>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Богатство и разнообразие жанров и направлений рус</w:t>
      </w:r>
      <w:r w:rsidRPr="00E0416D">
        <w:rPr>
          <w:rFonts w:ascii="Times New Roman" w:eastAsia="Calibri" w:hAnsi="Times New Roman" w:cs="Times New Roman"/>
          <w:lang w:eastAsia="en-US"/>
        </w:rPr>
        <w:softHyphen/>
        <w:t xml:space="preserve">ской литературы </w:t>
      </w:r>
      <w:r w:rsidRPr="00E0416D">
        <w:rPr>
          <w:rFonts w:ascii="Times New Roman" w:eastAsia="Calibri" w:hAnsi="Times New Roman" w:cs="Times New Roman"/>
          <w:lang w:val="en-US" w:eastAsia="en-US"/>
        </w:rPr>
        <w:t>XX</w:t>
      </w:r>
      <w:r w:rsidRPr="00E0416D">
        <w:rPr>
          <w:rFonts w:ascii="Times New Roman" w:eastAsia="Calibri" w:hAnsi="Times New Roman" w:cs="Times New Roman"/>
          <w:lang w:eastAsia="en-US"/>
        </w:rPr>
        <w:t xml:space="preserve"> века.</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  Русская  проза конца XIX - начала  </w:t>
      </w:r>
      <w:r w:rsidRPr="00E0416D">
        <w:rPr>
          <w:rFonts w:ascii="Times New Roman" w:eastAsia="Calibri" w:hAnsi="Times New Roman" w:cs="Times New Roman"/>
          <w:b/>
          <w:lang w:val="en-US" w:eastAsia="en-US"/>
        </w:rPr>
        <w:t>XX</w:t>
      </w:r>
      <w:r w:rsidRPr="00E0416D">
        <w:rPr>
          <w:rFonts w:ascii="Times New Roman" w:eastAsia="Calibri" w:hAnsi="Times New Roman" w:cs="Times New Roman"/>
          <w:b/>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Беседа о разнообразии видов и жанров прозаических произведений </w:t>
      </w:r>
      <w:r w:rsidRPr="00E0416D">
        <w:rPr>
          <w:rFonts w:ascii="Times New Roman" w:eastAsia="Calibri" w:hAnsi="Times New Roman" w:cs="Times New Roman"/>
          <w:lang w:val="en-US" w:eastAsia="en-US"/>
        </w:rPr>
        <w:t>XX</w:t>
      </w:r>
      <w:r w:rsidRPr="00E0416D">
        <w:rPr>
          <w:rFonts w:ascii="Times New Roman" w:eastAsia="Calibri" w:hAnsi="Times New Roman" w:cs="Times New Roman"/>
          <w:lang w:eastAsia="en-US"/>
        </w:rPr>
        <w:t xml:space="preserve"> века, о ведущих прозаиках России.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Иван Алексеевич Бунин.</w:t>
      </w:r>
      <w:r w:rsidRPr="00E0416D">
        <w:rPr>
          <w:rFonts w:ascii="Times New Roman" w:eastAsia="Calibri" w:hAnsi="Times New Roman" w:cs="Times New Roman"/>
          <w:lang w:eastAsia="en-US"/>
        </w:rPr>
        <w:t xml:space="preserve">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spacing w:val="-1"/>
          <w:lang w:eastAsia="en-US"/>
        </w:rPr>
        <w:t xml:space="preserve">Рассказ </w:t>
      </w:r>
      <w:r w:rsidRPr="00E0416D">
        <w:rPr>
          <w:rFonts w:ascii="Times New Roman" w:eastAsia="Calibri" w:hAnsi="Times New Roman" w:cs="Times New Roman"/>
          <w:b/>
          <w:i/>
          <w:iCs/>
          <w:spacing w:val="-1"/>
          <w:lang w:eastAsia="en-US"/>
        </w:rPr>
        <w:t xml:space="preserve">«Темные аллеи». </w:t>
      </w:r>
      <w:r w:rsidRPr="00E0416D">
        <w:rPr>
          <w:rFonts w:ascii="Times New Roman" w:eastAsia="Calibri" w:hAnsi="Times New Roman" w:cs="Times New Roman"/>
          <w:spacing w:val="-1"/>
          <w:lang w:eastAsia="en-US"/>
        </w:rPr>
        <w:t xml:space="preserve">Печальная история любви людей </w:t>
      </w:r>
      <w:r w:rsidRPr="00E0416D">
        <w:rPr>
          <w:rFonts w:ascii="Times New Roman" w:eastAsia="Calibri" w:hAnsi="Times New Roman" w:cs="Times New Roman"/>
          <w:lang w:eastAsia="en-US"/>
        </w:rPr>
        <w:t>из разных социальных слоев. «Поэзия» и «проза» русской усадьбы. Лиризм повествования.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Михаил Афанасьевич Булгаков.</w:t>
      </w:r>
      <w:r w:rsidRPr="00E0416D">
        <w:rPr>
          <w:rFonts w:ascii="Times New Roman" w:eastAsia="Calibri" w:hAnsi="Times New Roman" w:cs="Times New Roman"/>
          <w:lang w:eastAsia="en-US"/>
        </w:rPr>
        <w:t xml:space="preserve">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Повесть </w:t>
      </w:r>
      <w:r w:rsidRPr="00E0416D">
        <w:rPr>
          <w:rFonts w:ascii="Times New Roman" w:eastAsia="Calibri" w:hAnsi="Times New Roman" w:cs="Times New Roman"/>
          <w:b/>
          <w:i/>
          <w:iCs/>
          <w:lang w:eastAsia="en-US"/>
        </w:rPr>
        <w:t xml:space="preserve">«Собачье сердце». </w:t>
      </w:r>
      <w:r w:rsidRPr="00E0416D">
        <w:rPr>
          <w:rFonts w:ascii="Times New Roman" w:eastAsia="Calibri" w:hAnsi="Times New Roman" w:cs="Times New Roman"/>
          <w:lang w:eastAsia="en-US"/>
        </w:rPr>
        <w:t>История создания и судьба повести. Смысл названия. Система образов произведения. Умственная, нравственная, духовная недоразвитость — основа живучести «шариковщины», «швондерства». Поэти</w:t>
      </w:r>
      <w:r w:rsidRPr="00E0416D">
        <w:rPr>
          <w:rFonts w:ascii="Times New Roman" w:eastAsia="Calibri" w:hAnsi="Times New Roman" w:cs="Times New Roman"/>
          <w:lang w:eastAsia="en-US"/>
        </w:rPr>
        <w:softHyphen/>
        <w:t>ка Булгакова-сатирика. Прием гротеска в повести.</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Художественная условность, фан</w:t>
      </w:r>
      <w:r w:rsidRPr="00E0416D">
        <w:rPr>
          <w:rFonts w:ascii="Times New Roman" w:eastAsia="Calibri" w:hAnsi="Times New Roman" w:cs="Times New Roman"/>
          <w:i/>
          <w:lang w:eastAsia="en-US"/>
        </w:rPr>
        <w:softHyphen/>
        <w:t>тастика, сатира (развитие понятий).</w:t>
      </w:r>
    </w:p>
    <w:p w:rsidR="00E0416D" w:rsidRPr="00E0416D" w:rsidRDefault="00E0416D" w:rsidP="00E0416D">
      <w:pPr>
        <w:spacing w:after="0" w:line="240" w:lineRule="auto"/>
        <w:ind w:firstLine="426"/>
        <w:jc w:val="center"/>
        <w:rPr>
          <w:rFonts w:ascii="Times New Roman" w:eastAsia="Calibri" w:hAnsi="Times New Roman" w:cs="Times New Roman"/>
          <w:lang w:eastAsia="en-US"/>
        </w:rPr>
      </w:pPr>
      <w:r w:rsidRPr="00E0416D">
        <w:rPr>
          <w:rFonts w:ascii="Times New Roman" w:eastAsia="Calibri" w:hAnsi="Times New Roman" w:cs="Times New Roman"/>
          <w:b/>
          <w:lang w:eastAsia="en-US"/>
        </w:rPr>
        <w:t>Проза о Великой Отечественной</w:t>
      </w:r>
      <w:r w:rsidRPr="00E0416D">
        <w:rPr>
          <w:rFonts w:ascii="Times New Roman" w:eastAsia="Calibri" w:hAnsi="Times New Roman" w:cs="Times New Roman"/>
          <w:lang w:eastAsia="en-US"/>
        </w:rPr>
        <w:t xml:space="preserve"> </w:t>
      </w:r>
      <w:r w:rsidRPr="00E0416D">
        <w:rPr>
          <w:rFonts w:ascii="Times New Roman" w:eastAsia="Calibri" w:hAnsi="Times New Roman" w:cs="Times New Roman"/>
          <w:b/>
          <w:lang w:eastAsia="en-US"/>
        </w:rPr>
        <w:t>войне *</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Михаил Александрович Шолохов.</w:t>
      </w:r>
      <w:r w:rsidRPr="00E0416D">
        <w:rPr>
          <w:rFonts w:ascii="Times New Roman" w:eastAsia="Calibri" w:hAnsi="Times New Roman" w:cs="Times New Roman"/>
          <w:lang w:eastAsia="en-US"/>
        </w:rPr>
        <w:t xml:space="preserve">  Слово о писателе.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Рассказ </w:t>
      </w:r>
      <w:r w:rsidRPr="00E0416D">
        <w:rPr>
          <w:rFonts w:ascii="Times New Roman" w:eastAsia="Calibri" w:hAnsi="Times New Roman" w:cs="Times New Roman"/>
          <w:b/>
          <w:i/>
          <w:iCs/>
          <w:lang w:eastAsia="en-US"/>
        </w:rPr>
        <w:t xml:space="preserve">«Судьба человека». </w:t>
      </w:r>
      <w:r w:rsidRPr="00E0416D">
        <w:rPr>
          <w:rFonts w:ascii="Times New Roman" w:eastAsia="Calibri" w:hAnsi="Times New Roman" w:cs="Times New Roman"/>
          <w:lang w:eastAsia="en-US"/>
        </w:rPr>
        <w:t>Смысл названия рассказа. Судьба Родины и судьба человека. Композиция рассказа. Образ Андрея Соколова, простого человека, воина и тру</w:t>
      </w:r>
      <w:r w:rsidRPr="00E0416D">
        <w:rPr>
          <w:rFonts w:ascii="Times New Roman" w:eastAsia="Calibri" w:hAnsi="Times New Roman" w:cs="Times New Roman"/>
          <w:lang w:eastAsia="en-US"/>
        </w:rPr>
        <w:softHyphen/>
        <w:t>женика. Автор и рассказчик в произведении. Сказовая манера повествования. Значение картины весенней приро</w:t>
      </w:r>
      <w:r w:rsidRPr="00E0416D">
        <w:rPr>
          <w:rFonts w:ascii="Times New Roman" w:eastAsia="Calibri" w:hAnsi="Times New Roman" w:cs="Times New Roman"/>
          <w:lang w:eastAsia="en-US"/>
        </w:rPr>
        <w:softHyphen/>
        <w:t>ды для раскрытия идеи рассказа. Широта типизации.</w:t>
      </w:r>
    </w:p>
    <w:p w:rsidR="00E0416D" w:rsidRPr="00E0416D" w:rsidRDefault="00C73A25" w:rsidP="00E0416D">
      <w:pPr>
        <w:spacing w:after="0" w:line="240" w:lineRule="auto"/>
        <w:ind w:firstLine="426"/>
        <w:jc w:val="both"/>
        <w:rPr>
          <w:rFonts w:ascii="Times New Roman" w:eastAsia="Calibri" w:hAnsi="Times New Roman" w:cs="Times New Roman"/>
          <w:i/>
          <w:lang w:eastAsia="en-US"/>
        </w:rPr>
      </w:pPr>
      <w:r>
        <w:rPr>
          <w:noProof/>
        </w:rPr>
        <w:lastRenderedPageBreak/>
        <w:pict>
          <v:line id="_x0000_s1031" style="position:absolute;left:0;text-align:left;z-index:25166131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683.3pt,485.05pt" to="683.3pt,5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" strokeweight=".09mm">
            <v:stroke joinstyle="miter"/>
            <w10:wrap anchorx="margin"/>
          </v:line>
        </w:pict>
      </w:r>
      <w:r w:rsidR="00E0416D" w:rsidRPr="00E0416D">
        <w:rPr>
          <w:rFonts w:ascii="Times New Roman" w:eastAsia="Calibri" w:hAnsi="Times New Roman" w:cs="Times New Roman"/>
          <w:i/>
          <w:lang w:eastAsia="en-US"/>
        </w:rPr>
        <w:t>Теория литературы. Реализм в художественной ли</w:t>
      </w:r>
      <w:r w:rsidR="00E0416D" w:rsidRPr="00E0416D">
        <w:rPr>
          <w:rFonts w:ascii="Times New Roman" w:eastAsia="Calibri" w:hAnsi="Times New Roman" w:cs="Times New Roman"/>
          <w:i/>
          <w:lang w:eastAsia="en-US"/>
        </w:rPr>
        <w:softHyphen/>
        <w:t>тературе. Реалистическая типизация (углубление понятия).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Александр Исаевич Солженицын.</w:t>
      </w:r>
      <w:r w:rsidRPr="00E0416D">
        <w:rPr>
          <w:rFonts w:ascii="Times New Roman" w:eastAsia="Calibri" w:hAnsi="Times New Roman" w:cs="Times New Roman"/>
          <w:lang w:eastAsia="en-US"/>
        </w:rPr>
        <w:t xml:space="preserve">  Слово о писателе. Рассказ </w:t>
      </w:r>
      <w:r w:rsidRPr="00E0416D">
        <w:rPr>
          <w:rFonts w:ascii="Times New Roman" w:eastAsia="Calibri" w:hAnsi="Times New Roman" w:cs="Times New Roman"/>
          <w:b/>
          <w:i/>
          <w:iCs/>
          <w:lang w:eastAsia="en-US"/>
        </w:rPr>
        <w:t>«Матренин двор».</w:t>
      </w:r>
      <w:r w:rsidRPr="00E0416D">
        <w:rPr>
          <w:rFonts w:ascii="Times New Roman" w:eastAsia="Calibri" w:hAnsi="Times New Roman" w:cs="Times New Roman"/>
          <w:i/>
          <w:iCs/>
          <w:lang w:eastAsia="en-US"/>
        </w:rPr>
        <w:t xml:space="preserve"> </w:t>
      </w:r>
      <w:r w:rsidRPr="00E0416D">
        <w:rPr>
          <w:rFonts w:ascii="Times New Roman" w:eastAsia="Calibri" w:hAnsi="Times New Roman" w:cs="Times New Roman"/>
          <w:lang w:eastAsia="en-US"/>
        </w:rPr>
        <w:t>Образ праведницы. Трагизм судьбы героини. Жизненная основа притчи.</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Притча (углубление понятия).</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 Русская  поэзия </w:t>
      </w:r>
      <w:r w:rsidRPr="00E0416D">
        <w:rPr>
          <w:rFonts w:ascii="Times New Roman" w:eastAsia="Calibri" w:hAnsi="Times New Roman" w:cs="Times New Roman"/>
          <w:b/>
          <w:lang w:val="en-US" w:eastAsia="en-US"/>
        </w:rPr>
        <w:t>XX</w:t>
      </w:r>
      <w:r w:rsidRPr="00E0416D">
        <w:rPr>
          <w:rFonts w:ascii="Times New Roman" w:eastAsia="Calibri" w:hAnsi="Times New Roman" w:cs="Times New Roman"/>
          <w:b/>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Общий обзор и изучение одной из монографических тем (по выбору учителя). Поэзия Серебряного века. Много</w:t>
      </w:r>
      <w:r w:rsidRPr="00E0416D">
        <w:rPr>
          <w:rFonts w:ascii="Times New Roman" w:eastAsia="Calibri" w:hAnsi="Times New Roman" w:cs="Times New Roman"/>
          <w:lang w:eastAsia="en-US"/>
        </w:rPr>
        <w:softHyphen/>
        <w:t xml:space="preserve">образие направлений, жанров, видов лирической поэзии. Вершинные явления русской поэзии </w:t>
      </w:r>
      <w:r w:rsidRPr="00E0416D">
        <w:rPr>
          <w:rFonts w:ascii="Times New Roman" w:eastAsia="Calibri" w:hAnsi="Times New Roman" w:cs="Times New Roman"/>
          <w:lang w:val="en-US" w:eastAsia="en-US"/>
        </w:rPr>
        <w:t>XX</w:t>
      </w:r>
      <w:r w:rsidRPr="00E0416D">
        <w:rPr>
          <w:rFonts w:ascii="Times New Roman" w:eastAsia="Calibri" w:hAnsi="Times New Roman" w:cs="Times New Roman"/>
          <w:lang w:eastAsia="en-US"/>
        </w:rPr>
        <w:t xml:space="preserve"> века.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Штрихи  к портретам</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Александр Александрович Блок.</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«Ветер принес издалека...», «Заклятие огнем и мра</w:t>
      </w:r>
      <w:r w:rsidRPr="00E0416D">
        <w:rPr>
          <w:rFonts w:ascii="Times New Roman" w:eastAsia="Calibri" w:hAnsi="Times New Roman" w:cs="Times New Roman"/>
          <w:b/>
          <w:i/>
          <w:iCs/>
          <w:lang w:eastAsia="en-US"/>
        </w:rPr>
        <w:softHyphen/>
        <w:t>ком», «Как тяжело ходить среди людей...», «О доблестях, о подвигах, о славе...».</w:t>
      </w:r>
      <w:r w:rsidRPr="00E0416D">
        <w:rPr>
          <w:rFonts w:ascii="Times New Roman" w:eastAsia="Calibri" w:hAnsi="Times New Roman" w:cs="Times New Roman"/>
          <w:lang w:eastAsia="en-US"/>
        </w:rPr>
        <w:t>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Сергей Александрович Есенин.</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«Вот уж вечер...», «Той ты, Русь моя родная...», «Край ты мой заброшенный...», «Разбуди меня завтра рано...», «Отговорила роща золотая...».</w:t>
      </w:r>
      <w:r w:rsidRPr="00E0416D">
        <w:rPr>
          <w:rFonts w:ascii="Times New Roman" w:eastAsia="Calibri" w:hAnsi="Times New Roman" w:cs="Times New Roman"/>
          <w:lang w:eastAsia="en-US"/>
        </w:rPr>
        <w:t>Тема любви в лирике поэта. Народно-песенная основа произведений по</w:t>
      </w:r>
      <w:r w:rsidRPr="00E0416D">
        <w:rPr>
          <w:rFonts w:ascii="Times New Roman" w:eastAsia="Calibri" w:hAnsi="Times New Roman" w:cs="Times New Roman"/>
          <w:lang w:eastAsia="en-US"/>
        </w:rPr>
        <w:softHyphen/>
        <w:t>эта. Сквозные образы в лирике Есенина. Тема России — главная в есенинской поэзии.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Владимир Владимирович Маяковский.</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«Послушайте!» </w:t>
      </w:r>
      <w:r w:rsidRPr="00E0416D">
        <w:rPr>
          <w:rFonts w:ascii="Times New Roman" w:eastAsia="Calibri" w:hAnsi="Times New Roman" w:cs="Times New Roman"/>
          <w:lang w:eastAsia="en-US"/>
        </w:rPr>
        <w:t>и другие стихотворения по выбору учи</w:t>
      </w:r>
      <w:r w:rsidRPr="00E0416D">
        <w:rPr>
          <w:rFonts w:ascii="Times New Roman" w:eastAsia="Calibri" w:hAnsi="Times New Roman" w:cs="Times New Roman"/>
          <w:lang w:eastAsia="en-US"/>
        </w:rPr>
        <w:softHyphen/>
        <w:t>теля и учащихся. Новаторство Маяковского-поэта. Своеоб</w:t>
      </w:r>
      <w:r w:rsidRPr="00E0416D">
        <w:rPr>
          <w:rFonts w:ascii="Times New Roman" w:eastAsia="Calibri" w:hAnsi="Times New Roman" w:cs="Times New Roman"/>
          <w:lang w:eastAsia="en-US"/>
        </w:rPr>
        <w:softHyphen/>
        <w:t>разие стиха, ритма, словотворчества. Маяковский о труде поэта.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Марина Ивановна Цветаева.</w:t>
      </w:r>
      <w:r w:rsidRPr="00E0416D">
        <w:rPr>
          <w:rFonts w:ascii="Times New Roman" w:eastAsia="Calibri" w:hAnsi="Times New Roman" w:cs="Times New Roman"/>
          <w:lang w:eastAsia="en-US"/>
        </w:rPr>
        <w:t xml:space="preserve"> Слово о поэте. </w:t>
      </w:r>
      <w:r w:rsidRPr="00E0416D">
        <w:rPr>
          <w:rFonts w:ascii="Times New Roman" w:eastAsia="Calibri" w:hAnsi="Times New Roman" w:cs="Times New Roman"/>
          <w:b/>
          <w:i/>
          <w:iCs/>
          <w:lang w:eastAsia="en-US"/>
        </w:rPr>
        <w:t>«Идешь,   на  меня  похожий...»,   «Бабушке»,   «Мне  нра</w:t>
      </w:r>
      <w:r w:rsidRPr="00E0416D">
        <w:rPr>
          <w:rFonts w:ascii="Times New Roman" w:eastAsia="Calibri" w:hAnsi="Times New Roman" w:cs="Times New Roman"/>
          <w:b/>
          <w:i/>
          <w:iCs/>
          <w:lang w:eastAsia="en-US"/>
        </w:rPr>
        <w:softHyphen/>
        <w:t>вится,  что вы больны не мной...»,  «С большою нежностью — потому...», «Откуда такая нежность?..», «Стихи о Москве».</w:t>
      </w:r>
      <w:r w:rsidRPr="00E0416D">
        <w:rPr>
          <w:rFonts w:ascii="Times New Roman" w:eastAsia="Calibri" w:hAnsi="Times New Roman" w:cs="Times New Roman"/>
          <w:lang w:eastAsia="en-US"/>
        </w:rPr>
        <w:t>Стихотворения о поэзии, о любви. Особенности поэтики Цветаевой. Традиции и новаторство в творческих поисках поэта.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Николай Алексеевич Заболоцкий.</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«Я не ищу гармонии в природе...», «Где-то в поле возле Магадана...», «Можжевеловый куст».</w:t>
      </w:r>
      <w:r w:rsidRPr="00E0416D">
        <w:rPr>
          <w:rFonts w:ascii="Times New Roman" w:eastAsia="Calibri" w:hAnsi="Times New Roman" w:cs="Times New Roman"/>
          <w:lang w:eastAsia="en-US"/>
        </w:rPr>
        <w:t>Стихотворения о че</w:t>
      </w:r>
      <w:r w:rsidRPr="00E0416D">
        <w:rPr>
          <w:rFonts w:ascii="Times New Roman" w:eastAsia="Calibri" w:hAnsi="Times New Roman" w:cs="Times New Roman"/>
          <w:lang w:eastAsia="en-US"/>
        </w:rPr>
        <w:softHyphen/>
        <w:t>ловеке и природе. Философская глубина обобщений поэта-мыслителя.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Анна Андреевна Ахматова.</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 xml:space="preserve">Стихотворные произведения из книг </w:t>
      </w:r>
      <w:r w:rsidRPr="00E0416D">
        <w:rPr>
          <w:rFonts w:ascii="Times New Roman" w:eastAsia="Calibri" w:hAnsi="Times New Roman" w:cs="Times New Roman"/>
          <w:b/>
          <w:i/>
          <w:iCs/>
          <w:lang w:eastAsia="en-US"/>
        </w:rPr>
        <w:t>«Четки», «Белая стая», «Вечер», «Подорожник», «Трост</w:t>
      </w:r>
      <w:r w:rsidRPr="00E0416D">
        <w:rPr>
          <w:rFonts w:ascii="Times New Roman" w:eastAsia="Calibri" w:hAnsi="Times New Roman" w:cs="Times New Roman"/>
          <w:b/>
          <w:i/>
          <w:iCs/>
          <w:lang w:eastAsia="en-US"/>
        </w:rPr>
        <w:softHyphen/>
        <w:t>ник», «Бег времени».</w:t>
      </w:r>
      <w:r w:rsidRPr="00E0416D">
        <w:rPr>
          <w:rFonts w:ascii="Times New Roman" w:eastAsia="Calibri" w:hAnsi="Times New Roman" w:cs="Times New Roman"/>
          <w:lang w:eastAsia="en-US"/>
        </w:rPr>
        <w:t>Трагические интонации в любовной лирике Ахматовой. Стихотворения о любви, о поэте и поэзии. Особенности поэтики ахматовских стихотворений.</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Борис Леонидович Пастернак.</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«Красавица моя, вся стать...», «Перемена», «Весна в лесу», «Любить иных тяжелый крест...».</w:t>
      </w:r>
      <w:r w:rsidRPr="00E0416D">
        <w:rPr>
          <w:rFonts w:ascii="Times New Roman" w:eastAsia="Calibri" w:hAnsi="Times New Roman" w:cs="Times New Roman"/>
          <w:lang w:eastAsia="en-US"/>
        </w:rPr>
        <w:t>Философская глубина лирики Б. Пастернака. Одухотворенная предмет</w:t>
      </w:r>
      <w:r w:rsidRPr="00E0416D">
        <w:rPr>
          <w:rFonts w:ascii="Times New Roman" w:eastAsia="Calibri" w:hAnsi="Times New Roman" w:cs="Times New Roman"/>
          <w:lang w:eastAsia="en-US"/>
        </w:rPr>
        <w:softHyphen/>
        <w:t>ность пастернаковской поэзии. Приобщение вечных тем к современности в стихах о природе и любви.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Александр Трифонович Твардовский.</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spacing w:val="-3"/>
          <w:lang w:eastAsia="en-US"/>
        </w:rPr>
        <w:t xml:space="preserve">«Урожай», «Весенние строчки», «Я убит подо Ржевом». </w:t>
      </w:r>
      <w:r w:rsidRPr="00E0416D">
        <w:rPr>
          <w:rFonts w:ascii="Times New Roman" w:eastAsia="Calibri" w:hAnsi="Times New Roman" w:cs="Times New Roman"/>
          <w:lang w:eastAsia="en-US"/>
        </w:rPr>
        <w:t xml:space="preserve"> Стихотворения о Родине, о природе. Интонация и стиль стихотворений.</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Силлабо-тоническая и тоничес</w:t>
      </w:r>
      <w:r w:rsidRPr="00E0416D">
        <w:rPr>
          <w:rFonts w:ascii="Times New Roman" w:eastAsia="Calibri" w:hAnsi="Times New Roman" w:cs="Times New Roman"/>
          <w:i/>
          <w:lang w:eastAsia="en-US"/>
        </w:rPr>
        <w:softHyphen/>
        <w:t>кая системы стихосложения. Виды рифм. Способы рифмов</w:t>
      </w:r>
      <w:r w:rsidRPr="00E0416D">
        <w:rPr>
          <w:rFonts w:ascii="Times New Roman" w:eastAsia="Calibri" w:hAnsi="Times New Roman" w:cs="Times New Roman"/>
          <w:i/>
          <w:lang w:eastAsia="en-US"/>
        </w:rPr>
        <w:softHyphen/>
        <w:t>ки (углубление представлений).</w:t>
      </w:r>
    </w:p>
    <w:p w:rsidR="00E0416D" w:rsidRPr="00E0416D" w:rsidRDefault="00E0416D" w:rsidP="00E0416D">
      <w:pPr>
        <w:spacing w:after="0" w:line="240" w:lineRule="auto"/>
        <w:ind w:firstLine="426"/>
        <w:jc w:val="center"/>
        <w:rPr>
          <w:rFonts w:ascii="Times New Roman" w:eastAsia="Calibri" w:hAnsi="Times New Roman" w:cs="Times New Roman"/>
          <w:b/>
          <w:lang w:eastAsia="en-US"/>
        </w:rPr>
      </w:pPr>
      <w:r w:rsidRPr="00E0416D">
        <w:rPr>
          <w:rFonts w:ascii="Times New Roman" w:eastAsia="Calibri" w:hAnsi="Times New Roman" w:cs="Times New Roman"/>
          <w:b/>
          <w:lang w:eastAsia="en-US"/>
        </w:rPr>
        <w:t xml:space="preserve">Песни  и  романсы на стихи  поэтов </w:t>
      </w:r>
      <w:r w:rsidRPr="00E0416D">
        <w:rPr>
          <w:rFonts w:ascii="Times New Roman" w:eastAsia="Calibri" w:hAnsi="Times New Roman" w:cs="Times New Roman"/>
          <w:b/>
          <w:lang w:val="en-US" w:eastAsia="en-US"/>
        </w:rPr>
        <w:t>XIX</w:t>
      </w:r>
      <w:r w:rsidRPr="00E0416D">
        <w:rPr>
          <w:rFonts w:ascii="Times New Roman" w:eastAsia="Calibri" w:hAnsi="Times New Roman" w:cs="Times New Roman"/>
          <w:b/>
          <w:lang w:eastAsia="en-US"/>
        </w:rPr>
        <w:t>—</w:t>
      </w:r>
      <w:r w:rsidRPr="00E0416D">
        <w:rPr>
          <w:rFonts w:ascii="Times New Roman" w:eastAsia="Calibri" w:hAnsi="Times New Roman" w:cs="Times New Roman"/>
          <w:b/>
          <w:lang w:val="en-US" w:eastAsia="en-US"/>
        </w:rPr>
        <w:t>XX</w:t>
      </w:r>
      <w:r w:rsidRPr="00E0416D">
        <w:rPr>
          <w:rFonts w:ascii="Times New Roman" w:eastAsia="Calibri" w:hAnsi="Times New Roman" w:cs="Times New Roman"/>
          <w:b/>
          <w:lang w:eastAsia="en-US"/>
        </w:rPr>
        <w:t xml:space="preserve"> веков</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spacing w:val="-1"/>
          <w:lang w:eastAsia="en-US"/>
        </w:rPr>
        <w:t xml:space="preserve">Н. Языков. </w:t>
      </w:r>
      <w:r w:rsidRPr="00E0416D">
        <w:rPr>
          <w:rFonts w:ascii="Times New Roman" w:eastAsia="Calibri" w:hAnsi="Times New Roman" w:cs="Times New Roman"/>
          <w:i/>
          <w:iCs/>
          <w:spacing w:val="-1"/>
          <w:lang w:eastAsia="en-US"/>
        </w:rPr>
        <w:t xml:space="preserve">«Пловец» («Нелюдимо наше море...»); </w:t>
      </w:r>
      <w:r w:rsidRPr="00E0416D">
        <w:rPr>
          <w:rFonts w:ascii="Times New Roman" w:eastAsia="Calibri" w:hAnsi="Times New Roman" w:cs="Times New Roman"/>
          <w:spacing w:val="-1"/>
          <w:lang w:eastAsia="en-US"/>
        </w:rPr>
        <w:t>В. Сол</w:t>
      </w:r>
      <w:r w:rsidRPr="00E0416D">
        <w:rPr>
          <w:rFonts w:ascii="Times New Roman" w:eastAsia="Calibri" w:hAnsi="Times New Roman" w:cs="Times New Roman"/>
          <w:spacing w:val="-1"/>
          <w:lang w:eastAsia="en-US"/>
        </w:rPr>
        <w:softHyphen/>
      </w:r>
      <w:r w:rsidRPr="00E0416D">
        <w:rPr>
          <w:rFonts w:ascii="Times New Roman" w:eastAsia="Calibri" w:hAnsi="Times New Roman" w:cs="Times New Roman"/>
          <w:lang w:eastAsia="en-US"/>
        </w:rPr>
        <w:t xml:space="preserve">логуб. </w:t>
      </w:r>
      <w:r w:rsidRPr="00E0416D">
        <w:rPr>
          <w:rFonts w:ascii="Times New Roman" w:eastAsia="Calibri" w:hAnsi="Times New Roman" w:cs="Times New Roman"/>
          <w:i/>
          <w:iCs/>
          <w:lang w:eastAsia="en-US"/>
        </w:rPr>
        <w:t xml:space="preserve">«Серенада» («Закинув плащ, с гитарой под рукой...»); </w:t>
      </w:r>
      <w:r w:rsidRPr="00E0416D">
        <w:rPr>
          <w:rFonts w:ascii="Times New Roman" w:eastAsia="Calibri" w:hAnsi="Times New Roman" w:cs="Times New Roman"/>
          <w:spacing w:val="-1"/>
          <w:lang w:eastAsia="en-US"/>
        </w:rPr>
        <w:t xml:space="preserve">Н. Некрасов. </w:t>
      </w:r>
      <w:r w:rsidRPr="00E0416D">
        <w:rPr>
          <w:rFonts w:ascii="Times New Roman" w:eastAsia="Calibri" w:hAnsi="Times New Roman" w:cs="Times New Roman"/>
          <w:i/>
          <w:iCs/>
          <w:spacing w:val="-1"/>
          <w:lang w:eastAsia="en-US"/>
        </w:rPr>
        <w:t>«Тройка» («Что ты жадно глядишь на до</w:t>
      </w:r>
      <w:r w:rsidRPr="00E0416D">
        <w:rPr>
          <w:rFonts w:ascii="Times New Roman" w:eastAsia="Calibri" w:hAnsi="Times New Roman" w:cs="Times New Roman"/>
          <w:i/>
          <w:iCs/>
          <w:spacing w:val="-1"/>
          <w:lang w:eastAsia="en-US"/>
        </w:rPr>
        <w:softHyphen/>
      </w:r>
      <w:r w:rsidRPr="00E0416D">
        <w:rPr>
          <w:rFonts w:ascii="Times New Roman" w:eastAsia="Calibri" w:hAnsi="Times New Roman" w:cs="Times New Roman"/>
          <w:i/>
          <w:iCs/>
          <w:spacing w:val="-5"/>
          <w:lang w:eastAsia="en-US"/>
        </w:rPr>
        <w:t xml:space="preserve">рогу...»); </w:t>
      </w:r>
      <w:r w:rsidRPr="00E0416D">
        <w:rPr>
          <w:rFonts w:ascii="Times New Roman" w:eastAsia="Calibri" w:hAnsi="Times New Roman" w:cs="Times New Roman"/>
          <w:spacing w:val="-5"/>
          <w:lang w:eastAsia="en-US"/>
        </w:rPr>
        <w:t xml:space="preserve">А. Вертинский. </w:t>
      </w:r>
      <w:r w:rsidRPr="00E0416D">
        <w:rPr>
          <w:rFonts w:ascii="Times New Roman" w:eastAsia="Calibri" w:hAnsi="Times New Roman" w:cs="Times New Roman"/>
          <w:i/>
          <w:iCs/>
          <w:spacing w:val="-5"/>
          <w:lang w:eastAsia="en-US"/>
        </w:rPr>
        <w:t xml:space="preserve">«Доченьки»; </w:t>
      </w:r>
      <w:r w:rsidRPr="00E0416D">
        <w:rPr>
          <w:rFonts w:ascii="Times New Roman" w:eastAsia="Calibri" w:hAnsi="Times New Roman" w:cs="Times New Roman"/>
          <w:spacing w:val="-5"/>
          <w:lang w:eastAsia="en-US"/>
        </w:rPr>
        <w:t xml:space="preserve">Н. Заболоцкий. </w:t>
      </w:r>
      <w:r w:rsidRPr="00E0416D">
        <w:rPr>
          <w:rFonts w:ascii="Times New Roman" w:eastAsia="Calibri" w:hAnsi="Times New Roman" w:cs="Times New Roman"/>
          <w:i/>
          <w:iCs/>
          <w:spacing w:val="-5"/>
          <w:lang w:eastAsia="en-US"/>
        </w:rPr>
        <w:t xml:space="preserve">«В </w:t>
      </w:r>
      <w:r w:rsidRPr="00E0416D">
        <w:rPr>
          <w:rFonts w:ascii="Times New Roman" w:eastAsia="Calibri" w:hAnsi="Times New Roman" w:cs="Times New Roman"/>
          <w:i/>
          <w:iCs/>
          <w:lang w:eastAsia="en-US"/>
        </w:rPr>
        <w:t xml:space="preserve">этой роще березовой...». </w:t>
      </w:r>
      <w:r w:rsidRPr="00E0416D">
        <w:rPr>
          <w:rFonts w:ascii="Times New Roman" w:eastAsia="Calibri" w:hAnsi="Times New Roman" w:cs="Times New Roman"/>
          <w:lang w:eastAsia="en-US"/>
        </w:rPr>
        <w:t>Романсы и песни как синтетиче</w:t>
      </w:r>
      <w:r w:rsidRPr="00E0416D">
        <w:rPr>
          <w:rFonts w:ascii="Times New Roman" w:eastAsia="Calibri" w:hAnsi="Times New Roman" w:cs="Times New Roman"/>
          <w:noProof/>
        </w:rPr>
        <w:t>ский</w:t>
      </w:r>
      <w:r w:rsidRPr="00E0416D">
        <w:rPr>
          <w:rFonts w:ascii="Times New Roman" w:eastAsia="Calibri" w:hAnsi="Times New Roman" w:cs="Times New Roman"/>
          <w:lang w:eastAsia="en-US"/>
        </w:rPr>
        <w:t xml:space="preserve"> жанр, посредством словесного и музыкального ис</w:t>
      </w:r>
      <w:r w:rsidRPr="00E0416D">
        <w:rPr>
          <w:rFonts w:ascii="Times New Roman" w:eastAsia="Calibri" w:hAnsi="Times New Roman" w:cs="Times New Roman"/>
          <w:lang w:eastAsia="en-US"/>
        </w:rPr>
        <w:softHyphen/>
        <w:t>кусства выражающий переживания, мысли, настроения человека.</w:t>
      </w:r>
    </w:p>
    <w:p w:rsidR="00E0416D" w:rsidRPr="00E0416D" w:rsidRDefault="00E0416D" w:rsidP="00E0416D">
      <w:pPr>
        <w:spacing w:after="0" w:line="240" w:lineRule="auto"/>
        <w:ind w:firstLine="426"/>
        <w:jc w:val="center"/>
        <w:rPr>
          <w:rFonts w:ascii="Times New Roman" w:eastAsia="Calibri" w:hAnsi="Times New Roman" w:cs="Times New Roman"/>
          <w:b/>
          <w:spacing w:val="-2"/>
          <w:lang w:eastAsia="en-US"/>
        </w:rPr>
      </w:pPr>
      <w:r w:rsidRPr="00E0416D">
        <w:rPr>
          <w:rFonts w:ascii="Times New Roman" w:eastAsia="Calibri" w:hAnsi="Times New Roman" w:cs="Times New Roman"/>
          <w:b/>
          <w:spacing w:val="-2"/>
          <w:lang w:eastAsia="en-US"/>
        </w:rPr>
        <w:t xml:space="preserve">  ЗАРУБЕЖНАЯ  ЛИТЕРАТУРА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Античная лирика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Гай Валерий Катулл.</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i/>
          <w:iCs/>
          <w:lang w:eastAsia="en-US"/>
        </w:rPr>
      </w:pPr>
      <w:r w:rsidRPr="00E0416D">
        <w:rPr>
          <w:rFonts w:ascii="Times New Roman" w:eastAsia="Calibri" w:hAnsi="Times New Roman" w:cs="Times New Roman"/>
          <w:b/>
          <w:i/>
          <w:iCs/>
          <w:spacing w:val="-5"/>
          <w:lang w:eastAsia="en-US"/>
        </w:rPr>
        <w:t xml:space="preserve">«Нет, ни одна средь женщин...», «Нет, не надейся </w:t>
      </w:r>
      <w:r w:rsidRPr="00E0416D">
        <w:rPr>
          <w:rFonts w:ascii="Times New Roman" w:eastAsia="Calibri" w:hAnsi="Times New Roman" w:cs="Times New Roman"/>
          <w:b/>
          <w:i/>
          <w:iCs/>
          <w:lang w:eastAsia="en-US"/>
        </w:rPr>
        <w:t>приязнь заслужить...».</w:t>
      </w:r>
      <w:r w:rsidRPr="00E0416D">
        <w:rPr>
          <w:rFonts w:ascii="Times New Roman" w:eastAsia="Calibri" w:hAnsi="Times New Roman" w:cs="Times New Roman"/>
          <w:lang w:eastAsia="en-US"/>
        </w:rPr>
        <w:t xml:space="preserve">Любовь как выражение глубокого чувства, духовных взлетов и падений молодого римлянина. Целомудренность, сжатость и тщательная проверка чувств разумом. Пушкин как переводчик Катулла </w:t>
      </w:r>
      <w:r w:rsidRPr="00E0416D">
        <w:rPr>
          <w:rFonts w:ascii="Times New Roman" w:eastAsia="Calibri" w:hAnsi="Times New Roman" w:cs="Times New Roman"/>
          <w:i/>
          <w:iCs/>
          <w:lang w:eastAsia="en-US"/>
        </w:rPr>
        <w:t>«Мальчику».</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Гораций.</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«Я воздвиг памятник...». </w:t>
      </w:r>
      <w:r w:rsidRPr="00E0416D">
        <w:rPr>
          <w:rFonts w:ascii="Times New Roman" w:eastAsia="Calibri" w:hAnsi="Times New Roman" w:cs="Times New Roman"/>
          <w:lang w:eastAsia="en-US"/>
        </w:rPr>
        <w:t>Поэтическое творчество в системе человеческого бытия. Мысль о поэтических заслу</w:t>
      </w:r>
      <w:r w:rsidRPr="00E0416D">
        <w:rPr>
          <w:rFonts w:ascii="Times New Roman" w:eastAsia="Calibri" w:hAnsi="Times New Roman" w:cs="Times New Roman"/>
          <w:lang w:eastAsia="en-US"/>
        </w:rPr>
        <w:softHyphen/>
        <w:t>гах — знакомство римлян с греческими лириками. Тради</w:t>
      </w:r>
      <w:r w:rsidRPr="00E0416D">
        <w:rPr>
          <w:rFonts w:ascii="Times New Roman" w:eastAsia="Calibri" w:hAnsi="Times New Roman" w:cs="Times New Roman"/>
          <w:lang w:eastAsia="en-US"/>
        </w:rPr>
        <w:softHyphen/>
        <w:t>ции горацианской оды в творчестве Державина и Пушкина.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Данте Алигьери.</w:t>
      </w:r>
      <w:r w:rsidRPr="00E0416D">
        <w:rPr>
          <w:rFonts w:ascii="Times New Roman" w:eastAsia="Calibri" w:hAnsi="Times New Roman" w:cs="Times New Roman"/>
          <w:lang w:eastAsia="en-US"/>
        </w:rPr>
        <w:t xml:space="preserve"> Слово о поэте.</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spacing w:val="-4"/>
          <w:lang w:eastAsia="en-US"/>
        </w:rPr>
        <w:t xml:space="preserve">«Божественная комедия» </w:t>
      </w:r>
      <w:r w:rsidRPr="00E0416D">
        <w:rPr>
          <w:rFonts w:ascii="Times New Roman" w:eastAsia="Calibri" w:hAnsi="Times New Roman" w:cs="Times New Roman"/>
          <w:spacing w:val="-4"/>
          <w:lang w:eastAsia="en-US"/>
        </w:rPr>
        <w:t xml:space="preserve">(фрагменты). Множественность </w:t>
      </w:r>
      <w:r w:rsidRPr="00E0416D">
        <w:rPr>
          <w:rFonts w:ascii="Times New Roman" w:eastAsia="Calibri" w:hAnsi="Times New Roman" w:cs="Times New Roman"/>
          <w:spacing w:val="-1"/>
          <w:lang w:eastAsia="en-US"/>
        </w:rPr>
        <w:t xml:space="preserve">смыслов поэмы: буквальный (изображение загробного мира), </w:t>
      </w:r>
      <w:r w:rsidRPr="00E0416D">
        <w:rPr>
          <w:rFonts w:ascii="Times New Roman" w:eastAsia="Calibri" w:hAnsi="Times New Roman" w:cs="Times New Roman"/>
          <w:lang w:eastAsia="en-US"/>
        </w:rPr>
        <w:t xml:space="preserve">аллегорический (движение идеи бытия от мрака к свету, от страданий к радости, от </w:t>
      </w:r>
      <w:r w:rsidRPr="00E0416D">
        <w:rPr>
          <w:rFonts w:ascii="Times New Roman" w:eastAsia="Calibri" w:hAnsi="Times New Roman" w:cs="Times New Roman"/>
          <w:lang w:eastAsia="en-US"/>
        </w:rPr>
        <w:lastRenderedPageBreak/>
        <w:t>заблуждений к истине, идея восхождения души к духовным высотам через познание мира), моральный (идея воздаяния в загробном мире за земные дела), мистический (интуитивное постижение бо</w:t>
      </w:r>
      <w:r w:rsidRPr="00E0416D">
        <w:rPr>
          <w:rFonts w:ascii="Times New Roman" w:eastAsia="Calibri" w:hAnsi="Times New Roman" w:cs="Times New Roman"/>
          <w:lang w:eastAsia="en-US"/>
        </w:rPr>
        <w:softHyphen/>
        <w:t>жественной идеи через восприятие красоты поэзии как божественного языка, хотя и сотворенного земным чело</w:t>
      </w:r>
      <w:r w:rsidRPr="00E0416D">
        <w:rPr>
          <w:rFonts w:ascii="Times New Roman" w:eastAsia="Calibri" w:hAnsi="Times New Roman" w:cs="Times New Roman"/>
          <w:lang w:eastAsia="en-US"/>
        </w:rPr>
        <w:softHyphen/>
        <w:t>веком, разумом поэта). Универсально-философский харак</w:t>
      </w:r>
      <w:r w:rsidRPr="00E0416D">
        <w:rPr>
          <w:rFonts w:ascii="Times New Roman" w:eastAsia="Calibri" w:hAnsi="Times New Roman" w:cs="Times New Roman"/>
          <w:lang w:eastAsia="en-US"/>
        </w:rPr>
        <w:softHyphen/>
        <w:t>тер поэмы.</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Уильям Шекспир.</w:t>
      </w:r>
      <w:r w:rsidRPr="00E0416D">
        <w:rPr>
          <w:rFonts w:ascii="Times New Roman" w:eastAsia="Calibri" w:hAnsi="Times New Roman" w:cs="Times New Roman"/>
          <w:lang w:eastAsia="en-US"/>
        </w:rPr>
        <w:t xml:space="preserve"> Краткие сведения о жизни и творче</w:t>
      </w:r>
      <w:r w:rsidRPr="00E0416D">
        <w:rPr>
          <w:rFonts w:ascii="Times New Roman" w:eastAsia="Calibri" w:hAnsi="Times New Roman" w:cs="Times New Roman"/>
          <w:lang w:eastAsia="en-US"/>
        </w:rPr>
        <w:softHyphen/>
        <w:t>стве Шекспира. Характеристики гуманизма эпохи Возрож</w:t>
      </w:r>
      <w:r w:rsidRPr="00E0416D">
        <w:rPr>
          <w:rFonts w:ascii="Times New Roman" w:eastAsia="Calibri" w:hAnsi="Times New Roman" w:cs="Times New Roman"/>
          <w:lang w:eastAsia="en-US"/>
        </w:rPr>
        <w:softHyphen/>
        <w:t>дения.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«Гамлет» </w:t>
      </w:r>
      <w:r w:rsidRPr="00E0416D">
        <w:rPr>
          <w:rFonts w:ascii="Times New Roman" w:eastAsia="Calibri" w:hAnsi="Times New Roman" w:cs="Times New Roman"/>
          <w:lang w:eastAsia="en-US"/>
        </w:rPr>
        <w:t>(обзор с чтением отдельных сцен по выбо</w:t>
      </w:r>
      <w:r w:rsidRPr="00E0416D">
        <w:rPr>
          <w:rFonts w:ascii="Times New Roman" w:eastAsia="Calibri" w:hAnsi="Times New Roman" w:cs="Times New Roman"/>
          <w:lang w:eastAsia="en-US"/>
        </w:rPr>
        <w:softHyphen/>
        <w:t>ру учителя, например: монологи Гамлета из сцены пя</w:t>
      </w:r>
      <w:r w:rsidRPr="00E0416D">
        <w:rPr>
          <w:rFonts w:ascii="Times New Roman" w:eastAsia="Calibri" w:hAnsi="Times New Roman" w:cs="Times New Roman"/>
          <w:lang w:eastAsia="en-US"/>
        </w:rPr>
        <w:softHyphen/>
        <w:t>той  (1-й акт), сцены первой (3-й акт),  сцены четвертой</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(4-й акт). «Гамлет» — «пьеса на все века» (А. Аникст). Общечеловеческое значение героев Шекспира. Образ Гам</w:t>
      </w:r>
      <w:r w:rsidRPr="00E0416D">
        <w:rPr>
          <w:rFonts w:ascii="Times New Roman" w:eastAsia="Calibri" w:hAnsi="Times New Roman" w:cs="Times New Roman"/>
          <w:lang w:eastAsia="en-US"/>
        </w:rPr>
        <w:softHyphen/>
        <w:t>лета, гуманиста эпохи Возрождения. Одиночество Гамлета в его конфликте с реальным миром «расшатавшегося века». Трагизм любви Гамлета и Офелии. Философская глубина трагедии «Гамлет». Гамлет как вечный образ мировой ли</w:t>
      </w:r>
      <w:r w:rsidRPr="00E0416D">
        <w:rPr>
          <w:rFonts w:ascii="Times New Roman" w:eastAsia="Calibri" w:hAnsi="Times New Roman" w:cs="Times New Roman"/>
          <w:lang w:eastAsia="en-US"/>
        </w:rPr>
        <w:softHyphen/>
        <w:t>тературы. Шекспир и русская литература.</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Теория литературы. Трагедия как драматический жанр (углубление понятия).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Иоганн Вольфганг Гете.</w:t>
      </w:r>
      <w:r w:rsidRPr="00E0416D">
        <w:rPr>
          <w:rFonts w:ascii="Times New Roman" w:eastAsia="Calibri" w:hAnsi="Times New Roman" w:cs="Times New Roman"/>
          <w:lang w:eastAsia="en-US"/>
        </w:rPr>
        <w:t xml:space="preserve"> Краткие сведения о жизни и творчестве Гете. Характеристика особенностей эпохи Про</w:t>
      </w:r>
      <w:r w:rsidRPr="00E0416D">
        <w:rPr>
          <w:rFonts w:ascii="Times New Roman" w:eastAsia="Calibri" w:hAnsi="Times New Roman" w:cs="Times New Roman"/>
          <w:lang w:eastAsia="en-US"/>
        </w:rPr>
        <w:softHyphen/>
        <w:t>свещения.</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 xml:space="preserve">«Фауст». </w:t>
      </w:r>
      <w:r w:rsidRPr="00E0416D">
        <w:rPr>
          <w:rFonts w:ascii="Times New Roman" w:eastAsia="Calibri" w:hAnsi="Times New Roman" w:cs="Times New Roman"/>
          <w:lang w:eastAsia="en-US"/>
        </w:rPr>
        <w:t xml:space="preserve">Обзор с чтением отдельных сцен по выбору учителя, например: </w:t>
      </w:r>
      <w:r w:rsidRPr="00E0416D">
        <w:rPr>
          <w:rFonts w:ascii="Times New Roman" w:eastAsia="Calibri" w:hAnsi="Times New Roman" w:cs="Times New Roman"/>
          <w:i/>
          <w:iCs/>
          <w:lang w:eastAsia="en-US"/>
        </w:rPr>
        <w:t xml:space="preserve">«Пролог на небесах», «У городских </w:t>
      </w:r>
      <w:r w:rsidRPr="00E0416D">
        <w:rPr>
          <w:rFonts w:ascii="Times New Roman" w:eastAsia="Calibri" w:hAnsi="Times New Roman" w:cs="Times New Roman"/>
          <w:i/>
          <w:iCs/>
          <w:spacing w:val="-7"/>
          <w:lang w:eastAsia="en-US"/>
        </w:rPr>
        <w:t xml:space="preserve">ворот», «Кабинет Фауста», «Сад», «Ночь. Улица  перед домом </w:t>
      </w:r>
      <w:r w:rsidRPr="00E0416D">
        <w:rPr>
          <w:rFonts w:ascii="Times New Roman" w:eastAsia="Calibri" w:hAnsi="Times New Roman" w:cs="Times New Roman"/>
          <w:i/>
          <w:iCs/>
          <w:lang w:eastAsia="en-US"/>
        </w:rPr>
        <w:t xml:space="preserve">Гретхен», «Тюрьма», </w:t>
      </w:r>
      <w:r w:rsidRPr="00E0416D">
        <w:rPr>
          <w:rFonts w:ascii="Times New Roman" w:eastAsia="Calibri" w:hAnsi="Times New Roman" w:cs="Times New Roman"/>
          <w:lang w:eastAsia="en-US"/>
        </w:rPr>
        <w:t>последний монолог Фауста из второй части трагедии.</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«Фауст» — философская трагедия эпохи Просвещения. Сюжет и композиция трагедии. Борьба добра и зла в мире как движущая сила его развития, динамики бытия. Проти</w:t>
      </w:r>
      <w:r w:rsidRPr="00E0416D">
        <w:rPr>
          <w:rFonts w:ascii="Times New Roman" w:eastAsia="Calibri" w:hAnsi="Times New Roman" w:cs="Times New Roman"/>
          <w:lang w:eastAsia="en-US"/>
        </w:rPr>
        <w:softHyphen/>
        <w:t>востояние творческой личности Фауста и неверия, духа сомнения Мефистофеля. Поиски Фаустом справедливости и разумного смысла жизни человечества. «Пролог на небе</w:t>
      </w:r>
      <w:r w:rsidRPr="00E0416D">
        <w:rPr>
          <w:rFonts w:ascii="Times New Roman" w:eastAsia="Calibri" w:hAnsi="Times New Roman" w:cs="Times New Roman"/>
          <w:lang w:eastAsia="en-US"/>
        </w:rPr>
        <w:softHyphen/>
        <w:t>сах» — ключ к основной идее трагедии. Смысл противопо</w:t>
      </w:r>
      <w:r w:rsidRPr="00E0416D">
        <w:rPr>
          <w:rFonts w:ascii="Times New Roman" w:eastAsia="Calibri" w:hAnsi="Times New Roman" w:cs="Times New Roman"/>
          <w:lang w:eastAsia="en-US"/>
        </w:rPr>
        <w:softHyphen/>
        <w:t>ставления Фауста и Вагнера, творчества и схоластической рутины. Трагизм любви Фауста и Гретхен.</w:t>
      </w:r>
    </w:p>
    <w:p w:rsidR="00E0416D" w:rsidRPr="00E0416D" w:rsidRDefault="00E0416D" w:rsidP="00E0416D">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lang w:eastAsia="en-US"/>
        </w:rPr>
        <w:t>Итоговый смысл великой трагедии — «Лишь тот достоин жизни и свободы, кто каждый день идет за них на бой». Особенности жанра трагедии «Фауст»: сочетание в ней реальности и элементов условности и фантастики. Фауст как вечный образ мировой литературы. Гете и русская литература.</w:t>
      </w:r>
    </w:p>
    <w:p w:rsidR="00E0416D" w:rsidRPr="00E0416D" w:rsidRDefault="00E0416D" w:rsidP="00E0416D">
      <w:pPr>
        <w:spacing w:after="0" w:line="240" w:lineRule="auto"/>
        <w:ind w:firstLine="426"/>
        <w:jc w:val="both"/>
        <w:rPr>
          <w:rFonts w:ascii="Times New Roman" w:eastAsia="Calibri" w:hAnsi="Times New Roman" w:cs="Times New Roman"/>
          <w:i/>
          <w:lang w:eastAsia="en-US"/>
        </w:rPr>
      </w:pPr>
      <w:r w:rsidRPr="00E0416D">
        <w:rPr>
          <w:rFonts w:ascii="Times New Roman" w:eastAsia="Calibri" w:hAnsi="Times New Roman" w:cs="Times New Roman"/>
          <w:i/>
          <w:lang w:eastAsia="en-US"/>
        </w:rPr>
        <w:t>Теория литературы. Философско-драматическая по</w:t>
      </w:r>
      <w:r w:rsidRPr="00E0416D">
        <w:rPr>
          <w:rFonts w:ascii="Times New Roman" w:eastAsia="Calibri" w:hAnsi="Times New Roman" w:cs="Times New Roman"/>
          <w:i/>
          <w:lang w:eastAsia="en-US"/>
        </w:rPr>
        <w:softHyphen/>
        <w:t>эма.</w:t>
      </w:r>
    </w:p>
    <w:p w:rsidR="00E0416D" w:rsidRPr="00E0416D" w:rsidRDefault="00E0416D" w:rsidP="00E0416D">
      <w:pPr>
        <w:spacing w:after="0" w:line="240" w:lineRule="auto"/>
        <w:ind w:firstLine="426"/>
        <w:rPr>
          <w:rFonts w:ascii="Times New Roman" w:hAnsi="Times New Roman" w:cs="Times New Roman"/>
          <w:b/>
        </w:rPr>
      </w:pPr>
    </w:p>
    <w:p w:rsidR="002F2E65" w:rsidRPr="00F36099" w:rsidRDefault="002F2E65" w:rsidP="00F36099">
      <w:pPr>
        <w:autoSpaceDE w:val="0"/>
        <w:autoSpaceDN w:val="0"/>
        <w:adjustRightInd w:val="0"/>
        <w:spacing w:after="0" w:line="240" w:lineRule="auto"/>
        <w:ind w:firstLine="426"/>
        <w:jc w:val="both"/>
        <w:rPr>
          <w:rFonts w:ascii="Times New Roman" w:eastAsia="Times New Roman" w:hAnsi="Times New Roman" w:cs="Times New Roman"/>
        </w:rPr>
      </w:pPr>
    </w:p>
    <w:p w:rsidR="00084FBC" w:rsidRPr="00F36099" w:rsidRDefault="00084FBC" w:rsidP="00F36099">
      <w:pPr>
        <w:autoSpaceDE w:val="0"/>
        <w:autoSpaceDN w:val="0"/>
        <w:adjustRightInd w:val="0"/>
        <w:spacing w:after="0" w:line="240" w:lineRule="auto"/>
        <w:ind w:firstLine="426"/>
        <w:jc w:val="both"/>
        <w:rPr>
          <w:rFonts w:ascii="Times New Roman" w:eastAsia="Times New Roman" w:hAnsi="Times New Roman" w:cs="Times New Roman"/>
        </w:rPr>
      </w:pPr>
    </w:p>
    <w:p w:rsidR="00D0299A" w:rsidRPr="00F36099" w:rsidRDefault="00E55806" w:rsidP="00F36099">
      <w:pPr>
        <w:spacing w:after="0" w:line="240" w:lineRule="auto"/>
        <w:ind w:firstLine="426"/>
        <w:jc w:val="center"/>
        <w:rPr>
          <w:rFonts w:ascii="Times New Roman" w:hAnsi="Times New Roman" w:cs="Times New Roman"/>
          <w:b/>
          <w:u w:val="single"/>
        </w:rPr>
      </w:pPr>
      <w:r w:rsidRPr="00F36099">
        <w:rPr>
          <w:rFonts w:ascii="Times New Roman" w:hAnsi="Times New Roman" w:cs="Times New Roman"/>
          <w:b/>
          <w:u w:val="single"/>
        </w:rPr>
        <w:t>ТЕМАТИЧЕСКОЕ ПЛАНИРОВАНИЕ</w:t>
      </w:r>
    </w:p>
    <w:p w:rsidR="00D0299A" w:rsidRPr="00F36099" w:rsidRDefault="00D63F74" w:rsidP="00F36099">
      <w:pPr>
        <w:spacing w:after="0" w:line="240" w:lineRule="auto"/>
        <w:ind w:firstLine="426"/>
        <w:jc w:val="center"/>
        <w:rPr>
          <w:rFonts w:ascii="Times New Roman" w:hAnsi="Times New Roman" w:cs="Times New Roman"/>
          <w:b/>
        </w:rPr>
      </w:pPr>
      <w:r w:rsidRPr="00F36099">
        <w:rPr>
          <w:rFonts w:ascii="Times New Roman" w:hAnsi="Times New Roman" w:cs="Times New Roman"/>
          <w:b/>
        </w:rPr>
        <w:t>5 класс</w:t>
      </w:r>
      <w:r w:rsidR="00EF2B02" w:rsidRPr="00F36099">
        <w:rPr>
          <w:rFonts w:ascii="Times New Roman" w:hAnsi="Times New Roman" w:cs="Times New Roman"/>
          <w:b/>
        </w:rPr>
        <w:t xml:space="preserve">  ФГОС</w:t>
      </w:r>
    </w:p>
    <w:p w:rsidR="00846BB1" w:rsidRPr="00F36099" w:rsidRDefault="00846BB1" w:rsidP="00F36099">
      <w:pPr>
        <w:spacing w:after="0" w:line="240" w:lineRule="auto"/>
        <w:ind w:firstLine="426"/>
        <w:jc w:val="center"/>
        <w:rPr>
          <w:rFonts w:ascii="Times New Roman" w:eastAsia="Times New Roman" w:hAnsi="Times New Roman" w:cs="Times New Roman"/>
          <w:b/>
          <w:spacing w:val="-6"/>
          <w:lang w:eastAsia="en-US"/>
        </w:rPr>
      </w:pPr>
    </w:p>
    <w:tbl>
      <w:tblPr>
        <w:tblW w:w="105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firstRow="1" w:lastRow="0" w:firstColumn="1" w:lastColumn="0" w:noHBand="0" w:noVBand="1"/>
      </w:tblPr>
      <w:tblGrid>
        <w:gridCol w:w="694"/>
        <w:gridCol w:w="6077"/>
        <w:gridCol w:w="2776"/>
        <w:gridCol w:w="1035"/>
      </w:tblGrid>
      <w:tr w:rsidR="009D2856" w:rsidRPr="00F36099" w:rsidTr="009D2856">
        <w:trPr>
          <w:trHeight w:val="512"/>
        </w:trPr>
        <w:tc>
          <w:tcPr>
            <w:tcW w:w="694" w:type="dxa"/>
            <w:tcBorders>
              <w:top w:val="single" w:sz="8" w:space="0" w:color="000000"/>
              <w:left w:val="single" w:sz="8" w:space="0" w:color="000000"/>
              <w:bottom w:val="single" w:sz="18" w:space="0" w:color="000000"/>
              <w:right w:val="single" w:sz="8" w:space="0" w:color="000000"/>
            </w:tcBorders>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 п/п</w:t>
            </w:r>
          </w:p>
        </w:tc>
        <w:tc>
          <w:tcPr>
            <w:tcW w:w="6077" w:type="dxa"/>
            <w:tcBorders>
              <w:top w:val="single" w:sz="8" w:space="0" w:color="000000"/>
              <w:left w:val="single" w:sz="8" w:space="0" w:color="000000"/>
              <w:bottom w:val="single" w:sz="18" w:space="0" w:color="000000"/>
              <w:right w:val="single" w:sz="8" w:space="0" w:color="000000"/>
            </w:tcBorders>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Тема</w:t>
            </w:r>
          </w:p>
        </w:tc>
        <w:tc>
          <w:tcPr>
            <w:tcW w:w="2776" w:type="dxa"/>
            <w:tcBorders>
              <w:top w:val="single" w:sz="8" w:space="0" w:color="000000"/>
              <w:left w:val="single" w:sz="8" w:space="0" w:color="000000"/>
              <w:bottom w:val="single" w:sz="18" w:space="0" w:color="000000"/>
              <w:right w:val="single" w:sz="8" w:space="0" w:color="000000"/>
            </w:tcBorders>
          </w:tcPr>
          <w:p w:rsidR="009D2856" w:rsidRPr="00F36099" w:rsidRDefault="009D2856" w:rsidP="00393092">
            <w:pPr>
              <w:spacing w:after="0" w:line="240" w:lineRule="auto"/>
              <w:ind w:firstLine="34"/>
              <w:jc w:val="center"/>
              <w:rPr>
                <w:rFonts w:ascii="Times New Roman" w:eastAsia="Times New Roman" w:hAnsi="Times New Roman" w:cs="Times New Roman"/>
                <w:bCs/>
                <w:spacing w:val="-6"/>
                <w:lang w:eastAsia="en-US"/>
              </w:rPr>
            </w:pPr>
            <w:r>
              <w:rPr>
                <w:rFonts w:ascii="Times New Roman" w:eastAsia="Times New Roman" w:hAnsi="Times New Roman" w:cs="Times New Roman"/>
                <w:bCs/>
                <w:spacing w:val="-6"/>
                <w:lang w:eastAsia="en-US"/>
              </w:rPr>
              <w:t xml:space="preserve">Деятельность учителя с учетом </w:t>
            </w:r>
            <w:r w:rsidRPr="009D2856">
              <w:rPr>
                <w:rFonts w:ascii="Times New Roman" w:eastAsia="Times New Roman" w:hAnsi="Times New Roman" w:cs="Times New Roman"/>
                <w:b/>
                <w:bCs/>
                <w:spacing w:val="-6"/>
                <w:lang w:eastAsia="en-US"/>
              </w:rPr>
              <w:t>рабочей программы воспитания</w:t>
            </w:r>
          </w:p>
        </w:tc>
        <w:tc>
          <w:tcPr>
            <w:tcW w:w="1035" w:type="dxa"/>
            <w:tcBorders>
              <w:top w:val="single" w:sz="8" w:space="0" w:color="000000"/>
              <w:left w:val="single" w:sz="8" w:space="0" w:color="000000"/>
              <w:bottom w:val="single" w:sz="18" w:space="0" w:color="000000"/>
              <w:right w:val="single" w:sz="8" w:space="0" w:color="000000"/>
            </w:tcBorders>
          </w:tcPr>
          <w:p w:rsidR="009D2856" w:rsidRPr="00F36099" w:rsidRDefault="009D2856" w:rsidP="00393092">
            <w:pPr>
              <w:spacing w:after="0" w:line="240" w:lineRule="auto"/>
              <w:ind w:firstLine="34"/>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Количество часов</w:t>
            </w:r>
          </w:p>
        </w:tc>
      </w:tr>
      <w:tr w:rsidR="009D2856" w:rsidRPr="00F36099" w:rsidTr="009D2856">
        <w:trPr>
          <w:trHeight w:val="1631"/>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1.</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Введение</w:t>
            </w:r>
          </w:p>
          <w:p w:rsidR="009D2856" w:rsidRPr="00F36099" w:rsidRDefault="009D2856" w:rsidP="00F36099">
            <w:pPr>
              <w:spacing w:after="0" w:line="240" w:lineRule="auto"/>
              <w:ind w:firstLine="426"/>
              <w:rPr>
                <w:rFonts w:ascii="Times New Roman" w:eastAsia="Times New Roman" w:hAnsi="Times New Roman" w:cs="Times New Roman"/>
                <w:spacing w:val="-6"/>
                <w:lang w:eastAsia="en-US"/>
              </w:rPr>
            </w:pPr>
          </w:p>
        </w:tc>
        <w:tc>
          <w:tcPr>
            <w:tcW w:w="2776" w:type="dxa"/>
            <w:vMerge w:val="restart"/>
            <w:tcBorders>
              <w:top w:val="single" w:sz="8" w:space="0" w:color="000000"/>
              <w:left w:val="single" w:sz="8" w:space="0" w:color="000000"/>
              <w:right w:val="single" w:sz="8" w:space="0" w:color="000000"/>
            </w:tcBorders>
          </w:tcPr>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Реализовывать на уроках мотивационный потенциал юмора, разряжать напряженную обстановку в классе;</w:t>
            </w:r>
          </w:p>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Привлекать внимание обучающихся к обсуждаемой на уроке информации, активизация познавательной деятельности обучающихся;</w:t>
            </w:r>
          </w:p>
          <w:p w:rsidR="009D2856" w:rsidRPr="009D2856" w:rsidRDefault="009D2856" w:rsidP="00393092">
            <w:pPr>
              <w:spacing w:after="0" w:line="240" w:lineRule="auto"/>
              <w:ind w:firstLine="34"/>
              <w:jc w:val="center"/>
              <w:rPr>
                <w:rFonts w:ascii="Times New Roman" w:eastAsia="Times New Roman" w:hAnsi="Times New Roman" w:cs="Times New Roman"/>
                <w:spacing w:val="-6"/>
                <w:sz w:val="20"/>
                <w:szCs w:val="20"/>
                <w:lang w:eastAsia="en-US"/>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1</w:t>
            </w:r>
          </w:p>
        </w:tc>
      </w:tr>
      <w:tr w:rsidR="009D2856" w:rsidRPr="00F36099" w:rsidTr="00C73A25">
        <w:trPr>
          <w:trHeight w:val="1027"/>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2.</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Default="009D2856" w:rsidP="00F36099">
            <w:pPr>
              <w:spacing w:after="0" w:line="240" w:lineRule="auto"/>
              <w:ind w:firstLine="426"/>
              <w:rPr>
                <w:rFonts w:ascii="Times New Roman" w:eastAsia="Times New Roman" w:hAnsi="Times New Roman" w:cs="Times New Roman"/>
              </w:rPr>
            </w:pPr>
            <w:r w:rsidRPr="00A53A7F">
              <w:rPr>
                <w:rFonts w:ascii="Times New Roman" w:eastAsia="Times New Roman" w:hAnsi="Times New Roman" w:cs="Times New Roman"/>
                <w:b/>
                <w:spacing w:val="-6"/>
                <w:lang w:eastAsia="en-US"/>
              </w:rPr>
              <w:t>Устное народное творчество</w:t>
            </w:r>
            <w:r>
              <w:rPr>
                <w:rFonts w:ascii="Times New Roman" w:eastAsia="Times New Roman" w:hAnsi="Times New Roman" w:cs="Times New Roman"/>
                <w:spacing w:val="-6"/>
                <w:lang w:eastAsia="en-US"/>
              </w:rPr>
              <w:t>(</w:t>
            </w:r>
            <w:r w:rsidRPr="00F36099">
              <w:rPr>
                <w:rFonts w:ascii="Times New Roman" w:eastAsia="Times New Roman" w:hAnsi="Times New Roman" w:cs="Times New Roman"/>
              </w:rPr>
              <w:t xml:space="preserve"> колы</w:t>
            </w:r>
            <w:r w:rsidRPr="00F36099">
              <w:rPr>
                <w:rFonts w:ascii="Times New Roman" w:eastAsia="Times New Roman" w:hAnsi="Times New Roman" w:cs="Times New Roman"/>
              </w:rPr>
              <w:softHyphen/>
              <w:t>бельные песни, пестушки, приговорки, скороговорки, загадки — повторение</w:t>
            </w:r>
            <w:r>
              <w:rPr>
                <w:rFonts w:ascii="Times New Roman" w:eastAsia="Times New Roman" w:hAnsi="Times New Roman" w:cs="Times New Roman"/>
              </w:rPr>
              <w:t>).</w:t>
            </w:r>
          </w:p>
          <w:p w:rsidR="009D2856" w:rsidRPr="00A53A7F" w:rsidRDefault="009D2856" w:rsidP="00994DD5">
            <w:pPr>
              <w:spacing w:after="0" w:line="240" w:lineRule="auto"/>
              <w:ind w:firstLine="426"/>
              <w:rPr>
                <w:rFonts w:ascii="Times New Roman" w:eastAsia="Times New Roman" w:hAnsi="Times New Roman" w:cs="Times New Roman"/>
                <w:i/>
                <w:spacing w:val="-6"/>
                <w:lang w:eastAsia="en-US"/>
              </w:rPr>
            </w:pPr>
            <w:r w:rsidRPr="00A53A7F">
              <w:rPr>
                <w:rFonts w:ascii="Times New Roman" w:eastAsia="Times New Roman" w:hAnsi="Times New Roman" w:cs="Times New Roman"/>
                <w:i/>
              </w:rPr>
              <w:t>«Царевна-лягушка», «Иван — крестьянский сын и чудо-юдо», «Журавль и цапля», «Солдатская шинель»</w:t>
            </w:r>
          </w:p>
        </w:tc>
        <w:tc>
          <w:tcPr>
            <w:tcW w:w="2776" w:type="dxa"/>
            <w:vMerge/>
            <w:tcBorders>
              <w:left w:val="single" w:sz="8" w:space="0" w:color="000000"/>
              <w:right w:val="single" w:sz="8" w:space="0" w:color="000000"/>
            </w:tcBorders>
          </w:tcPr>
          <w:p w:rsidR="009D2856" w:rsidRPr="009D2856" w:rsidRDefault="009D2856" w:rsidP="00393092">
            <w:pPr>
              <w:spacing w:after="0" w:line="240" w:lineRule="auto"/>
              <w:ind w:firstLine="34"/>
              <w:jc w:val="center"/>
              <w:rPr>
                <w:rFonts w:ascii="Times New Roman" w:eastAsia="Times New Roman" w:hAnsi="Times New Roman" w:cs="Times New Roman"/>
                <w:spacing w:val="-6"/>
                <w:sz w:val="20"/>
                <w:szCs w:val="20"/>
                <w:lang w:eastAsia="en-US"/>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11</w:t>
            </w:r>
          </w:p>
        </w:tc>
      </w:tr>
      <w:tr w:rsidR="009D2856" w:rsidRPr="00F36099" w:rsidTr="00C73A25">
        <w:trPr>
          <w:trHeight w:val="512"/>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3.</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CF5C14">
            <w:pPr>
              <w:spacing w:after="0" w:line="240" w:lineRule="auto"/>
              <w:ind w:firstLine="426"/>
              <w:rPr>
                <w:rFonts w:ascii="Times New Roman" w:eastAsia="Times New Roman" w:hAnsi="Times New Roman" w:cs="Times New Roman"/>
                <w:spacing w:val="-6"/>
                <w:lang w:eastAsia="en-US"/>
              </w:rPr>
            </w:pPr>
            <w:r w:rsidRPr="00F36099">
              <w:rPr>
                <w:rFonts w:ascii="Times New Roman" w:eastAsia="Times New Roman" w:hAnsi="Times New Roman" w:cs="Times New Roman"/>
                <w:color w:val="000000"/>
                <w:lang w:eastAsia="en-US"/>
              </w:rPr>
              <w:t xml:space="preserve"> </w:t>
            </w:r>
            <w:r w:rsidRPr="00A53A7F">
              <w:rPr>
                <w:rFonts w:ascii="Times New Roman" w:eastAsia="Times New Roman" w:hAnsi="Times New Roman" w:cs="Times New Roman"/>
                <w:b/>
                <w:color w:val="000000"/>
                <w:lang w:eastAsia="en-US"/>
              </w:rPr>
              <w:t>Древнерусская литература</w:t>
            </w:r>
            <w:r>
              <w:rPr>
                <w:rFonts w:ascii="Times New Roman" w:eastAsia="Times New Roman" w:hAnsi="Times New Roman" w:cs="Times New Roman"/>
                <w:color w:val="000000"/>
                <w:lang w:eastAsia="en-US"/>
              </w:rPr>
              <w:t xml:space="preserve"> </w:t>
            </w:r>
            <w:r w:rsidRPr="00A53A7F">
              <w:rPr>
                <w:rFonts w:ascii="Times New Roman" w:eastAsia="Times New Roman" w:hAnsi="Times New Roman" w:cs="Times New Roman"/>
                <w:i/>
                <w:color w:val="000000"/>
                <w:lang w:eastAsia="en-US"/>
              </w:rPr>
              <w:t>« повесть временных лет» ,</w:t>
            </w:r>
            <w:r w:rsidRPr="00A53A7F">
              <w:rPr>
                <w:rFonts w:ascii="Times New Roman" w:eastAsia="Times New Roman" w:hAnsi="Times New Roman" w:cs="Times New Roman"/>
                <w:i/>
              </w:rPr>
              <w:t>«Подвиг отрока-киевлянина и хитрость воеводы Претича».</w:t>
            </w:r>
          </w:p>
        </w:tc>
        <w:tc>
          <w:tcPr>
            <w:tcW w:w="2776" w:type="dxa"/>
            <w:vMerge/>
            <w:tcBorders>
              <w:left w:val="single" w:sz="8" w:space="0" w:color="000000"/>
              <w:right w:val="single" w:sz="8" w:space="0" w:color="000000"/>
            </w:tcBorders>
          </w:tcPr>
          <w:p w:rsidR="009D2856" w:rsidRPr="009D2856" w:rsidRDefault="009D2856" w:rsidP="00393092">
            <w:pPr>
              <w:spacing w:after="0" w:line="240" w:lineRule="auto"/>
              <w:ind w:firstLine="34"/>
              <w:jc w:val="center"/>
              <w:rPr>
                <w:rFonts w:ascii="Times New Roman" w:eastAsia="Times New Roman" w:hAnsi="Times New Roman" w:cs="Times New Roman"/>
                <w:spacing w:val="-6"/>
                <w:sz w:val="20"/>
                <w:szCs w:val="20"/>
                <w:lang w:eastAsia="en-US"/>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3</w:t>
            </w:r>
          </w:p>
        </w:tc>
      </w:tr>
      <w:tr w:rsidR="009D2856" w:rsidRPr="00F36099" w:rsidTr="00C73A25">
        <w:trPr>
          <w:trHeight w:val="512"/>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4.</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994DD5">
            <w:pPr>
              <w:spacing w:after="0" w:line="240" w:lineRule="auto"/>
              <w:ind w:firstLine="426"/>
              <w:rPr>
                <w:rFonts w:ascii="Times New Roman" w:eastAsia="Times New Roman" w:hAnsi="Times New Roman" w:cs="Times New Roman"/>
                <w:spacing w:val="-6"/>
                <w:lang w:eastAsia="en-US"/>
              </w:rPr>
            </w:pPr>
            <w:r w:rsidRPr="00F36099">
              <w:rPr>
                <w:rFonts w:ascii="Times New Roman" w:eastAsia="Times New Roman" w:hAnsi="Times New Roman" w:cs="Times New Roman"/>
                <w:color w:val="000000"/>
                <w:lang w:eastAsia="en-US"/>
              </w:rPr>
              <w:t xml:space="preserve"> </w:t>
            </w:r>
            <w:r w:rsidRPr="00994DD5">
              <w:rPr>
                <w:rFonts w:ascii="Times New Roman" w:eastAsia="Times New Roman" w:hAnsi="Times New Roman" w:cs="Times New Roman"/>
                <w:b/>
                <w:color w:val="000000"/>
                <w:lang w:eastAsia="en-US"/>
              </w:rPr>
              <w:t xml:space="preserve">Русская литература </w:t>
            </w:r>
            <w:r w:rsidRPr="00994DD5">
              <w:rPr>
                <w:rFonts w:ascii="Times New Roman" w:eastAsia="Times New Roman" w:hAnsi="Times New Roman" w:cs="Times New Roman"/>
                <w:b/>
                <w:color w:val="000000"/>
                <w:lang w:val="en-US" w:eastAsia="en-US"/>
              </w:rPr>
              <w:t>XVIII</w:t>
            </w:r>
            <w:r w:rsidRPr="00994DD5">
              <w:rPr>
                <w:rFonts w:ascii="Times New Roman" w:eastAsia="Times New Roman" w:hAnsi="Times New Roman" w:cs="Times New Roman"/>
                <w:b/>
                <w:color w:val="000000"/>
                <w:lang w:eastAsia="en-US"/>
              </w:rPr>
              <w:t xml:space="preserve"> века</w:t>
            </w:r>
            <w:r w:rsidRPr="00F36099">
              <w:rPr>
                <w:rFonts w:ascii="Times New Roman" w:eastAsia="Times New Roman" w:hAnsi="Times New Roman" w:cs="Times New Roman"/>
                <w:color w:val="000000"/>
                <w:lang w:eastAsia="en-US"/>
              </w:rPr>
              <w:t xml:space="preserve"> </w:t>
            </w:r>
            <w:r w:rsidRPr="00F36099">
              <w:rPr>
                <w:rFonts w:ascii="Times New Roman" w:eastAsia="Times New Roman" w:hAnsi="Times New Roman" w:cs="Times New Roman"/>
                <w:b/>
              </w:rPr>
              <w:t>М</w:t>
            </w:r>
            <w:r>
              <w:rPr>
                <w:rFonts w:ascii="Times New Roman" w:eastAsia="Times New Roman" w:hAnsi="Times New Roman" w:cs="Times New Roman"/>
                <w:b/>
              </w:rPr>
              <w:t>.</w:t>
            </w:r>
            <w:r w:rsidRPr="00F36099">
              <w:rPr>
                <w:rFonts w:ascii="Times New Roman" w:eastAsia="Times New Roman" w:hAnsi="Times New Roman" w:cs="Times New Roman"/>
                <w:b/>
              </w:rPr>
              <w:t xml:space="preserve"> В</w:t>
            </w:r>
            <w:r>
              <w:rPr>
                <w:rFonts w:ascii="Times New Roman" w:eastAsia="Times New Roman" w:hAnsi="Times New Roman" w:cs="Times New Roman"/>
                <w:b/>
              </w:rPr>
              <w:t>.</w:t>
            </w:r>
            <w:r w:rsidRPr="00F36099">
              <w:rPr>
                <w:rFonts w:ascii="Times New Roman" w:eastAsia="Times New Roman" w:hAnsi="Times New Roman" w:cs="Times New Roman"/>
                <w:b/>
              </w:rPr>
              <w:t xml:space="preserve"> Ломоносов</w:t>
            </w:r>
            <w:r>
              <w:rPr>
                <w:rFonts w:ascii="Times New Roman" w:eastAsia="Times New Roman" w:hAnsi="Times New Roman" w:cs="Times New Roman"/>
                <w:b/>
              </w:rPr>
              <w:t xml:space="preserve"> « </w:t>
            </w:r>
            <w:r w:rsidRPr="00A53A7F">
              <w:rPr>
                <w:rFonts w:ascii="Times New Roman" w:eastAsia="Times New Roman" w:hAnsi="Times New Roman" w:cs="Times New Roman"/>
                <w:i/>
              </w:rPr>
              <w:t>Случилось два астронома в пиру</w:t>
            </w:r>
            <w:r>
              <w:rPr>
                <w:rFonts w:ascii="Times New Roman" w:eastAsia="Times New Roman" w:hAnsi="Times New Roman" w:cs="Times New Roman"/>
                <w:b/>
              </w:rPr>
              <w:t>…»</w:t>
            </w:r>
          </w:p>
        </w:tc>
        <w:tc>
          <w:tcPr>
            <w:tcW w:w="2776" w:type="dxa"/>
            <w:vMerge/>
            <w:tcBorders>
              <w:left w:val="single" w:sz="8" w:space="0" w:color="000000"/>
              <w:bottom w:val="single" w:sz="8" w:space="0" w:color="000000"/>
              <w:right w:val="single" w:sz="8" w:space="0" w:color="000000"/>
            </w:tcBorders>
          </w:tcPr>
          <w:p w:rsidR="009D2856" w:rsidRPr="009D2856" w:rsidRDefault="009D2856" w:rsidP="00393092">
            <w:pPr>
              <w:spacing w:after="0" w:line="240" w:lineRule="auto"/>
              <w:ind w:firstLine="34"/>
              <w:jc w:val="center"/>
              <w:rPr>
                <w:rFonts w:ascii="Times New Roman" w:eastAsia="Times New Roman" w:hAnsi="Times New Roman" w:cs="Times New Roman"/>
                <w:spacing w:val="-6"/>
                <w:sz w:val="20"/>
                <w:szCs w:val="20"/>
                <w:lang w:eastAsia="en-US"/>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2</w:t>
            </w:r>
          </w:p>
        </w:tc>
      </w:tr>
      <w:tr w:rsidR="009D2856" w:rsidRPr="00F36099" w:rsidTr="009D2856">
        <w:trPr>
          <w:trHeight w:val="3570"/>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lastRenderedPageBreak/>
              <w:t>5.</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Pr="00994DD5" w:rsidRDefault="009D2856" w:rsidP="00F36099">
            <w:pPr>
              <w:spacing w:after="0" w:line="240" w:lineRule="auto"/>
              <w:ind w:firstLine="426"/>
              <w:rPr>
                <w:rFonts w:ascii="Times New Roman" w:eastAsia="Times New Roman" w:hAnsi="Times New Roman" w:cs="Times New Roman"/>
                <w:b/>
                <w:lang w:eastAsia="en-US"/>
              </w:rPr>
            </w:pPr>
            <w:r w:rsidRPr="00F36099">
              <w:rPr>
                <w:rFonts w:ascii="Times New Roman" w:eastAsia="Times New Roman" w:hAnsi="Times New Roman" w:cs="Times New Roman"/>
                <w:lang w:eastAsia="en-US"/>
              </w:rPr>
              <w:t xml:space="preserve"> </w:t>
            </w:r>
            <w:r w:rsidRPr="00994DD5">
              <w:rPr>
                <w:rFonts w:ascii="Times New Roman" w:eastAsia="Times New Roman" w:hAnsi="Times New Roman" w:cs="Times New Roman"/>
                <w:b/>
                <w:lang w:eastAsia="en-US"/>
              </w:rPr>
              <w:t xml:space="preserve">Русская литература  </w:t>
            </w:r>
            <w:r w:rsidRPr="00994DD5">
              <w:rPr>
                <w:rFonts w:ascii="Times New Roman" w:eastAsia="Times New Roman" w:hAnsi="Times New Roman" w:cs="Times New Roman"/>
                <w:b/>
                <w:lang w:val="en-US" w:eastAsia="en-US"/>
              </w:rPr>
              <w:t>XIX</w:t>
            </w:r>
            <w:r w:rsidRPr="00994DD5">
              <w:rPr>
                <w:rFonts w:ascii="Times New Roman" w:eastAsia="Times New Roman" w:hAnsi="Times New Roman" w:cs="Times New Roman"/>
                <w:b/>
                <w:lang w:eastAsia="en-US"/>
              </w:rPr>
              <w:t xml:space="preserve"> века </w:t>
            </w:r>
          </w:p>
          <w:p w:rsidR="009D2856" w:rsidRDefault="009D2856" w:rsidP="00F36099">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b/>
              </w:rPr>
              <w:t>И. А.</w:t>
            </w:r>
            <w:r w:rsidRPr="00F36099">
              <w:rPr>
                <w:rFonts w:ascii="Times New Roman" w:eastAsia="Times New Roman" w:hAnsi="Times New Roman" w:cs="Times New Roman"/>
                <w:b/>
              </w:rPr>
              <w:t xml:space="preserve"> Крылов</w:t>
            </w:r>
            <w:r w:rsidRPr="00994DD5">
              <w:rPr>
                <w:rFonts w:ascii="Times New Roman" w:eastAsia="Times New Roman" w:hAnsi="Times New Roman" w:cs="Times New Roman"/>
                <w:i/>
              </w:rPr>
              <w:t xml:space="preserve">-«Ворона и Лисица», «Волк и Ягненок», «Свинья под Дубом» </w:t>
            </w:r>
            <w:r w:rsidRPr="00994DD5">
              <w:rPr>
                <w:rFonts w:ascii="Times New Roman" w:eastAsia="Times New Roman" w:hAnsi="Times New Roman" w:cs="Times New Roman"/>
                <w:i/>
                <w:u w:val="single"/>
              </w:rPr>
              <w:t>(на выбор</w:t>
            </w:r>
            <w:r w:rsidRPr="00994DD5">
              <w:rPr>
                <w:rFonts w:ascii="Times New Roman" w:eastAsia="Times New Roman" w:hAnsi="Times New Roman" w:cs="Times New Roman"/>
                <w:i/>
              </w:rPr>
              <w:t>).</w:t>
            </w:r>
          </w:p>
          <w:p w:rsidR="009D2856" w:rsidRDefault="009D2856" w:rsidP="00F36099">
            <w:pPr>
              <w:spacing w:after="0" w:line="240" w:lineRule="auto"/>
              <w:ind w:firstLine="426"/>
              <w:rPr>
                <w:rFonts w:ascii="Times New Roman" w:eastAsia="Times New Roman" w:hAnsi="Times New Roman" w:cs="Times New Roman"/>
                <w:b/>
              </w:rPr>
            </w:pPr>
            <w:r w:rsidRPr="00F36099">
              <w:rPr>
                <w:rFonts w:ascii="Times New Roman" w:eastAsia="Times New Roman" w:hAnsi="Times New Roman" w:cs="Times New Roman"/>
                <w:b/>
              </w:rPr>
              <w:t>В</w:t>
            </w:r>
            <w:r>
              <w:rPr>
                <w:rFonts w:ascii="Times New Roman" w:eastAsia="Times New Roman" w:hAnsi="Times New Roman" w:cs="Times New Roman"/>
                <w:b/>
              </w:rPr>
              <w:t>. А.</w:t>
            </w:r>
            <w:r w:rsidRPr="00F36099">
              <w:rPr>
                <w:rFonts w:ascii="Times New Roman" w:eastAsia="Times New Roman" w:hAnsi="Times New Roman" w:cs="Times New Roman"/>
                <w:b/>
              </w:rPr>
              <w:t xml:space="preserve"> Жуковский</w:t>
            </w:r>
            <w:r>
              <w:rPr>
                <w:rFonts w:ascii="Times New Roman" w:eastAsia="Times New Roman" w:hAnsi="Times New Roman" w:cs="Times New Roman"/>
                <w:b/>
              </w:rPr>
              <w:t xml:space="preserve"> </w:t>
            </w:r>
            <w:r w:rsidRPr="00994DD5">
              <w:rPr>
                <w:rFonts w:ascii="Times New Roman" w:eastAsia="Times New Roman" w:hAnsi="Times New Roman" w:cs="Times New Roman"/>
                <w:i/>
              </w:rPr>
              <w:t>–« Кубок», « Спящая красавица»</w:t>
            </w:r>
          </w:p>
          <w:p w:rsidR="009D2856" w:rsidRPr="00994DD5" w:rsidRDefault="009D2856" w:rsidP="00F36099">
            <w:pPr>
              <w:spacing w:after="0" w:line="240" w:lineRule="auto"/>
              <w:ind w:firstLine="426"/>
              <w:rPr>
                <w:rFonts w:ascii="Times New Roman" w:eastAsia="Times New Roman" w:hAnsi="Times New Roman" w:cs="Times New Roman"/>
                <w:b/>
                <w:i/>
              </w:rPr>
            </w:pPr>
            <w:r>
              <w:rPr>
                <w:rFonts w:ascii="Times New Roman" w:eastAsia="Times New Roman" w:hAnsi="Times New Roman" w:cs="Times New Roman"/>
                <w:b/>
              </w:rPr>
              <w:t>А.С.</w:t>
            </w:r>
            <w:r w:rsidRPr="00F36099">
              <w:rPr>
                <w:rFonts w:ascii="Times New Roman" w:eastAsia="Times New Roman" w:hAnsi="Times New Roman" w:cs="Times New Roman"/>
                <w:b/>
              </w:rPr>
              <w:t xml:space="preserve"> Пушкин</w:t>
            </w:r>
            <w:r w:rsidRPr="00994DD5">
              <w:rPr>
                <w:rFonts w:ascii="Times New Roman" w:eastAsia="Times New Roman" w:hAnsi="Times New Roman" w:cs="Times New Roman"/>
                <w:b/>
                <w:i/>
              </w:rPr>
              <w:t>- « Няне», « Сказка о мертвой царевне и о семи богатырях»</w:t>
            </w:r>
          </w:p>
          <w:p w:rsidR="009D2856" w:rsidRDefault="009D2856" w:rsidP="0055581E">
            <w:pPr>
              <w:autoSpaceDE w:val="0"/>
              <w:autoSpaceDN w:val="0"/>
              <w:adjustRightInd w:val="0"/>
              <w:spacing w:after="0" w:line="240" w:lineRule="auto"/>
              <w:ind w:firstLine="426"/>
              <w:jc w:val="both"/>
              <w:rPr>
                <w:rFonts w:ascii="Times New Roman" w:eastAsia="Times New Roman" w:hAnsi="Times New Roman" w:cs="Times New Roman"/>
                <w:b/>
              </w:rPr>
            </w:pPr>
            <w:r w:rsidRPr="00F36099">
              <w:rPr>
                <w:rFonts w:ascii="Times New Roman" w:eastAsia="Times New Roman" w:hAnsi="Times New Roman" w:cs="Times New Roman"/>
                <w:b/>
                <w:i/>
              </w:rPr>
              <w:t xml:space="preserve">П.П. Ершов </w:t>
            </w:r>
            <w:r w:rsidRPr="00994DD5">
              <w:rPr>
                <w:rFonts w:ascii="Times New Roman" w:eastAsia="Times New Roman" w:hAnsi="Times New Roman" w:cs="Times New Roman"/>
                <w:i/>
              </w:rPr>
              <w:t>«Конек-Горбунок»</w:t>
            </w:r>
            <w:r w:rsidRPr="00F36099">
              <w:rPr>
                <w:rFonts w:ascii="Times New Roman" w:eastAsia="Times New Roman" w:hAnsi="Times New Roman" w:cs="Times New Roman"/>
                <w:b/>
                <w:i/>
              </w:rPr>
              <w:t xml:space="preserve"> (</w:t>
            </w:r>
            <w:r w:rsidRPr="00F36099">
              <w:rPr>
                <w:rFonts w:ascii="Times New Roman" w:eastAsia="Times New Roman" w:hAnsi="Times New Roman" w:cs="Times New Roman"/>
                <w:i/>
              </w:rPr>
              <w:t>Для вн. чтения)</w:t>
            </w:r>
            <w:r w:rsidRPr="00F36099">
              <w:rPr>
                <w:rFonts w:ascii="Times New Roman" w:eastAsia="Times New Roman" w:hAnsi="Times New Roman" w:cs="Times New Roman"/>
                <w:b/>
              </w:rPr>
              <w:t xml:space="preserve"> </w:t>
            </w:r>
          </w:p>
          <w:p w:rsidR="009D2856" w:rsidRPr="00994DD5" w:rsidRDefault="009D2856" w:rsidP="0055581E">
            <w:pPr>
              <w:autoSpaceDE w:val="0"/>
              <w:autoSpaceDN w:val="0"/>
              <w:adjustRightInd w:val="0"/>
              <w:spacing w:after="0" w:line="240" w:lineRule="auto"/>
              <w:ind w:firstLine="426"/>
              <w:jc w:val="both"/>
              <w:rPr>
                <w:rFonts w:ascii="Times New Roman" w:eastAsia="Times New Roman" w:hAnsi="Times New Roman" w:cs="Times New Roman"/>
              </w:rPr>
            </w:pPr>
            <w:r>
              <w:rPr>
                <w:rFonts w:ascii="Times New Roman" w:eastAsia="Times New Roman" w:hAnsi="Times New Roman" w:cs="Times New Roman"/>
                <w:b/>
              </w:rPr>
              <w:t>А.</w:t>
            </w:r>
            <w:r w:rsidRPr="00F36099">
              <w:rPr>
                <w:rFonts w:ascii="Times New Roman" w:eastAsia="Times New Roman" w:hAnsi="Times New Roman" w:cs="Times New Roman"/>
                <w:b/>
              </w:rPr>
              <w:t>Погорельский</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rPr>
              <w:t>«Черная курица, или Подземные жители».</w:t>
            </w:r>
          </w:p>
          <w:p w:rsidR="009D2856" w:rsidRPr="00994DD5" w:rsidRDefault="009D2856" w:rsidP="0055581E">
            <w:pPr>
              <w:autoSpaceDE w:val="0"/>
              <w:autoSpaceDN w:val="0"/>
              <w:adjustRightInd w:val="0"/>
              <w:spacing w:after="0" w:line="240" w:lineRule="auto"/>
              <w:ind w:firstLine="426"/>
              <w:jc w:val="both"/>
              <w:rPr>
                <w:rFonts w:ascii="Times New Roman" w:eastAsia="Times New Roman" w:hAnsi="Times New Roman" w:cs="Times New Roman"/>
                <w:i/>
              </w:rPr>
            </w:pPr>
            <w:r>
              <w:rPr>
                <w:rFonts w:ascii="Times New Roman" w:eastAsia="Times New Roman" w:hAnsi="Times New Roman" w:cs="Times New Roman"/>
                <w:b/>
              </w:rPr>
              <w:t>М.Ю.</w:t>
            </w:r>
            <w:r w:rsidRPr="00F36099">
              <w:rPr>
                <w:rFonts w:ascii="Times New Roman" w:eastAsia="Times New Roman" w:hAnsi="Times New Roman" w:cs="Times New Roman"/>
                <w:b/>
              </w:rPr>
              <w:t>Лермонтов</w:t>
            </w:r>
            <w:r>
              <w:rPr>
                <w:rFonts w:ascii="Times New Roman" w:eastAsia="Times New Roman" w:hAnsi="Times New Roman" w:cs="Times New Roman"/>
                <w:b/>
              </w:rPr>
              <w:t xml:space="preserve">- </w:t>
            </w:r>
            <w:r w:rsidRPr="00994DD5">
              <w:rPr>
                <w:rFonts w:ascii="Times New Roman" w:eastAsia="Times New Roman" w:hAnsi="Times New Roman" w:cs="Times New Roman"/>
                <w:i/>
              </w:rPr>
              <w:t>« Бородино»</w:t>
            </w:r>
          </w:p>
          <w:p w:rsidR="009D2856" w:rsidRPr="00994DD5" w:rsidRDefault="009D2856" w:rsidP="0055581E">
            <w:pPr>
              <w:autoSpaceDE w:val="0"/>
              <w:autoSpaceDN w:val="0"/>
              <w:adjustRightInd w:val="0"/>
              <w:spacing w:after="0" w:line="240" w:lineRule="auto"/>
              <w:ind w:firstLine="426"/>
              <w:jc w:val="both"/>
              <w:rPr>
                <w:rFonts w:ascii="Times New Roman" w:eastAsia="Times New Roman" w:hAnsi="Times New Roman" w:cs="Times New Roman"/>
                <w:i/>
              </w:rPr>
            </w:pPr>
            <w:r>
              <w:rPr>
                <w:rFonts w:ascii="Times New Roman" w:eastAsia="Times New Roman" w:hAnsi="Times New Roman" w:cs="Times New Roman"/>
                <w:b/>
              </w:rPr>
              <w:t xml:space="preserve">Н.В.Ггоголь- « </w:t>
            </w:r>
            <w:r w:rsidRPr="00994DD5">
              <w:rPr>
                <w:rFonts w:ascii="Times New Roman" w:eastAsia="Times New Roman" w:hAnsi="Times New Roman" w:cs="Times New Roman"/>
                <w:i/>
              </w:rPr>
              <w:t>Заколдованное место», «Ночь перед Рождеством».</w:t>
            </w:r>
          </w:p>
          <w:p w:rsidR="009D2856" w:rsidRPr="00994DD5" w:rsidRDefault="009D2856" w:rsidP="0055581E">
            <w:pPr>
              <w:autoSpaceDE w:val="0"/>
              <w:autoSpaceDN w:val="0"/>
              <w:adjustRightInd w:val="0"/>
              <w:spacing w:after="0" w:line="240" w:lineRule="auto"/>
              <w:ind w:firstLine="426"/>
              <w:jc w:val="both"/>
              <w:rPr>
                <w:rFonts w:ascii="Times New Roman" w:eastAsia="Times New Roman" w:hAnsi="Times New Roman" w:cs="Times New Roman"/>
                <w:i/>
              </w:rPr>
            </w:pPr>
            <w:r>
              <w:rPr>
                <w:rFonts w:ascii="Times New Roman" w:eastAsia="Times New Roman" w:hAnsi="Times New Roman" w:cs="Times New Roman"/>
                <w:b/>
              </w:rPr>
              <w:t>Н. А.</w:t>
            </w:r>
            <w:r w:rsidRPr="00F36099">
              <w:rPr>
                <w:rFonts w:ascii="Times New Roman" w:eastAsia="Times New Roman" w:hAnsi="Times New Roman" w:cs="Times New Roman"/>
                <w:b/>
              </w:rPr>
              <w:t xml:space="preserve"> Некрасов</w:t>
            </w:r>
            <w:r>
              <w:rPr>
                <w:rFonts w:ascii="Times New Roman" w:eastAsia="Times New Roman" w:hAnsi="Times New Roman" w:cs="Times New Roman"/>
                <w:b/>
              </w:rPr>
              <w:t xml:space="preserve"> </w:t>
            </w:r>
            <w:r w:rsidRPr="00994DD5">
              <w:rPr>
                <w:rFonts w:ascii="Times New Roman" w:eastAsia="Times New Roman" w:hAnsi="Times New Roman" w:cs="Times New Roman"/>
                <w:i/>
              </w:rPr>
              <w:t>– « Есть женщины в русских селеньях…», « Крестьянские дети»</w:t>
            </w:r>
          </w:p>
          <w:p w:rsidR="009D2856" w:rsidRDefault="009D2856" w:rsidP="0055581E">
            <w:pPr>
              <w:autoSpaceDE w:val="0"/>
              <w:autoSpaceDN w:val="0"/>
              <w:adjustRightInd w:val="0"/>
              <w:spacing w:after="0" w:line="240" w:lineRule="auto"/>
              <w:ind w:firstLine="426"/>
              <w:jc w:val="both"/>
              <w:rPr>
                <w:rFonts w:ascii="Times New Roman" w:eastAsia="Times New Roman" w:hAnsi="Times New Roman" w:cs="Times New Roman"/>
                <w:b/>
              </w:rPr>
            </w:pPr>
            <w:r>
              <w:rPr>
                <w:rFonts w:ascii="Times New Roman" w:eastAsia="Times New Roman" w:hAnsi="Times New Roman" w:cs="Times New Roman"/>
                <w:b/>
              </w:rPr>
              <w:t xml:space="preserve">И.С. Тургенев </w:t>
            </w:r>
            <w:r w:rsidRPr="00994DD5">
              <w:rPr>
                <w:rFonts w:ascii="Times New Roman" w:eastAsia="Times New Roman" w:hAnsi="Times New Roman" w:cs="Times New Roman"/>
                <w:i/>
              </w:rPr>
              <w:t>« Муму»</w:t>
            </w:r>
          </w:p>
          <w:p w:rsidR="009D2856" w:rsidRDefault="009D2856" w:rsidP="0055581E">
            <w:pPr>
              <w:autoSpaceDE w:val="0"/>
              <w:autoSpaceDN w:val="0"/>
              <w:adjustRightInd w:val="0"/>
              <w:spacing w:after="0" w:line="240" w:lineRule="auto"/>
              <w:ind w:firstLine="426"/>
              <w:jc w:val="both"/>
              <w:rPr>
                <w:rFonts w:ascii="Times New Roman" w:eastAsia="Times New Roman" w:hAnsi="Times New Roman" w:cs="Times New Roman"/>
                <w:b/>
              </w:rPr>
            </w:pPr>
            <w:r>
              <w:rPr>
                <w:rFonts w:ascii="Times New Roman" w:eastAsia="Times New Roman" w:hAnsi="Times New Roman" w:cs="Times New Roman"/>
                <w:b/>
              </w:rPr>
              <w:t xml:space="preserve">А.А. Фет – </w:t>
            </w:r>
            <w:r w:rsidRPr="00994DD5">
              <w:rPr>
                <w:rFonts w:ascii="Times New Roman" w:eastAsia="Times New Roman" w:hAnsi="Times New Roman" w:cs="Times New Roman"/>
                <w:i/>
              </w:rPr>
              <w:t>« Веенний дождь»</w:t>
            </w:r>
          </w:p>
          <w:p w:rsidR="009D2856" w:rsidRPr="00994DD5" w:rsidRDefault="009D2856" w:rsidP="0055581E">
            <w:pPr>
              <w:autoSpaceDE w:val="0"/>
              <w:autoSpaceDN w:val="0"/>
              <w:adjustRightInd w:val="0"/>
              <w:spacing w:after="0" w:line="240" w:lineRule="auto"/>
              <w:ind w:firstLine="426"/>
              <w:jc w:val="both"/>
              <w:rPr>
                <w:rFonts w:ascii="Times New Roman" w:eastAsia="Times New Roman" w:hAnsi="Times New Roman" w:cs="Times New Roman"/>
                <w:i/>
              </w:rPr>
            </w:pPr>
            <w:r>
              <w:rPr>
                <w:rFonts w:ascii="Times New Roman" w:eastAsia="Times New Roman" w:hAnsi="Times New Roman" w:cs="Times New Roman"/>
                <w:b/>
              </w:rPr>
              <w:t xml:space="preserve">Л.Н. Толстой « </w:t>
            </w:r>
            <w:r w:rsidRPr="00994DD5">
              <w:rPr>
                <w:rFonts w:ascii="Times New Roman" w:eastAsia="Times New Roman" w:hAnsi="Times New Roman" w:cs="Times New Roman"/>
                <w:i/>
              </w:rPr>
              <w:t>Кавказский пленник»</w:t>
            </w:r>
          </w:p>
          <w:p w:rsidR="009D2856" w:rsidRDefault="009D2856" w:rsidP="0055581E">
            <w:pPr>
              <w:autoSpaceDE w:val="0"/>
              <w:autoSpaceDN w:val="0"/>
              <w:adjustRightInd w:val="0"/>
              <w:spacing w:after="0" w:line="240" w:lineRule="auto"/>
              <w:ind w:firstLine="426"/>
              <w:jc w:val="both"/>
              <w:rPr>
                <w:rFonts w:ascii="Times New Roman" w:eastAsia="Times New Roman" w:hAnsi="Times New Roman" w:cs="Times New Roman"/>
                <w:b/>
              </w:rPr>
            </w:pPr>
            <w:r>
              <w:rPr>
                <w:rFonts w:ascii="Times New Roman" w:eastAsia="Times New Roman" w:hAnsi="Times New Roman" w:cs="Times New Roman"/>
                <w:b/>
              </w:rPr>
              <w:t>А.П.</w:t>
            </w:r>
            <w:r w:rsidRPr="00F36099">
              <w:rPr>
                <w:rFonts w:ascii="Times New Roman" w:eastAsia="Times New Roman" w:hAnsi="Times New Roman" w:cs="Times New Roman"/>
                <w:b/>
              </w:rPr>
              <w:t>Чехов</w:t>
            </w:r>
            <w:r>
              <w:rPr>
                <w:rFonts w:ascii="Times New Roman" w:eastAsia="Times New Roman" w:hAnsi="Times New Roman" w:cs="Times New Roman"/>
                <w:b/>
              </w:rPr>
              <w:t xml:space="preserve"> – </w:t>
            </w:r>
            <w:r w:rsidRPr="00994DD5">
              <w:rPr>
                <w:rFonts w:ascii="Times New Roman" w:eastAsia="Times New Roman" w:hAnsi="Times New Roman" w:cs="Times New Roman"/>
                <w:i/>
              </w:rPr>
              <w:t>« Хирургия»</w:t>
            </w:r>
          </w:p>
          <w:p w:rsidR="009D2856" w:rsidRPr="00F36099" w:rsidRDefault="009D2856" w:rsidP="00145E02">
            <w:pPr>
              <w:autoSpaceDE w:val="0"/>
              <w:autoSpaceDN w:val="0"/>
              <w:adjustRightInd w:val="0"/>
              <w:spacing w:after="0" w:line="240" w:lineRule="auto"/>
              <w:ind w:firstLine="426"/>
              <w:rPr>
                <w:rFonts w:ascii="Times New Roman" w:eastAsia="Times New Roman" w:hAnsi="Times New Roman" w:cs="Times New Roman"/>
                <w:b/>
              </w:rPr>
            </w:pPr>
            <w:r w:rsidRPr="00F36099">
              <w:rPr>
                <w:rFonts w:ascii="Times New Roman" w:eastAsia="Times New Roman" w:hAnsi="Times New Roman" w:cs="Times New Roman"/>
                <w:b/>
              </w:rPr>
              <w:t>Поэзия второй половины XIX века</w:t>
            </w:r>
          </w:p>
          <w:p w:rsidR="009D2856" w:rsidRPr="00F36099" w:rsidRDefault="009D2856" w:rsidP="00145E02">
            <w:pPr>
              <w:autoSpaceDE w:val="0"/>
              <w:autoSpaceDN w:val="0"/>
              <w:adjustRightInd w:val="0"/>
              <w:spacing w:after="0" w:line="240" w:lineRule="auto"/>
              <w:ind w:firstLine="426"/>
              <w:jc w:val="both"/>
              <w:rPr>
                <w:rFonts w:ascii="Times New Roman" w:eastAsia="Times New Roman" w:hAnsi="Times New Roman" w:cs="Times New Roman"/>
                <w:spacing w:val="-6"/>
                <w:lang w:eastAsia="en-US"/>
              </w:rPr>
            </w:pPr>
            <w:r w:rsidRPr="00F36099">
              <w:rPr>
                <w:rFonts w:ascii="Times New Roman" w:eastAsia="Times New Roman" w:hAnsi="Times New Roman" w:cs="Times New Roman"/>
                <w:b/>
              </w:rPr>
              <w:t>Ф. И. Тютчев</w:t>
            </w:r>
            <w:r w:rsidRPr="00F36099">
              <w:rPr>
                <w:rFonts w:ascii="Times New Roman" w:eastAsia="Times New Roman" w:hAnsi="Times New Roman" w:cs="Times New Roman"/>
              </w:rPr>
              <w:t>. «</w:t>
            </w:r>
            <w:r w:rsidRPr="00994DD5">
              <w:rPr>
                <w:rFonts w:ascii="Times New Roman" w:eastAsia="Times New Roman" w:hAnsi="Times New Roman" w:cs="Times New Roman"/>
                <w:i/>
              </w:rPr>
              <w:t>Зима недаром злится...», «Как весел грохот летних бурь...»,</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Есть в осени первоначаль</w:t>
            </w:r>
            <w:r w:rsidRPr="00994DD5">
              <w:rPr>
                <w:rFonts w:ascii="Times New Roman" w:eastAsia="Times New Roman" w:hAnsi="Times New Roman" w:cs="Times New Roman"/>
                <w:i/>
              </w:rPr>
              <w:softHyphen/>
              <w:t>ной...»;</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А. Н. Плещеев</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«Весна» (отрывок</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И. С. Никитин</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 xml:space="preserve">«Утро», «Зимняя ночь в деревне» (отрывок); </w:t>
            </w:r>
            <w:r w:rsidRPr="00F36099">
              <w:rPr>
                <w:rFonts w:ascii="Times New Roman" w:eastAsia="Times New Roman" w:hAnsi="Times New Roman" w:cs="Times New Roman"/>
                <w:b/>
              </w:rPr>
              <w:t>А. Н. Майков</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«Ласточки»;</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И. 3. Суриков</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«Зима» (отрывок</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А. В. Кольцов</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«В степи».</w:t>
            </w:r>
          </w:p>
        </w:tc>
        <w:tc>
          <w:tcPr>
            <w:tcW w:w="2776" w:type="dxa"/>
            <w:tcBorders>
              <w:top w:val="single" w:sz="8" w:space="0" w:color="000000"/>
              <w:left w:val="single" w:sz="8" w:space="0" w:color="000000"/>
              <w:bottom w:val="single" w:sz="8" w:space="0" w:color="000000"/>
              <w:right w:val="single" w:sz="8" w:space="0" w:color="000000"/>
            </w:tcBorders>
          </w:tcPr>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Реализовывать на уроках мотивационный потенциал юмора, разряжать напряженную обстановку в классе;</w:t>
            </w:r>
          </w:p>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Привлекать внимание обучающихся к обсуждаемой на уроке информации, активизация познавательной деятельности обучающихся;</w:t>
            </w:r>
          </w:p>
          <w:p w:rsidR="009D2856" w:rsidRPr="009D2856" w:rsidRDefault="009D2856" w:rsidP="00393092">
            <w:pPr>
              <w:spacing w:after="0" w:line="240" w:lineRule="auto"/>
              <w:ind w:firstLine="34"/>
              <w:jc w:val="center"/>
              <w:rPr>
                <w:rFonts w:ascii="Times New Roman" w:eastAsia="Times New Roman" w:hAnsi="Times New Roman" w:cs="Times New Roman"/>
                <w:spacing w:val="-6"/>
                <w:sz w:val="20"/>
                <w:szCs w:val="20"/>
                <w:lang w:eastAsia="en-US"/>
              </w:rPr>
            </w:pP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41</w:t>
            </w:r>
          </w:p>
        </w:tc>
      </w:tr>
      <w:tr w:rsidR="009D2856" w:rsidRPr="00F36099" w:rsidTr="009D2856">
        <w:trPr>
          <w:trHeight w:val="5234"/>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6.</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Pr="00145E02" w:rsidRDefault="009D2856" w:rsidP="00F36099">
            <w:pPr>
              <w:spacing w:after="0" w:line="240" w:lineRule="auto"/>
              <w:ind w:firstLine="426"/>
              <w:rPr>
                <w:rFonts w:ascii="Times New Roman" w:eastAsia="Times New Roman" w:hAnsi="Times New Roman" w:cs="Times New Roman"/>
                <w:b/>
                <w:color w:val="000000"/>
                <w:w w:val="101"/>
                <w:lang w:eastAsia="en-US"/>
              </w:rPr>
            </w:pPr>
            <w:r w:rsidRPr="00F36099">
              <w:rPr>
                <w:rFonts w:ascii="Times New Roman" w:eastAsia="Times New Roman" w:hAnsi="Times New Roman" w:cs="Times New Roman"/>
                <w:color w:val="000000"/>
                <w:w w:val="101"/>
                <w:lang w:eastAsia="en-US"/>
              </w:rPr>
              <w:t xml:space="preserve"> </w:t>
            </w:r>
            <w:r w:rsidRPr="00145E02">
              <w:rPr>
                <w:rFonts w:ascii="Times New Roman" w:eastAsia="Times New Roman" w:hAnsi="Times New Roman" w:cs="Times New Roman"/>
                <w:b/>
                <w:color w:val="000000"/>
                <w:w w:val="101"/>
                <w:lang w:eastAsia="en-US"/>
              </w:rPr>
              <w:t xml:space="preserve">Русская литература </w:t>
            </w:r>
            <w:r w:rsidRPr="00145E02">
              <w:rPr>
                <w:rFonts w:ascii="Times New Roman" w:eastAsia="Times New Roman" w:hAnsi="Times New Roman" w:cs="Times New Roman"/>
                <w:b/>
                <w:color w:val="000000"/>
                <w:w w:val="101"/>
                <w:lang w:val="en-US" w:eastAsia="en-US"/>
              </w:rPr>
              <w:t>XX</w:t>
            </w:r>
            <w:r w:rsidRPr="00145E02">
              <w:rPr>
                <w:rFonts w:ascii="Times New Roman" w:eastAsia="Times New Roman" w:hAnsi="Times New Roman" w:cs="Times New Roman"/>
                <w:b/>
                <w:color w:val="000000"/>
                <w:w w:val="101"/>
                <w:lang w:eastAsia="en-US"/>
              </w:rPr>
              <w:t xml:space="preserve"> века </w:t>
            </w:r>
          </w:p>
          <w:p w:rsidR="009D2856" w:rsidRDefault="009D2856" w:rsidP="00145E02">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Проза конца XIX - начала XX века</w:t>
            </w:r>
          </w:p>
          <w:p w:rsidR="009D2856" w:rsidRDefault="009D2856" w:rsidP="00145E02">
            <w:pPr>
              <w:autoSpaceDE w:val="0"/>
              <w:autoSpaceDN w:val="0"/>
              <w:adjustRightInd w:val="0"/>
              <w:spacing w:after="0" w:line="240" w:lineRule="auto"/>
              <w:ind w:firstLine="426"/>
              <w:rPr>
                <w:rFonts w:ascii="Times New Roman" w:eastAsia="Times New Roman" w:hAnsi="Times New Roman" w:cs="Times New Roman"/>
                <w:b/>
              </w:rPr>
            </w:pPr>
            <w:r>
              <w:rPr>
                <w:rFonts w:ascii="Times New Roman" w:eastAsia="Times New Roman" w:hAnsi="Times New Roman" w:cs="Times New Roman"/>
                <w:b/>
              </w:rPr>
              <w:t xml:space="preserve">И.А. </w:t>
            </w:r>
            <w:r w:rsidRPr="00F36099">
              <w:rPr>
                <w:rFonts w:ascii="Times New Roman" w:eastAsia="Times New Roman" w:hAnsi="Times New Roman" w:cs="Times New Roman"/>
                <w:b/>
              </w:rPr>
              <w:t>Бунин</w:t>
            </w:r>
            <w:r>
              <w:rPr>
                <w:rFonts w:ascii="Times New Roman" w:eastAsia="Times New Roman" w:hAnsi="Times New Roman" w:cs="Times New Roman"/>
                <w:b/>
              </w:rPr>
              <w:t xml:space="preserve"> </w:t>
            </w:r>
            <w:r w:rsidRPr="00994DD5">
              <w:rPr>
                <w:rFonts w:ascii="Times New Roman" w:eastAsia="Times New Roman" w:hAnsi="Times New Roman" w:cs="Times New Roman"/>
                <w:i/>
              </w:rPr>
              <w:t>« Косцы» , « Подснежник»</w:t>
            </w:r>
            <w:r>
              <w:rPr>
                <w:rFonts w:ascii="Times New Roman" w:eastAsia="Times New Roman" w:hAnsi="Times New Roman" w:cs="Times New Roman"/>
                <w:b/>
              </w:rPr>
              <w:t xml:space="preserve"> </w:t>
            </w:r>
          </w:p>
          <w:p w:rsidR="009D2856" w:rsidRDefault="009D2856" w:rsidP="00145E02">
            <w:pPr>
              <w:autoSpaceDE w:val="0"/>
              <w:autoSpaceDN w:val="0"/>
              <w:adjustRightInd w:val="0"/>
              <w:spacing w:after="0" w:line="240" w:lineRule="auto"/>
              <w:ind w:firstLine="426"/>
              <w:rPr>
                <w:rFonts w:ascii="Times New Roman" w:eastAsia="Times New Roman" w:hAnsi="Times New Roman" w:cs="Times New Roman"/>
                <w:b/>
              </w:rPr>
            </w:pPr>
            <w:r w:rsidRPr="00F36099">
              <w:rPr>
                <w:rFonts w:ascii="Times New Roman" w:eastAsia="Times New Roman" w:hAnsi="Times New Roman" w:cs="Times New Roman"/>
                <w:b/>
              </w:rPr>
              <w:t>В</w:t>
            </w:r>
            <w:r>
              <w:rPr>
                <w:rFonts w:ascii="Times New Roman" w:eastAsia="Times New Roman" w:hAnsi="Times New Roman" w:cs="Times New Roman"/>
                <w:b/>
              </w:rPr>
              <w:t>.</w:t>
            </w:r>
            <w:r w:rsidRPr="00F36099">
              <w:rPr>
                <w:rFonts w:ascii="Times New Roman" w:eastAsia="Times New Roman" w:hAnsi="Times New Roman" w:cs="Times New Roman"/>
                <w:b/>
              </w:rPr>
              <w:t xml:space="preserve"> Г</w:t>
            </w:r>
            <w:r>
              <w:rPr>
                <w:rFonts w:ascii="Times New Roman" w:eastAsia="Times New Roman" w:hAnsi="Times New Roman" w:cs="Times New Roman"/>
                <w:b/>
              </w:rPr>
              <w:t>.</w:t>
            </w:r>
            <w:r w:rsidRPr="00F36099">
              <w:rPr>
                <w:rFonts w:ascii="Times New Roman" w:eastAsia="Times New Roman" w:hAnsi="Times New Roman" w:cs="Times New Roman"/>
                <w:b/>
              </w:rPr>
              <w:t xml:space="preserve"> Короленко</w:t>
            </w:r>
            <w:r>
              <w:rPr>
                <w:rFonts w:ascii="Times New Roman" w:eastAsia="Times New Roman" w:hAnsi="Times New Roman" w:cs="Times New Roman"/>
                <w:b/>
              </w:rPr>
              <w:t xml:space="preserve"> </w:t>
            </w:r>
            <w:r w:rsidRPr="00994DD5">
              <w:rPr>
                <w:rFonts w:ascii="Times New Roman" w:eastAsia="Times New Roman" w:hAnsi="Times New Roman" w:cs="Times New Roman"/>
              </w:rPr>
              <w:t>–« В дурном обществе»</w:t>
            </w:r>
          </w:p>
          <w:p w:rsidR="009D2856" w:rsidRPr="00994DD5" w:rsidRDefault="009D2856" w:rsidP="00145E02">
            <w:pPr>
              <w:autoSpaceDE w:val="0"/>
              <w:autoSpaceDN w:val="0"/>
              <w:adjustRightInd w:val="0"/>
              <w:spacing w:after="0" w:line="240" w:lineRule="auto"/>
              <w:ind w:firstLine="426"/>
              <w:rPr>
                <w:rFonts w:ascii="Times New Roman" w:eastAsia="Times New Roman" w:hAnsi="Times New Roman" w:cs="Times New Roman"/>
                <w:i/>
              </w:rPr>
            </w:pPr>
            <w:r w:rsidRPr="00F36099">
              <w:rPr>
                <w:rFonts w:ascii="Times New Roman" w:eastAsia="Times New Roman" w:hAnsi="Times New Roman" w:cs="Times New Roman"/>
                <w:b/>
              </w:rPr>
              <w:t>П</w:t>
            </w:r>
            <w:r>
              <w:rPr>
                <w:rFonts w:ascii="Times New Roman" w:eastAsia="Times New Roman" w:hAnsi="Times New Roman" w:cs="Times New Roman"/>
                <w:b/>
              </w:rPr>
              <w:t>.</w:t>
            </w:r>
            <w:r w:rsidRPr="00F36099">
              <w:rPr>
                <w:rFonts w:ascii="Times New Roman" w:eastAsia="Times New Roman" w:hAnsi="Times New Roman" w:cs="Times New Roman"/>
                <w:b/>
              </w:rPr>
              <w:t xml:space="preserve"> П</w:t>
            </w:r>
            <w:r>
              <w:rPr>
                <w:rFonts w:ascii="Times New Roman" w:eastAsia="Times New Roman" w:hAnsi="Times New Roman" w:cs="Times New Roman"/>
                <w:b/>
              </w:rPr>
              <w:t>.</w:t>
            </w:r>
            <w:r w:rsidRPr="00F36099">
              <w:rPr>
                <w:rFonts w:ascii="Times New Roman" w:eastAsia="Times New Roman" w:hAnsi="Times New Roman" w:cs="Times New Roman"/>
                <w:b/>
              </w:rPr>
              <w:t xml:space="preserve"> Бажов</w:t>
            </w:r>
            <w:r>
              <w:rPr>
                <w:rFonts w:ascii="Times New Roman" w:eastAsia="Times New Roman" w:hAnsi="Times New Roman" w:cs="Times New Roman"/>
                <w:b/>
              </w:rPr>
              <w:t xml:space="preserve">- « </w:t>
            </w:r>
            <w:r w:rsidRPr="00994DD5">
              <w:rPr>
                <w:rFonts w:ascii="Times New Roman" w:eastAsia="Times New Roman" w:hAnsi="Times New Roman" w:cs="Times New Roman"/>
                <w:i/>
              </w:rPr>
              <w:t>Хозяйка медной горы»</w:t>
            </w:r>
          </w:p>
          <w:p w:rsidR="009D2856" w:rsidRPr="00994DD5" w:rsidRDefault="009D2856" w:rsidP="00145E02">
            <w:pPr>
              <w:autoSpaceDE w:val="0"/>
              <w:autoSpaceDN w:val="0"/>
              <w:adjustRightInd w:val="0"/>
              <w:spacing w:after="0" w:line="240" w:lineRule="auto"/>
              <w:ind w:firstLine="426"/>
              <w:rPr>
                <w:rFonts w:ascii="Times New Roman" w:eastAsia="Times New Roman" w:hAnsi="Times New Roman" w:cs="Times New Roman"/>
                <w:i/>
              </w:rPr>
            </w:pPr>
            <w:r>
              <w:rPr>
                <w:rFonts w:ascii="Times New Roman" w:eastAsia="Times New Roman" w:hAnsi="Times New Roman" w:cs="Times New Roman"/>
                <w:b/>
              </w:rPr>
              <w:t xml:space="preserve">К.Г. Паустовский </w:t>
            </w:r>
            <w:r w:rsidRPr="00994DD5">
              <w:rPr>
                <w:rFonts w:ascii="Times New Roman" w:eastAsia="Times New Roman" w:hAnsi="Times New Roman" w:cs="Times New Roman"/>
                <w:i/>
              </w:rPr>
              <w:t>–« Теплый хлеб»</w:t>
            </w:r>
          </w:p>
          <w:p w:rsidR="009D2856" w:rsidRPr="00DF61E4" w:rsidRDefault="009D2856" w:rsidP="00145E02">
            <w:pPr>
              <w:autoSpaceDE w:val="0"/>
              <w:autoSpaceDN w:val="0"/>
              <w:adjustRightInd w:val="0"/>
              <w:spacing w:after="0" w:line="240" w:lineRule="auto"/>
              <w:ind w:firstLine="426"/>
              <w:rPr>
                <w:rFonts w:ascii="Times New Roman" w:eastAsia="Times New Roman" w:hAnsi="Times New Roman" w:cs="Times New Roman"/>
                <w:b/>
              </w:rPr>
            </w:pPr>
            <w:r>
              <w:rPr>
                <w:rFonts w:ascii="Times New Roman" w:eastAsia="Times New Roman" w:hAnsi="Times New Roman" w:cs="Times New Roman"/>
                <w:b/>
              </w:rPr>
              <w:t>С.Я. Маршак -</w:t>
            </w:r>
            <w:r w:rsidRPr="00F36099">
              <w:rPr>
                <w:rFonts w:ascii="Times New Roman" w:eastAsia="Times New Roman" w:hAnsi="Times New Roman" w:cs="Times New Roman"/>
                <w:b/>
                <w:i/>
              </w:rPr>
              <w:t>«</w:t>
            </w:r>
            <w:r w:rsidRPr="00994DD5">
              <w:rPr>
                <w:rFonts w:ascii="Times New Roman" w:eastAsia="Times New Roman" w:hAnsi="Times New Roman" w:cs="Times New Roman"/>
                <w:i/>
              </w:rPr>
              <w:t>Двенадцать месяцев»</w:t>
            </w:r>
          </w:p>
          <w:p w:rsidR="009D2856" w:rsidRDefault="009D2856" w:rsidP="00145E02">
            <w:pPr>
              <w:autoSpaceDE w:val="0"/>
              <w:autoSpaceDN w:val="0"/>
              <w:adjustRightInd w:val="0"/>
              <w:spacing w:after="0" w:line="240" w:lineRule="auto"/>
              <w:ind w:firstLine="426"/>
              <w:rPr>
                <w:rFonts w:ascii="Times New Roman" w:eastAsia="Times New Roman" w:hAnsi="Times New Roman" w:cs="Times New Roman"/>
                <w:b/>
              </w:rPr>
            </w:pPr>
            <w:r>
              <w:rPr>
                <w:rFonts w:ascii="Times New Roman" w:eastAsia="Times New Roman" w:hAnsi="Times New Roman" w:cs="Times New Roman"/>
                <w:b/>
              </w:rPr>
              <w:t xml:space="preserve">А.П.Платонов- </w:t>
            </w:r>
            <w:r w:rsidRPr="00994DD5">
              <w:rPr>
                <w:rFonts w:ascii="Times New Roman" w:eastAsia="Times New Roman" w:hAnsi="Times New Roman" w:cs="Times New Roman"/>
                <w:i/>
              </w:rPr>
              <w:t>« Никита»</w:t>
            </w:r>
          </w:p>
          <w:p w:rsidR="009D2856" w:rsidRPr="00994DD5" w:rsidRDefault="009D2856" w:rsidP="00DF61E4">
            <w:pPr>
              <w:autoSpaceDE w:val="0"/>
              <w:autoSpaceDN w:val="0"/>
              <w:adjustRightInd w:val="0"/>
              <w:spacing w:after="0" w:line="240" w:lineRule="auto"/>
              <w:ind w:firstLine="426"/>
              <w:jc w:val="both"/>
              <w:rPr>
                <w:rFonts w:ascii="Times New Roman" w:eastAsia="Times New Roman" w:hAnsi="Times New Roman" w:cs="Times New Roman"/>
              </w:rPr>
            </w:pPr>
            <w:r>
              <w:rPr>
                <w:rFonts w:ascii="Times New Roman" w:eastAsia="Times New Roman" w:hAnsi="Times New Roman" w:cs="Times New Roman"/>
                <w:b/>
              </w:rPr>
              <w:t xml:space="preserve">В.П. Астафьев- </w:t>
            </w:r>
            <w:r w:rsidRPr="00F36099">
              <w:rPr>
                <w:rFonts w:ascii="Times New Roman" w:eastAsia="Times New Roman" w:hAnsi="Times New Roman" w:cs="Times New Roman"/>
                <w:b/>
                <w:i/>
              </w:rPr>
              <w:t>«</w:t>
            </w:r>
            <w:r w:rsidRPr="00994DD5">
              <w:rPr>
                <w:rFonts w:ascii="Times New Roman" w:eastAsia="Times New Roman" w:hAnsi="Times New Roman" w:cs="Times New Roman"/>
              </w:rPr>
              <w:t>Васюткино озеро», «Ради жизни на Земле...»</w:t>
            </w:r>
          </w:p>
          <w:p w:rsidR="009D2856" w:rsidRDefault="009D2856" w:rsidP="00DF61E4">
            <w:pPr>
              <w:autoSpaceDE w:val="0"/>
              <w:autoSpaceDN w:val="0"/>
              <w:adjustRightInd w:val="0"/>
              <w:spacing w:after="0" w:line="240" w:lineRule="auto"/>
              <w:ind w:firstLine="426"/>
              <w:jc w:val="both"/>
              <w:rPr>
                <w:rFonts w:ascii="Times New Roman" w:eastAsia="Times New Roman" w:hAnsi="Times New Roman" w:cs="Times New Roman"/>
                <w:b/>
              </w:rPr>
            </w:pPr>
          </w:p>
          <w:p w:rsidR="009D2856" w:rsidRDefault="009D2856" w:rsidP="00994DD5">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Произведения о Родине и родной природе</w:t>
            </w:r>
          </w:p>
          <w:p w:rsidR="009D2856" w:rsidRPr="00F36099" w:rsidRDefault="009D2856" w:rsidP="00994DD5">
            <w:pPr>
              <w:autoSpaceDE w:val="0"/>
              <w:autoSpaceDN w:val="0"/>
              <w:adjustRightInd w:val="0"/>
              <w:spacing w:after="0" w:line="240" w:lineRule="auto"/>
              <w:ind w:firstLine="426"/>
              <w:jc w:val="both"/>
              <w:rPr>
                <w:rFonts w:ascii="Times New Roman" w:eastAsia="Times New Roman" w:hAnsi="Times New Roman" w:cs="Times New Roman"/>
                <w:b/>
                <w:i/>
              </w:rPr>
            </w:pPr>
            <w:r w:rsidRPr="00F36099">
              <w:rPr>
                <w:rFonts w:ascii="Times New Roman" w:eastAsia="Times New Roman" w:hAnsi="Times New Roman" w:cs="Times New Roman"/>
                <w:b/>
              </w:rPr>
              <w:t>К. М. Симонов</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«Майор привез мальчишку на лафете...»;</w:t>
            </w:r>
            <w:r w:rsidRPr="00F36099">
              <w:rPr>
                <w:rFonts w:ascii="Times New Roman" w:eastAsia="Times New Roman" w:hAnsi="Times New Roman" w:cs="Times New Roman"/>
                <w:b/>
                <w:i/>
              </w:rPr>
              <w:t xml:space="preserve"> А. </w:t>
            </w:r>
            <w:r w:rsidRPr="00994DD5">
              <w:rPr>
                <w:rFonts w:ascii="Times New Roman" w:eastAsia="Times New Roman" w:hAnsi="Times New Roman" w:cs="Times New Roman"/>
                <w:b/>
              </w:rPr>
              <w:t>Т. Твардовский</w:t>
            </w:r>
            <w:r>
              <w:rPr>
                <w:rFonts w:ascii="Times New Roman" w:eastAsia="Times New Roman" w:hAnsi="Times New Roman" w:cs="Times New Roman"/>
                <w:b/>
              </w:rPr>
              <w:t>-</w:t>
            </w:r>
            <w:r w:rsidRPr="00F36099">
              <w:rPr>
                <w:rFonts w:ascii="Times New Roman" w:eastAsia="Times New Roman" w:hAnsi="Times New Roman" w:cs="Times New Roman"/>
                <w:b/>
                <w:i/>
              </w:rPr>
              <w:t xml:space="preserve"> </w:t>
            </w:r>
            <w:r w:rsidRPr="00994DD5">
              <w:rPr>
                <w:rFonts w:ascii="Times New Roman" w:eastAsia="Times New Roman" w:hAnsi="Times New Roman" w:cs="Times New Roman"/>
                <w:i/>
              </w:rPr>
              <w:t>«Рассказ танкиста».</w:t>
            </w:r>
          </w:p>
          <w:p w:rsidR="009D2856" w:rsidRPr="00994DD5" w:rsidRDefault="009D2856" w:rsidP="00994DD5">
            <w:pPr>
              <w:autoSpaceDE w:val="0"/>
              <w:autoSpaceDN w:val="0"/>
              <w:adjustRightInd w:val="0"/>
              <w:spacing w:after="0" w:line="240" w:lineRule="auto"/>
              <w:ind w:firstLine="426"/>
              <w:jc w:val="both"/>
              <w:rPr>
                <w:rFonts w:ascii="Times New Roman" w:eastAsia="Times New Roman" w:hAnsi="Times New Roman" w:cs="Times New Roman"/>
                <w:i/>
              </w:rPr>
            </w:pPr>
            <w:r>
              <w:rPr>
                <w:rFonts w:ascii="Times New Roman" w:eastAsia="Times New Roman" w:hAnsi="Times New Roman" w:cs="Times New Roman"/>
                <w:b/>
              </w:rPr>
              <w:t>С. А. Есенин -</w:t>
            </w:r>
            <w:r w:rsidRPr="00F36099">
              <w:rPr>
                <w:rFonts w:ascii="Times New Roman" w:eastAsia="Times New Roman" w:hAnsi="Times New Roman" w:cs="Times New Roman"/>
                <w:b/>
                <w:i/>
              </w:rPr>
              <w:t>«</w:t>
            </w:r>
            <w:r w:rsidRPr="00994DD5">
              <w:rPr>
                <w:rFonts w:ascii="Times New Roman" w:eastAsia="Times New Roman" w:hAnsi="Times New Roman" w:cs="Times New Roman"/>
                <w:i/>
              </w:rPr>
              <w:t>Я покинул родимый дом...» и «Низкий дом с голубыми ставнями...»</w:t>
            </w:r>
          </w:p>
          <w:p w:rsidR="009D2856" w:rsidRPr="00F36099" w:rsidRDefault="009D2856" w:rsidP="00393092">
            <w:pPr>
              <w:autoSpaceDE w:val="0"/>
              <w:autoSpaceDN w:val="0"/>
              <w:adjustRightInd w:val="0"/>
              <w:spacing w:after="0" w:line="240" w:lineRule="auto"/>
              <w:ind w:firstLine="426"/>
              <w:jc w:val="both"/>
              <w:rPr>
                <w:rFonts w:ascii="Times New Roman" w:eastAsia="Times New Roman" w:hAnsi="Times New Roman" w:cs="Times New Roman"/>
                <w:spacing w:val="-6"/>
                <w:lang w:eastAsia="en-US"/>
              </w:rPr>
            </w:pPr>
            <w:r w:rsidRPr="00DF61E4">
              <w:rPr>
                <w:rFonts w:ascii="Times New Roman" w:eastAsia="Times New Roman" w:hAnsi="Times New Roman" w:cs="Times New Roman"/>
                <w:b/>
              </w:rPr>
              <w:t>«</w:t>
            </w:r>
            <w:r w:rsidRPr="00F36099">
              <w:rPr>
                <w:rFonts w:ascii="Times New Roman" w:eastAsia="Times New Roman" w:hAnsi="Times New Roman" w:cs="Times New Roman"/>
                <w:b/>
              </w:rPr>
              <w:t>И. Бунин</w:t>
            </w:r>
            <w:r w:rsidRPr="00F36099">
              <w:rPr>
                <w:rFonts w:ascii="Times New Roman" w:eastAsia="Times New Roman" w:hAnsi="Times New Roman" w:cs="Times New Roman"/>
              </w:rPr>
              <w:t>. «</w:t>
            </w:r>
            <w:r w:rsidRPr="00994DD5">
              <w:rPr>
                <w:rFonts w:ascii="Times New Roman" w:eastAsia="Times New Roman" w:hAnsi="Times New Roman" w:cs="Times New Roman"/>
                <w:i/>
              </w:rPr>
              <w:t>Помню — долгий зимний вечер</w:t>
            </w:r>
            <w:r w:rsidRPr="00994DD5">
              <w:rPr>
                <w:rFonts w:ascii="Times New Roman" w:eastAsia="Times New Roman" w:hAnsi="Times New Roman" w:cs="Times New Roman"/>
                <w:b/>
                <w:i/>
              </w:rPr>
              <w:t>...»;</w:t>
            </w:r>
            <w:r w:rsidRPr="00F36099">
              <w:rPr>
                <w:rFonts w:ascii="Times New Roman" w:eastAsia="Times New Roman" w:hAnsi="Times New Roman" w:cs="Times New Roman"/>
                <w:b/>
              </w:rPr>
              <w:t xml:space="preserve"> Прокофьев</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«Аленушка</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Д. Кедрин</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«Аленушка»;</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Н</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 xml:space="preserve">Рубцов </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«Родная деревня»</w:t>
            </w:r>
            <w:r w:rsidRPr="00F36099">
              <w:rPr>
                <w:rFonts w:ascii="Times New Roman" w:eastAsia="Times New Roman" w:hAnsi="Times New Roman" w:cs="Times New Roman"/>
              </w:rPr>
              <w:t xml:space="preserve">, </w:t>
            </w:r>
            <w:r w:rsidRPr="00F36099">
              <w:rPr>
                <w:rFonts w:ascii="Times New Roman" w:eastAsia="Times New Roman" w:hAnsi="Times New Roman" w:cs="Times New Roman"/>
                <w:b/>
              </w:rPr>
              <w:t>Дон-Аминадо</w:t>
            </w:r>
            <w:r w:rsidRPr="00F36099">
              <w:rPr>
                <w:rFonts w:ascii="Times New Roman" w:eastAsia="Times New Roman" w:hAnsi="Times New Roman" w:cs="Times New Roman"/>
              </w:rPr>
              <w:t xml:space="preserve">  «</w:t>
            </w:r>
            <w:r w:rsidRPr="00994DD5">
              <w:rPr>
                <w:rFonts w:ascii="Times New Roman" w:eastAsia="Times New Roman" w:hAnsi="Times New Roman" w:cs="Times New Roman"/>
                <w:i/>
              </w:rPr>
              <w:t>Города и годы».</w:t>
            </w:r>
          </w:p>
        </w:tc>
        <w:tc>
          <w:tcPr>
            <w:tcW w:w="2776" w:type="dxa"/>
            <w:tcBorders>
              <w:top w:val="single" w:sz="8" w:space="0" w:color="000000"/>
              <w:left w:val="single" w:sz="8" w:space="0" w:color="000000"/>
              <w:bottom w:val="single" w:sz="8" w:space="0" w:color="000000"/>
              <w:right w:val="single" w:sz="8" w:space="0" w:color="000000"/>
            </w:tcBorders>
          </w:tcPr>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Реализовывать на уроках мотивационный потенциал юмора, разряжать напряженную обстановку в классе;</w:t>
            </w:r>
          </w:p>
          <w:p w:rsidR="009D2856" w:rsidRPr="00F36099" w:rsidRDefault="009D2856" w:rsidP="009D2856">
            <w:pPr>
              <w:spacing w:line="240" w:lineRule="auto"/>
              <w:rPr>
                <w:rFonts w:ascii="Times New Roman" w:eastAsia="Times New Roman" w:hAnsi="Times New Roman" w:cs="Times New Roman"/>
                <w:spacing w:val="-6"/>
                <w:lang w:eastAsia="en-US"/>
              </w:rPr>
            </w:pPr>
            <w:r w:rsidRPr="009D2856">
              <w:rPr>
                <w:rFonts w:ascii="Times New Roman" w:hAnsi="Times New Roman" w:cs="Times New Roman"/>
                <w:color w:val="000000"/>
                <w:w w:val="0"/>
                <w:sz w:val="20"/>
                <w:szCs w:val="20"/>
              </w:rPr>
              <w:t>Привлекать внимание обучающихся к обсуждаемой на уроке информации, активизация познавательной деятельности обучающихся;</w:t>
            </w: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spacing w:val="-6"/>
                <w:lang w:eastAsia="en-US"/>
              </w:rPr>
            </w:pPr>
            <w:r w:rsidRPr="00F36099">
              <w:rPr>
                <w:rFonts w:ascii="Times New Roman" w:eastAsia="Times New Roman" w:hAnsi="Times New Roman" w:cs="Times New Roman"/>
                <w:spacing w:val="-6"/>
                <w:lang w:eastAsia="en-US"/>
              </w:rPr>
              <w:t>24</w:t>
            </w:r>
          </w:p>
        </w:tc>
      </w:tr>
      <w:tr w:rsidR="009D2856" w:rsidRPr="00F36099" w:rsidTr="009D2856">
        <w:trPr>
          <w:trHeight w:val="664"/>
        </w:trPr>
        <w:tc>
          <w:tcPr>
            <w:tcW w:w="694"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F36099">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8.</w:t>
            </w:r>
          </w:p>
        </w:tc>
        <w:tc>
          <w:tcPr>
            <w:tcW w:w="6077" w:type="dxa"/>
            <w:tcBorders>
              <w:top w:val="single" w:sz="8" w:space="0" w:color="000000"/>
              <w:left w:val="single" w:sz="8" w:space="0" w:color="000000"/>
              <w:bottom w:val="single" w:sz="8" w:space="0" w:color="000000"/>
              <w:right w:val="single" w:sz="8" w:space="0" w:color="000000"/>
            </w:tcBorders>
            <w:shd w:val="clear" w:color="auto" w:fill="auto"/>
          </w:tcPr>
          <w:p w:rsidR="009D2856" w:rsidRPr="00A53A7F" w:rsidRDefault="009D2856" w:rsidP="00F36099">
            <w:pPr>
              <w:spacing w:after="0" w:line="240" w:lineRule="auto"/>
              <w:ind w:firstLine="426"/>
              <w:rPr>
                <w:rFonts w:ascii="Times New Roman" w:eastAsia="Times New Roman" w:hAnsi="Times New Roman" w:cs="Times New Roman"/>
                <w:b/>
                <w:color w:val="000000"/>
                <w:w w:val="103"/>
                <w:lang w:eastAsia="en-US"/>
              </w:rPr>
            </w:pPr>
            <w:r w:rsidRPr="00A53A7F">
              <w:rPr>
                <w:rFonts w:ascii="Times New Roman" w:eastAsia="Times New Roman" w:hAnsi="Times New Roman" w:cs="Times New Roman"/>
                <w:b/>
                <w:color w:val="000000"/>
                <w:w w:val="103"/>
                <w:lang w:eastAsia="en-US"/>
              </w:rPr>
              <w:t xml:space="preserve">Зарубежная литература </w:t>
            </w:r>
          </w:p>
          <w:p w:rsidR="009D2856" w:rsidRPr="00A53A7F" w:rsidRDefault="009D2856" w:rsidP="00A53A7F">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Роберт Льюис Стивенсон</w:t>
            </w:r>
            <w:r w:rsidRPr="00F36099">
              <w:rPr>
                <w:rFonts w:ascii="Times New Roman" w:eastAsia="Times New Roman" w:hAnsi="Times New Roman" w:cs="Times New Roman"/>
              </w:rPr>
              <w:t xml:space="preserve">. </w:t>
            </w:r>
            <w:r w:rsidRPr="00A53A7F">
              <w:rPr>
                <w:rFonts w:ascii="Times New Roman" w:eastAsia="Times New Roman" w:hAnsi="Times New Roman" w:cs="Times New Roman"/>
                <w:i/>
              </w:rPr>
              <w:t>«Вересковый мед».</w:t>
            </w:r>
            <w:r w:rsidRPr="00A53A7F">
              <w:rPr>
                <w:rFonts w:ascii="Times New Roman" w:eastAsia="Times New Roman" w:hAnsi="Times New Roman" w:cs="Times New Roman"/>
              </w:rPr>
              <w:t xml:space="preserve"> </w:t>
            </w:r>
          </w:p>
          <w:p w:rsidR="009D2856" w:rsidRPr="00A53A7F" w:rsidRDefault="009D2856" w:rsidP="00A53A7F">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Даниель Дефо</w:t>
            </w:r>
            <w:r w:rsidRPr="00F36099">
              <w:rPr>
                <w:rFonts w:ascii="Times New Roman" w:eastAsia="Times New Roman" w:hAnsi="Times New Roman" w:cs="Times New Roman"/>
              </w:rPr>
              <w:t>.</w:t>
            </w:r>
            <w:r w:rsidRPr="00A53A7F">
              <w:rPr>
                <w:rFonts w:ascii="Times New Roman" w:eastAsia="Times New Roman" w:hAnsi="Times New Roman" w:cs="Times New Roman"/>
                <w:i/>
              </w:rPr>
              <w:t>«Робинзон Крузо».</w:t>
            </w:r>
            <w:r w:rsidRPr="00A53A7F">
              <w:rPr>
                <w:rFonts w:ascii="Times New Roman" w:eastAsia="Times New Roman" w:hAnsi="Times New Roman" w:cs="Times New Roman"/>
              </w:rPr>
              <w:t xml:space="preserve"> </w:t>
            </w:r>
          </w:p>
          <w:p w:rsidR="009D2856" w:rsidRDefault="009D2856" w:rsidP="00A53A7F">
            <w:pPr>
              <w:autoSpaceDE w:val="0"/>
              <w:autoSpaceDN w:val="0"/>
              <w:adjustRightInd w:val="0"/>
              <w:spacing w:after="0" w:line="240" w:lineRule="auto"/>
              <w:ind w:firstLine="426"/>
              <w:jc w:val="both"/>
              <w:rPr>
                <w:rFonts w:ascii="Times New Roman" w:eastAsia="Times New Roman" w:hAnsi="Times New Roman" w:cs="Times New Roman"/>
                <w:i/>
              </w:rPr>
            </w:pPr>
            <w:r w:rsidRPr="00F36099">
              <w:rPr>
                <w:rFonts w:ascii="Times New Roman" w:eastAsia="Times New Roman" w:hAnsi="Times New Roman" w:cs="Times New Roman"/>
                <w:b/>
              </w:rPr>
              <w:t>Ханс Кристиан Андерсен</w:t>
            </w:r>
            <w:r w:rsidRPr="00F36099">
              <w:rPr>
                <w:rFonts w:ascii="Times New Roman" w:eastAsia="Times New Roman" w:hAnsi="Times New Roman" w:cs="Times New Roman"/>
              </w:rPr>
              <w:t>.</w:t>
            </w:r>
            <w:r w:rsidRPr="00A53A7F">
              <w:rPr>
                <w:rFonts w:ascii="Times New Roman" w:eastAsia="Times New Roman" w:hAnsi="Times New Roman" w:cs="Times New Roman"/>
                <w:i/>
              </w:rPr>
              <w:t>«Снежная королева»</w:t>
            </w:r>
          </w:p>
          <w:p w:rsidR="009D2856" w:rsidRPr="00F36099" w:rsidRDefault="009D2856" w:rsidP="00393092">
            <w:pPr>
              <w:tabs>
                <w:tab w:val="left" w:pos="6660"/>
              </w:tabs>
              <w:spacing w:after="0" w:line="240" w:lineRule="auto"/>
              <w:ind w:firstLine="426"/>
              <w:jc w:val="center"/>
              <w:rPr>
                <w:rFonts w:ascii="Times New Roman" w:eastAsia="Calibri" w:hAnsi="Times New Roman" w:cs="Times New Roman"/>
                <w:b/>
                <w:iCs/>
                <w:lang w:eastAsia="en-US"/>
              </w:rPr>
            </w:pPr>
            <w:r w:rsidRPr="00F36099">
              <w:rPr>
                <w:rFonts w:ascii="Times New Roman" w:eastAsia="Calibri" w:hAnsi="Times New Roman" w:cs="Times New Roman"/>
                <w:b/>
                <w:iCs/>
                <w:lang w:eastAsia="en-US"/>
              </w:rPr>
              <w:t>Зарубежная сказочная  проза *</w:t>
            </w:r>
          </w:p>
          <w:p w:rsidR="009D2856" w:rsidRPr="00F36099" w:rsidRDefault="009D2856" w:rsidP="00A53A7F">
            <w:pPr>
              <w:spacing w:after="0" w:line="240" w:lineRule="auto"/>
              <w:ind w:firstLine="426"/>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 xml:space="preserve">Ш. Перро, В. Гауф, Э.Т.А. Гофман, братья Гримм  </w:t>
            </w:r>
            <w:r w:rsidRPr="00F36099">
              <w:rPr>
                <w:rFonts w:ascii="Times New Roman" w:eastAsia="Calibri" w:hAnsi="Times New Roman" w:cs="Times New Roman"/>
                <w:bCs/>
                <w:lang w:eastAsia="en-US"/>
              </w:rPr>
              <w:t>(1 произведение на выбор)</w:t>
            </w:r>
          </w:p>
          <w:p w:rsidR="009D2856" w:rsidRDefault="009D2856" w:rsidP="00A53A7F">
            <w:pPr>
              <w:autoSpaceDE w:val="0"/>
              <w:autoSpaceDN w:val="0"/>
              <w:adjustRightInd w:val="0"/>
              <w:spacing w:after="0" w:line="240" w:lineRule="auto"/>
              <w:ind w:firstLine="426"/>
              <w:jc w:val="both"/>
              <w:rPr>
                <w:rFonts w:ascii="Times New Roman" w:eastAsia="Calibri" w:hAnsi="Times New Roman" w:cs="Times New Roman"/>
                <w:b/>
                <w:bCs/>
                <w:lang w:eastAsia="en-US"/>
              </w:rPr>
            </w:pPr>
            <w:r w:rsidRPr="00F36099">
              <w:rPr>
                <w:rFonts w:ascii="Times New Roman" w:eastAsia="Calibri" w:hAnsi="Times New Roman" w:cs="Times New Roman"/>
                <w:b/>
                <w:bCs/>
                <w:lang w:eastAsia="en-US"/>
              </w:rPr>
              <w:t>Л. Кэрролл,  Л. Ф. Баум,  Д.М. Барри, Дж. Родари, М. Энде, Дж. Р. Р. Толкиен, К. Льюис</w:t>
            </w:r>
          </w:p>
          <w:p w:rsidR="009D2856" w:rsidRPr="00F36099" w:rsidRDefault="009D2856" w:rsidP="00A53A7F">
            <w:pPr>
              <w:autoSpaceDE w:val="0"/>
              <w:autoSpaceDN w:val="0"/>
              <w:adjustRightInd w:val="0"/>
              <w:spacing w:after="0" w:line="240" w:lineRule="auto"/>
              <w:ind w:firstLine="426"/>
              <w:jc w:val="both"/>
              <w:rPr>
                <w:rFonts w:ascii="Times New Roman" w:eastAsia="Times New Roman" w:hAnsi="Times New Roman" w:cs="Times New Roman"/>
              </w:rPr>
            </w:pPr>
            <w:r w:rsidRPr="00F36099">
              <w:rPr>
                <w:rFonts w:ascii="Times New Roman" w:eastAsia="Times New Roman" w:hAnsi="Times New Roman" w:cs="Times New Roman"/>
                <w:b/>
              </w:rPr>
              <w:t xml:space="preserve">Марк Твен. </w:t>
            </w:r>
            <w:r w:rsidRPr="00F36099">
              <w:rPr>
                <w:rFonts w:ascii="Times New Roman" w:eastAsia="Times New Roman" w:hAnsi="Times New Roman" w:cs="Times New Roman"/>
              </w:rPr>
              <w:t>Краткий рассказ о писателе.</w:t>
            </w:r>
          </w:p>
          <w:p w:rsidR="009D2856" w:rsidRPr="00393092" w:rsidRDefault="009D2856" w:rsidP="00A53A7F">
            <w:pPr>
              <w:autoSpaceDE w:val="0"/>
              <w:autoSpaceDN w:val="0"/>
              <w:adjustRightInd w:val="0"/>
              <w:spacing w:after="0" w:line="240" w:lineRule="auto"/>
              <w:ind w:firstLine="426"/>
              <w:jc w:val="both"/>
              <w:rPr>
                <w:rFonts w:ascii="Times New Roman" w:eastAsia="Times New Roman" w:hAnsi="Times New Roman" w:cs="Times New Roman"/>
                <w:i/>
              </w:rPr>
            </w:pPr>
            <w:r w:rsidRPr="00393092">
              <w:rPr>
                <w:rFonts w:ascii="Times New Roman" w:eastAsia="Times New Roman" w:hAnsi="Times New Roman" w:cs="Times New Roman"/>
                <w:i/>
              </w:rPr>
              <w:t>«Приключения Тома Сойера».</w:t>
            </w:r>
          </w:p>
          <w:p w:rsidR="009D2856" w:rsidRPr="00F36099" w:rsidRDefault="009D2856" w:rsidP="00A53A7F">
            <w:pPr>
              <w:autoSpaceDE w:val="0"/>
              <w:autoSpaceDN w:val="0"/>
              <w:adjustRightInd w:val="0"/>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Зарубежная проза о детях и подростках *</w:t>
            </w:r>
          </w:p>
          <w:p w:rsidR="009D2856" w:rsidRPr="00F36099" w:rsidRDefault="009D2856" w:rsidP="00393092">
            <w:pPr>
              <w:autoSpaceDE w:val="0"/>
              <w:autoSpaceDN w:val="0"/>
              <w:adjustRightInd w:val="0"/>
              <w:spacing w:after="0" w:line="240" w:lineRule="auto"/>
              <w:ind w:firstLine="426"/>
              <w:jc w:val="both"/>
              <w:rPr>
                <w:rFonts w:ascii="Times New Roman" w:eastAsia="Times New Roman" w:hAnsi="Times New Roman" w:cs="Times New Roman"/>
                <w:color w:val="000000"/>
                <w:w w:val="101"/>
                <w:lang w:eastAsia="en-US"/>
              </w:rPr>
            </w:pPr>
            <w:r w:rsidRPr="00F36099">
              <w:rPr>
                <w:rFonts w:ascii="Times New Roman" w:eastAsia="Times New Roman" w:hAnsi="Times New Roman" w:cs="Times New Roman"/>
                <w:b/>
              </w:rPr>
              <w:t>Джек Лондон</w:t>
            </w:r>
            <w:r w:rsidRPr="00393092">
              <w:rPr>
                <w:rFonts w:ascii="Times New Roman" w:eastAsia="Times New Roman" w:hAnsi="Times New Roman" w:cs="Times New Roman"/>
                <w:b/>
              </w:rPr>
              <w:t>.-</w:t>
            </w:r>
            <w:r w:rsidRPr="00393092">
              <w:rPr>
                <w:rFonts w:ascii="Times New Roman" w:eastAsia="Times New Roman" w:hAnsi="Times New Roman" w:cs="Times New Roman"/>
                <w:b/>
                <w:i/>
              </w:rPr>
              <w:t>«Сказание о Кише»</w:t>
            </w:r>
          </w:p>
        </w:tc>
        <w:tc>
          <w:tcPr>
            <w:tcW w:w="2776" w:type="dxa"/>
            <w:tcBorders>
              <w:top w:val="single" w:sz="8" w:space="0" w:color="000000"/>
              <w:left w:val="single" w:sz="8" w:space="0" w:color="000000"/>
              <w:bottom w:val="single" w:sz="8" w:space="0" w:color="000000"/>
              <w:right w:val="single" w:sz="8" w:space="0" w:color="000000"/>
            </w:tcBorders>
          </w:tcPr>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Организовать работу обучающихся с социально-значимой информацией – обсуждать, высказывать мнение</w:t>
            </w:r>
          </w:p>
          <w:p w:rsidR="009D2856" w:rsidRPr="009D2856" w:rsidRDefault="009D2856" w:rsidP="009D2856">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Проектировать ситуации и события, реализующие культуру переживаний и ценностные ориентации ребенка;</w:t>
            </w:r>
          </w:p>
          <w:p w:rsidR="009D2856" w:rsidRPr="00F36099" w:rsidRDefault="009D2856" w:rsidP="009D2856">
            <w:pPr>
              <w:spacing w:line="240" w:lineRule="auto"/>
              <w:rPr>
                <w:rFonts w:ascii="Times New Roman" w:eastAsia="Times New Roman" w:hAnsi="Times New Roman" w:cs="Times New Roman"/>
                <w:color w:val="000000"/>
                <w:w w:val="101"/>
                <w:lang w:eastAsia="en-US"/>
              </w:rPr>
            </w:pPr>
            <w:r w:rsidRPr="009D2856">
              <w:rPr>
                <w:rFonts w:ascii="Times New Roman" w:hAnsi="Times New Roman" w:cs="Times New Roman"/>
                <w:color w:val="000000"/>
                <w:w w:val="0"/>
                <w:sz w:val="20"/>
                <w:szCs w:val="20"/>
              </w:rPr>
              <w:t xml:space="preserve">Опираться на жизненный опыт обучающихся, приводя действенные примеры, </w:t>
            </w:r>
            <w:r w:rsidRPr="009D2856">
              <w:rPr>
                <w:rFonts w:ascii="Times New Roman" w:hAnsi="Times New Roman" w:cs="Times New Roman"/>
                <w:color w:val="000000"/>
                <w:w w:val="0"/>
                <w:sz w:val="20"/>
                <w:szCs w:val="20"/>
              </w:rPr>
              <w:lastRenderedPageBreak/>
              <w:t>образы, метафоры – из близких им книг, мультфильмов, компьютерных игр;</w:t>
            </w:r>
          </w:p>
        </w:tc>
        <w:tc>
          <w:tcPr>
            <w:tcW w:w="1035" w:type="dxa"/>
            <w:tcBorders>
              <w:top w:val="single" w:sz="8" w:space="0" w:color="000000"/>
              <w:left w:val="single" w:sz="8" w:space="0" w:color="000000"/>
              <w:bottom w:val="single" w:sz="8" w:space="0" w:color="000000"/>
              <w:right w:val="single" w:sz="8" w:space="0" w:color="000000"/>
            </w:tcBorders>
            <w:shd w:val="clear" w:color="auto" w:fill="auto"/>
          </w:tcPr>
          <w:p w:rsidR="009D2856" w:rsidRPr="00F36099" w:rsidRDefault="009D2856" w:rsidP="00393092">
            <w:pPr>
              <w:spacing w:after="0" w:line="240" w:lineRule="auto"/>
              <w:ind w:firstLine="34"/>
              <w:jc w:val="center"/>
              <w:rPr>
                <w:rFonts w:ascii="Times New Roman" w:eastAsia="Times New Roman" w:hAnsi="Times New Roman" w:cs="Times New Roman"/>
                <w:color w:val="000000"/>
                <w:w w:val="101"/>
                <w:lang w:eastAsia="en-US"/>
              </w:rPr>
            </w:pPr>
            <w:r w:rsidRPr="00F36099">
              <w:rPr>
                <w:rFonts w:ascii="Times New Roman" w:eastAsia="Times New Roman" w:hAnsi="Times New Roman" w:cs="Times New Roman"/>
                <w:color w:val="000000"/>
                <w:w w:val="101"/>
                <w:lang w:eastAsia="en-US"/>
              </w:rPr>
              <w:lastRenderedPageBreak/>
              <w:t>23</w:t>
            </w:r>
          </w:p>
        </w:tc>
      </w:tr>
      <w:tr w:rsidR="009D2856" w:rsidRPr="00F36099" w:rsidTr="009D2856">
        <w:trPr>
          <w:trHeight w:val="256"/>
        </w:trPr>
        <w:tc>
          <w:tcPr>
            <w:tcW w:w="694" w:type="dxa"/>
            <w:tcBorders>
              <w:top w:val="single" w:sz="8" w:space="0" w:color="000000"/>
              <w:left w:val="single" w:sz="8" w:space="0" w:color="000000"/>
              <w:bottom w:val="single" w:sz="8" w:space="0" w:color="000000"/>
              <w:right w:val="single" w:sz="8" w:space="0" w:color="000000"/>
            </w:tcBorders>
          </w:tcPr>
          <w:p w:rsidR="009D2856" w:rsidRPr="00F36099" w:rsidRDefault="009D2856" w:rsidP="00F36099">
            <w:pPr>
              <w:spacing w:after="0" w:line="240" w:lineRule="auto"/>
              <w:ind w:firstLine="426"/>
              <w:jc w:val="center"/>
              <w:rPr>
                <w:rFonts w:ascii="Times New Roman" w:eastAsia="Times New Roman" w:hAnsi="Times New Roman" w:cs="Times New Roman"/>
                <w:b/>
                <w:bCs/>
                <w:spacing w:val="-6"/>
                <w:lang w:eastAsia="en-US"/>
              </w:rPr>
            </w:pPr>
          </w:p>
        </w:tc>
        <w:tc>
          <w:tcPr>
            <w:tcW w:w="6077" w:type="dxa"/>
            <w:tcBorders>
              <w:top w:val="single" w:sz="8" w:space="0" w:color="000000"/>
              <w:left w:val="single" w:sz="8" w:space="0" w:color="000000"/>
              <w:bottom w:val="single" w:sz="8" w:space="0" w:color="000000"/>
              <w:right w:val="single" w:sz="8" w:space="0" w:color="000000"/>
            </w:tcBorders>
          </w:tcPr>
          <w:p w:rsidR="009D2856" w:rsidRPr="00F36099" w:rsidRDefault="009D2856" w:rsidP="00393092">
            <w:pPr>
              <w:spacing w:after="0" w:line="240" w:lineRule="auto"/>
              <w:ind w:firstLine="426"/>
              <w:rPr>
                <w:rFonts w:ascii="Times New Roman" w:eastAsia="Times New Roman" w:hAnsi="Times New Roman" w:cs="Times New Roman"/>
                <w:b/>
                <w:color w:val="000000"/>
                <w:w w:val="103"/>
                <w:lang w:eastAsia="en-US"/>
              </w:rPr>
            </w:pPr>
            <w:r w:rsidRPr="00F36099">
              <w:rPr>
                <w:rFonts w:ascii="Times New Roman" w:eastAsia="Times New Roman" w:hAnsi="Times New Roman" w:cs="Times New Roman"/>
                <w:b/>
                <w:color w:val="000000"/>
                <w:w w:val="103"/>
                <w:lang w:eastAsia="en-US"/>
              </w:rPr>
              <w:t>Итого</w:t>
            </w:r>
          </w:p>
        </w:tc>
        <w:tc>
          <w:tcPr>
            <w:tcW w:w="2776" w:type="dxa"/>
            <w:tcBorders>
              <w:top w:val="single" w:sz="8" w:space="0" w:color="000000"/>
              <w:left w:val="single" w:sz="8" w:space="0" w:color="000000"/>
              <w:bottom w:val="single" w:sz="8" w:space="0" w:color="000000"/>
              <w:right w:val="single" w:sz="8" w:space="0" w:color="000000"/>
            </w:tcBorders>
          </w:tcPr>
          <w:p w:rsidR="009D2856" w:rsidRPr="00F36099" w:rsidRDefault="009D2856" w:rsidP="00393092">
            <w:pPr>
              <w:spacing w:after="0" w:line="240" w:lineRule="auto"/>
              <w:ind w:firstLine="34"/>
              <w:jc w:val="center"/>
              <w:rPr>
                <w:rFonts w:ascii="Times New Roman" w:eastAsia="Times New Roman" w:hAnsi="Times New Roman" w:cs="Times New Roman"/>
                <w:b/>
                <w:color w:val="000000"/>
                <w:w w:val="103"/>
                <w:lang w:eastAsia="en-US"/>
              </w:rPr>
            </w:pPr>
          </w:p>
        </w:tc>
        <w:tc>
          <w:tcPr>
            <w:tcW w:w="1035" w:type="dxa"/>
            <w:tcBorders>
              <w:top w:val="single" w:sz="8" w:space="0" w:color="000000"/>
              <w:left w:val="single" w:sz="8" w:space="0" w:color="000000"/>
              <w:bottom w:val="single" w:sz="8" w:space="0" w:color="000000"/>
              <w:right w:val="single" w:sz="8" w:space="0" w:color="000000"/>
            </w:tcBorders>
          </w:tcPr>
          <w:p w:rsidR="009D2856" w:rsidRPr="00F36099" w:rsidRDefault="009D2856" w:rsidP="00393092">
            <w:pPr>
              <w:spacing w:after="0" w:line="240" w:lineRule="auto"/>
              <w:ind w:firstLine="34"/>
              <w:jc w:val="center"/>
              <w:rPr>
                <w:rFonts w:ascii="Times New Roman" w:eastAsia="Times New Roman" w:hAnsi="Times New Roman" w:cs="Times New Roman"/>
                <w:b/>
                <w:color w:val="000000"/>
                <w:w w:val="103"/>
                <w:lang w:eastAsia="en-US"/>
              </w:rPr>
            </w:pPr>
            <w:r w:rsidRPr="00F36099">
              <w:rPr>
                <w:rFonts w:ascii="Times New Roman" w:eastAsia="Times New Roman" w:hAnsi="Times New Roman" w:cs="Times New Roman"/>
                <w:b/>
                <w:color w:val="000000"/>
                <w:w w:val="103"/>
                <w:lang w:eastAsia="en-US"/>
              </w:rPr>
              <w:t>105</w:t>
            </w:r>
          </w:p>
        </w:tc>
      </w:tr>
    </w:tbl>
    <w:p w:rsidR="008B4EA5" w:rsidRPr="00F36099" w:rsidRDefault="008B4EA5" w:rsidP="00F36099">
      <w:pPr>
        <w:spacing w:after="0" w:line="240" w:lineRule="auto"/>
        <w:ind w:firstLine="426"/>
        <w:jc w:val="center"/>
        <w:rPr>
          <w:rFonts w:ascii="Times New Roman" w:hAnsi="Times New Roman" w:cs="Times New Roman"/>
        </w:rPr>
      </w:pPr>
    </w:p>
    <w:p w:rsidR="00D63F74" w:rsidRPr="00F36099" w:rsidRDefault="00D63F74" w:rsidP="00F36099">
      <w:pPr>
        <w:tabs>
          <w:tab w:val="left" w:pos="32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b/>
        </w:rPr>
        <w:t>6 класс</w:t>
      </w:r>
      <w:r w:rsidR="00DB49F9" w:rsidRPr="00F36099">
        <w:rPr>
          <w:rFonts w:ascii="Times New Roman" w:eastAsia="Times New Roman" w:hAnsi="Times New Roman" w:cs="Times New Roman"/>
          <w:b/>
        </w:rPr>
        <w:t xml:space="preserve"> </w:t>
      </w:r>
      <w:r w:rsidRPr="00F36099">
        <w:rPr>
          <w:rFonts w:ascii="Times New Roman" w:eastAsia="Times New Roman" w:hAnsi="Times New Roman" w:cs="Times New Roman"/>
        </w:rPr>
        <w:t xml:space="preserve"> </w:t>
      </w:r>
      <w:r w:rsidR="00EF2B02" w:rsidRPr="00F36099">
        <w:rPr>
          <w:rFonts w:ascii="Times New Roman" w:eastAsia="Times New Roman" w:hAnsi="Times New Roman" w:cs="Times New Roman"/>
          <w:b/>
        </w:rPr>
        <w:t>ФГОС</w:t>
      </w:r>
    </w:p>
    <w:tbl>
      <w:tblPr>
        <w:tblW w:w="1059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79"/>
        <w:gridCol w:w="5744"/>
        <w:gridCol w:w="3117"/>
        <w:gridCol w:w="958"/>
      </w:tblGrid>
      <w:tr w:rsidR="009D2856" w:rsidRPr="00F36099" w:rsidTr="008E7868">
        <w:tc>
          <w:tcPr>
            <w:tcW w:w="779" w:type="dxa"/>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 п/п</w:t>
            </w:r>
          </w:p>
        </w:tc>
        <w:tc>
          <w:tcPr>
            <w:tcW w:w="5744" w:type="dxa"/>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Тема</w:t>
            </w:r>
          </w:p>
        </w:tc>
        <w:tc>
          <w:tcPr>
            <w:tcW w:w="3117" w:type="dxa"/>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Pr>
                <w:rFonts w:ascii="Times New Roman" w:eastAsia="Times New Roman" w:hAnsi="Times New Roman" w:cs="Times New Roman"/>
                <w:bCs/>
                <w:spacing w:val="-6"/>
                <w:lang w:eastAsia="en-US"/>
              </w:rPr>
              <w:t xml:space="preserve">Деятельность учителя с учетом </w:t>
            </w:r>
            <w:r w:rsidRPr="009D2856">
              <w:rPr>
                <w:rFonts w:ascii="Times New Roman" w:eastAsia="Times New Roman" w:hAnsi="Times New Roman" w:cs="Times New Roman"/>
                <w:b/>
                <w:bCs/>
                <w:spacing w:val="-6"/>
                <w:lang w:eastAsia="en-US"/>
              </w:rPr>
              <w:t>рабочей программы воспитания</w:t>
            </w:r>
          </w:p>
        </w:tc>
        <w:tc>
          <w:tcPr>
            <w:tcW w:w="958" w:type="dxa"/>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Количество часов</w:t>
            </w:r>
          </w:p>
        </w:tc>
      </w:tr>
      <w:tr w:rsidR="008E7868" w:rsidRPr="00F36099" w:rsidTr="008E7868">
        <w:tc>
          <w:tcPr>
            <w:tcW w:w="779" w:type="dxa"/>
            <w:vAlign w:val="center"/>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1</w:t>
            </w:r>
          </w:p>
        </w:tc>
        <w:tc>
          <w:tcPr>
            <w:tcW w:w="5744" w:type="dxa"/>
            <w:vAlign w:val="center"/>
          </w:tcPr>
          <w:p w:rsidR="008E7868" w:rsidRPr="00F36099" w:rsidRDefault="008E7868" w:rsidP="009D2856">
            <w:pPr>
              <w:tabs>
                <w:tab w:val="left" w:pos="3870"/>
              </w:tabs>
              <w:spacing w:after="0" w:line="240" w:lineRule="auto"/>
              <w:ind w:firstLine="425"/>
              <w:rPr>
                <w:rFonts w:ascii="Times New Roman" w:eastAsia="Times New Roman" w:hAnsi="Times New Roman" w:cs="Times New Roman"/>
              </w:rPr>
            </w:pPr>
            <w:r w:rsidRPr="00F36099">
              <w:rPr>
                <w:rFonts w:ascii="Times New Roman" w:eastAsia="Times New Roman" w:hAnsi="Times New Roman" w:cs="Times New Roman"/>
              </w:rPr>
              <w:t>Введение</w:t>
            </w:r>
            <w:r>
              <w:rPr>
                <w:rFonts w:ascii="Times New Roman" w:eastAsia="Times New Roman" w:hAnsi="Times New Roman" w:cs="Times New Roman"/>
              </w:rPr>
              <w:t>.</w:t>
            </w:r>
            <w:r w:rsidRPr="007449B7">
              <w:rPr>
                <w:rFonts w:ascii="Times New Roman" w:eastAsia="Times New Roman" w:hAnsi="Times New Roman" w:cs="Times New Roman"/>
              </w:rPr>
              <w:t xml:space="preserve"> Художественное произведение и автор. Изображение характеров героев</w:t>
            </w:r>
          </w:p>
        </w:tc>
        <w:tc>
          <w:tcPr>
            <w:tcW w:w="3117" w:type="dxa"/>
            <w:vMerge w:val="restart"/>
          </w:tcPr>
          <w:p w:rsidR="008E7868" w:rsidRPr="009D2856" w:rsidRDefault="008E7868" w:rsidP="008E7868">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Организовать работу обучающихся с социально-значимой информацией – обсуждать, высказывать мнение</w:t>
            </w:r>
          </w:p>
          <w:p w:rsidR="008E7868" w:rsidRPr="009D2856" w:rsidRDefault="008E7868" w:rsidP="008E7868">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Проектировать ситуации и события, реализующие культуру переживаний и ценностные ориентации ребенка;</w:t>
            </w:r>
          </w:p>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1</w:t>
            </w:r>
          </w:p>
        </w:tc>
      </w:tr>
      <w:tr w:rsidR="008E7868" w:rsidRPr="00F36099" w:rsidTr="008E7868">
        <w:trPr>
          <w:trHeight w:val="556"/>
        </w:trPr>
        <w:tc>
          <w:tcPr>
            <w:tcW w:w="779" w:type="dxa"/>
            <w:vAlign w:val="center"/>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3</w:t>
            </w:r>
          </w:p>
        </w:tc>
        <w:tc>
          <w:tcPr>
            <w:tcW w:w="5744" w:type="dxa"/>
            <w:vAlign w:val="center"/>
          </w:tcPr>
          <w:p w:rsidR="008E7868" w:rsidRPr="00C55F71" w:rsidRDefault="008E7868" w:rsidP="009D2856">
            <w:pPr>
              <w:spacing w:after="0" w:line="240" w:lineRule="auto"/>
              <w:ind w:firstLine="425"/>
              <w:rPr>
                <w:rFonts w:ascii="Times New Roman" w:eastAsia="Times New Roman" w:hAnsi="Times New Roman" w:cs="Times New Roman"/>
              </w:rPr>
            </w:pPr>
            <w:r w:rsidRPr="00F36099">
              <w:rPr>
                <w:rFonts w:ascii="Times New Roman" w:eastAsia="Times New Roman" w:hAnsi="Times New Roman" w:cs="Times New Roman"/>
              </w:rPr>
              <w:t>Устное народное творчество</w:t>
            </w:r>
            <w:r w:rsidRPr="00C55F71">
              <w:rPr>
                <w:rFonts w:ascii="Times New Roman" w:eastAsia="Times New Roman" w:hAnsi="Times New Roman" w:cs="Times New Roman"/>
              </w:rPr>
              <w:t xml:space="preserve"> </w:t>
            </w:r>
            <w:r>
              <w:rPr>
                <w:rFonts w:ascii="Times New Roman" w:eastAsia="Times New Roman" w:hAnsi="Times New Roman" w:cs="Times New Roman"/>
              </w:rPr>
              <w:t>.</w:t>
            </w:r>
            <w:r w:rsidRPr="00C55F71">
              <w:rPr>
                <w:rFonts w:ascii="Times New Roman" w:eastAsia="Times New Roman" w:hAnsi="Times New Roman" w:cs="Times New Roman"/>
              </w:rPr>
              <w:t>Обрядовый фольклор и его эстетическое значение.</w:t>
            </w:r>
          </w:p>
          <w:p w:rsidR="008E7868" w:rsidRPr="00F36099" w:rsidRDefault="008E7868" w:rsidP="009D2856">
            <w:pPr>
              <w:spacing w:after="0" w:line="240" w:lineRule="auto"/>
              <w:ind w:firstLine="425"/>
              <w:rPr>
                <w:rFonts w:ascii="Times New Roman" w:eastAsia="Times New Roman" w:hAnsi="Times New Roman" w:cs="Times New Roman"/>
              </w:rPr>
            </w:pPr>
            <w:r w:rsidRPr="00C55F71">
              <w:rPr>
                <w:rFonts w:ascii="Times New Roman" w:eastAsia="Times New Roman" w:hAnsi="Times New Roman" w:cs="Times New Roman"/>
              </w:rPr>
              <w:t>Пословицы и поговорки. Прямой и переносный смысл.</w:t>
            </w:r>
          </w:p>
        </w:tc>
        <w:tc>
          <w:tcPr>
            <w:tcW w:w="3117" w:type="dxa"/>
            <w:vMerge/>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3</w:t>
            </w:r>
          </w:p>
        </w:tc>
      </w:tr>
      <w:tr w:rsidR="008E7868" w:rsidRPr="00F36099" w:rsidTr="008E7868">
        <w:tc>
          <w:tcPr>
            <w:tcW w:w="779" w:type="dxa"/>
            <w:vAlign w:val="center"/>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4</w:t>
            </w:r>
          </w:p>
        </w:tc>
        <w:tc>
          <w:tcPr>
            <w:tcW w:w="5744" w:type="dxa"/>
            <w:vAlign w:val="center"/>
          </w:tcPr>
          <w:p w:rsidR="008E7868" w:rsidRPr="00C55F71" w:rsidRDefault="008E7868" w:rsidP="009D2856">
            <w:pPr>
              <w:spacing w:after="0" w:line="240" w:lineRule="auto"/>
              <w:ind w:firstLine="425"/>
              <w:rPr>
                <w:rFonts w:ascii="Times New Roman" w:eastAsia="Times New Roman" w:hAnsi="Times New Roman" w:cs="Times New Roman"/>
              </w:rPr>
            </w:pPr>
            <w:r w:rsidRPr="00F36099">
              <w:rPr>
                <w:rFonts w:ascii="Times New Roman" w:eastAsia="Times New Roman" w:hAnsi="Times New Roman" w:cs="Times New Roman"/>
              </w:rPr>
              <w:t>Древнерусская литература</w:t>
            </w:r>
            <w:r>
              <w:rPr>
                <w:rFonts w:ascii="Times New Roman" w:eastAsia="Times New Roman" w:hAnsi="Times New Roman" w:cs="Times New Roman"/>
              </w:rPr>
              <w:t>.</w:t>
            </w:r>
            <w:r w:rsidRPr="00C55F71">
              <w:rPr>
                <w:rFonts w:ascii="Times New Roman" w:eastAsia="Times New Roman" w:hAnsi="Times New Roman" w:cs="Times New Roman"/>
              </w:rPr>
              <w:t xml:space="preserve"> Отражение исторических событий и вымысел.</w:t>
            </w:r>
          </w:p>
          <w:p w:rsidR="008E7868" w:rsidRPr="00F36099" w:rsidRDefault="008E7868" w:rsidP="009D2856">
            <w:pPr>
              <w:spacing w:after="0" w:line="240" w:lineRule="auto"/>
              <w:ind w:firstLine="425"/>
              <w:rPr>
                <w:rFonts w:ascii="Times New Roman" w:eastAsia="Times New Roman" w:hAnsi="Times New Roman" w:cs="Times New Roman"/>
              </w:rPr>
            </w:pPr>
            <w:r w:rsidRPr="00C55F71">
              <w:rPr>
                <w:rFonts w:ascii="Times New Roman" w:eastAsia="Times New Roman" w:hAnsi="Times New Roman" w:cs="Times New Roman"/>
              </w:rPr>
              <w:t xml:space="preserve">О </w:t>
            </w:r>
            <w:r w:rsidRPr="00C55F71">
              <w:rPr>
                <w:rFonts w:ascii="Times New Roman" w:eastAsia="Times New Roman" w:hAnsi="Times New Roman" w:cs="Times New Roman"/>
                <w:b/>
                <w:i/>
              </w:rPr>
              <w:t>«Повести временных лет». «Сказание о белгородском киселе»</w:t>
            </w:r>
          </w:p>
        </w:tc>
        <w:tc>
          <w:tcPr>
            <w:tcW w:w="3117" w:type="dxa"/>
            <w:vMerge/>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2</w:t>
            </w:r>
          </w:p>
        </w:tc>
      </w:tr>
      <w:tr w:rsidR="008E7868" w:rsidRPr="00F36099" w:rsidTr="008E7868">
        <w:tc>
          <w:tcPr>
            <w:tcW w:w="779" w:type="dxa"/>
            <w:vAlign w:val="center"/>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5</w:t>
            </w:r>
          </w:p>
        </w:tc>
        <w:tc>
          <w:tcPr>
            <w:tcW w:w="5744" w:type="dxa"/>
            <w:vAlign w:val="center"/>
          </w:tcPr>
          <w:p w:rsidR="008E7868" w:rsidRPr="00F36099" w:rsidRDefault="008E7868" w:rsidP="009D2856">
            <w:pPr>
              <w:spacing w:after="0" w:line="240" w:lineRule="auto"/>
              <w:ind w:firstLine="425"/>
              <w:rPr>
                <w:rFonts w:ascii="Times New Roman" w:eastAsia="Times New Roman" w:hAnsi="Times New Roman" w:cs="Times New Roman"/>
              </w:rPr>
            </w:pPr>
            <w:r w:rsidRPr="00F36099">
              <w:rPr>
                <w:rFonts w:ascii="Times New Roman" w:eastAsia="Times New Roman" w:hAnsi="Times New Roman" w:cs="Times New Roman"/>
              </w:rPr>
              <w:t xml:space="preserve">Литература  </w:t>
            </w:r>
            <w:r w:rsidRPr="00F36099">
              <w:rPr>
                <w:rFonts w:ascii="Times New Roman" w:eastAsia="Times New Roman" w:hAnsi="Times New Roman" w:cs="Times New Roman"/>
                <w:lang w:val="en-US"/>
              </w:rPr>
              <w:t>XVIII</w:t>
            </w:r>
            <w:r w:rsidRPr="00F36099">
              <w:rPr>
                <w:rFonts w:ascii="Times New Roman" w:eastAsia="Times New Roman" w:hAnsi="Times New Roman" w:cs="Times New Roman"/>
              </w:rPr>
              <w:t xml:space="preserve"> века</w:t>
            </w:r>
            <w:r>
              <w:rPr>
                <w:rFonts w:ascii="Times New Roman" w:eastAsia="Times New Roman" w:hAnsi="Times New Roman" w:cs="Times New Roman"/>
              </w:rPr>
              <w:t>.</w:t>
            </w:r>
            <w:r w:rsidRPr="00C55F71">
              <w:rPr>
                <w:rFonts w:ascii="Times New Roman" w:eastAsia="Times New Roman" w:hAnsi="Times New Roman" w:cs="Times New Roman"/>
              </w:rPr>
              <w:t xml:space="preserve"> Жанр басни и его истоки. </w:t>
            </w:r>
            <w:r w:rsidRPr="00C55F71">
              <w:rPr>
                <w:rFonts w:ascii="Times New Roman" w:eastAsia="Times New Roman" w:hAnsi="Times New Roman" w:cs="Times New Roman"/>
                <w:b/>
              </w:rPr>
              <w:t xml:space="preserve">И Дмитриев </w:t>
            </w:r>
            <w:r w:rsidRPr="00C55F71">
              <w:rPr>
                <w:rFonts w:ascii="Times New Roman" w:eastAsia="Times New Roman" w:hAnsi="Times New Roman" w:cs="Times New Roman"/>
                <w:b/>
                <w:i/>
              </w:rPr>
              <w:t>«Муха»</w:t>
            </w:r>
            <w:r>
              <w:rPr>
                <w:rFonts w:ascii="Times New Roman" w:eastAsia="Times New Roman" w:hAnsi="Times New Roman" w:cs="Times New Roman"/>
                <w:b/>
                <w:i/>
              </w:rPr>
              <w:t>.</w:t>
            </w:r>
          </w:p>
        </w:tc>
        <w:tc>
          <w:tcPr>
            <w:tcW w:w="3117" w:type="dxa"/>
            <w:vMerge/>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2</w:t>
            </w:r>
          </w:p>
        </w:tc>
      </w:tr>
      <w:tr w:rsidR="009D2856" w:rsidRPr="00F36099" w:rsidTr="008E7868">
        <w:tc>
          <w:tcPr>
            <w:tcW w:w="779" w:type="dxa"/>
            <w:vAlign w:val="center"/>
          </w:tcPr>
          <w:p w:rsidR="009D2856" w:rsidRPr="00F36099" w:rsidRDefault="009D2856"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6</w:t>
            </w:r>
          </w:p>
        </w:tc>
        <w:tc>
          <w:tcPr>
            <w:tcW w:w="5744" w:type="dxa"/>
            <w:vAlign w:val="center"/>
          </w:tcPr>
          <w:p w:rsidR="009D2856"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 xml:space="preserve">Русская литература </w:t>
            </w:r>
            <w:r w:rsidRPr="00F36099">
              <w:rPr>
                <w:rFonts w:ascii="Times New Roman" w:eastAsia="Times New Roman" w:hAnsi="Times New Roman" w:cs="Times New Roman"/>
                <w:lang w:val="en-US"/>
              </w:rPr>
              <w:t>XIX</w:t>
            </w:r>
            <w:r w:rsidRPr="00F36099">
              <w:rPr>
                <w:rFonts w:ascii="Times New Roman" w:eastAsia="Times New Roman" w:hAnsi="Times New Roman" w:cs="Times New Roman"/>
              </w:rPr>
              <w:t xml:space="preserve"> века</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 xml:space="preserve">И. А. Крылов </w:t>
            </w:r>
            <w:r w:rsidRPr="00C55F71">
              <w:rPr>
                <w:rFonts w:ascii="Times New Roman" w:eastAsia="Times New Roman" w:hAnsi="Times New Roman" w:cs="Times New Roman"/>
                <w:i/>
              </w:rPr>
              <w:t>«</w:t>
            </w:r>
            <w:r w:rsidRPr="00C55F71">
              <w:rPr>
                <w:rFonts w:ascii="Times New Roman" w:eastAsia="Times New Roman" w:hAnsi="Times New Roman" w:cs="Times New Roman"/>
                <w:b/>
                <w:i/>
              </w:rPr>
              <w:t>Осел и Соловей».</w:t>
            </w:r>
            <w:r w:rsidRPr="00C55F71">
              <w:rPr>
                <w:rFonts w:ascii="Times New Roman" w:eastAsia="Times New Roman" w:hAnsi="Times New Roman" w:cs="Times New Roman"/>
                <w:b/>
              </w:rPr>
              <w:t xml:space="preserve">  </w:t>
            </w:r>
            <w:r w:rsidRPr="00C55F71">
              <w:rPr>
                <w:rFonts w:ascii="Times New Roman" w:eastAsia="Times New Roman" w:hAnsi="Times New Roman" w:cs="Times New Roman"/>
                <w:b/>
                <w:i/>
              </w:rPr>
              <w:t>«Листы и корни»</w:t>
            </w:r>
            <w:r w:rsidRPr="00C55F71">
              <w:rPr>
                <w:rFonts w:ascii="Times New Roman" w:eastAsia="Times New Roman" w:hAnsi="Times New Roman" w:cs="Times New Roman"/>
              </w:rPr>
              <w:t>, «</w:t>
            </w:r>
            <w:r w:rsidRPr="00C55F71">
              <w:rPr>
                <w:rFonts w:ascii="Times New Roman" w:eastAsia="Times New Roman" w:hAnsi="Times New Roman" w:cs="Times New Roman"/>
                <w:b/>
                <w:i/>
              </w:rPr>
              <w:t>Ларчик</w:t>
            </w:r>
            <w:r w:rsidRPr="00C55F71">
              <w:rPr>
                <w:rFonts w:ascii="Times New Roman" w:eastAsia="Times New Roman" w:hAnsi="Times New Roman" w:cs="Times New Roman"/>
              </w:rPr>
              <w:t xml:space="preserve">». </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А. С. Пушкин</w:t>
            </w:r>
            <w:r>
              <w:rPr>
                <w:rFonts w:ascii="Times New Roman" w:eastAsia="Times New Roman" w:hAnsi="Times New Roman" w:cs="Times New Roman"/>
                <w:b/>
                <w:bCs/>
              </w:rPr>
              <w:t xml:space="preserve">  Стихи</w:t>
            </w:r>
            <w:r w:rsidRPr="00C55F71">
              <w:rPr>
                <w:rFonts w:ascii="Times New Roman" w:eastAsia="Times New Roman" w:hAnsi="Times New Roman" w:cs="Times New Roman"/>
                <w:i/>
              </w:rPr>
              <w:t xml:space="preserve">. </w:t>
            </w:r>
            <w:r w:rsidRPr="00C55F71">
              <w:rPr>
                <w:rFonts w:ascii="Times New Roman" w:eastAsia="Times New Roman" w:hAnsi="Times New Roman" w:cs="Times New Roman"/>
                <w:b/>
                <w:i/>
              </w:rPr>
              <w:t>«Узник»</w:t>
            </w:r>
            <w:r>
              <w:rPr>
                <w:rFonts w:ascii="Times New Roman" w:eastAsia="Times New Roman" w:hAnsi="Times New Roman" w:cs="Times New Roman"/>
                <w:b/>
                <w:i/>
              </w:rPr>
              <w:t xml:space="preserve">, </w:t>
            </w:r>
            <w:r w:rsidRPr="00C55F71">
              <w:rPr>
                <w:rFonts w:ascii="Times New Roman" w:eastAsia="Times New Roman" w:hAnsi="Times New Roman" w:cs="Times New Roman"/>
                <w:b/>
              </w:rPr>
              <w:t>«</w:t>
            </w:r>
            <w:r w:rsidRPr="00C55F71">
              <w:rPr>
                <w:rFonts w:ascii="Times New Roman" w:eastAsia="Times New Roman" w:hAnsi="Times New Roman" w:cs="Times New Roman"/>
                <w:b/>
                <w:i/>
              </w:rPr>
              <w:t>Пущину»</w:t>
            </w:r>
            <w:r>
              <w:rPr>
                <w:rFonts w:ascii="Times New Roman" w:eastAsia="Times New Roman" w:hAnsi="Times New Roman" w:cs="Times New Roman"/>
                <w:b/>
                <w:i/>
              </w:rPr>
              <w:t>,</w:t>
            </w:r>
            <w:r w:rsidRPr="00C55F71">
              <w:rPr>
                <w:rFonts w:ascii="Times New Roman" w:eastAsia="Times New Roman" w:hAnsi="Times New Roman" w:cs="Times New Roman"/>
                <w:b/>
              </w:rPr>
              <w:t xml:space="preserve"> </w:t>
            </w:r>
            <w:r w:rsidRPr="00C55F71">
              <w:rPr>
                <w:rFonts w:ascii="Times New Roman" w:eastAsia="Times New Roman" w:hAnsi="Times New Roman" w:cs="Times New Roman"/>
                <w:b/>
                <w:i/>
              </w:rPr>
              <w:t>«Зимнее утро».</w:t>
            </w:r>
            <w:r w:rsidRPr="00C55F71">
              <w:rPr>
                <w:rFonts w:ascii="Times New Roman" w:eastAsia="Times New Roman" w:hAnsi="Times New Roman" w:cs="Times New Roman"/>
                <w:i/>
              </w:rPr>
              <w:t xml:space="preserve"> </w:t>
            </w:r>
          </w:p>
          <w:p w:rsidR="009D2856" w:rsidRPr="00C55F71" w:rsidRDefault="009D2856" w:rsidP="009D2856">
            <w:pPr>
              <w:spacing w:after="0" w:line="240" w:lineRule="auto"/>
              <w:ind w:firstLine="426"/>
              <w:rPr>
                <w:rFonts w:ascii="Times New Roman" w:eastAsia="Times New Roman" w:hAnsi="Times New Roman" w:cs="Times New Roman"/>
              </w:rPr>
            </w:pPr>
            <w:r>
              <w:rPr>
                <w:rFonts w:ascii="Times New Roman" w:eastAsia="Times New Roman" w:hAnsi="Times New Roman" w:cs="Times New Roman"/>
                <w:b/>
              </w:rPr>
              <w:t xml:space="preserve"> Роман </w:t>
            </w:r>
            <w:r w:rsidRPr="00C55F71">
              <w:rPr>
                <w:rFonts w:ascii="Times New Roman" w:eastAsia="Times New Roman" w:hAnsi="Times New Roman" w:cs="Times New Roman"/>
                <w:b/>
              </w:rPr>
              <w:t xml:space="preserve"> </w:t>
            </w:r>
            <w:r w:rsidRPr="00C55F71">
              <w:rPr>
                <w:rFonts w:ascii="Times New Roman" w:eastAsia="Times New Roman" w:hAnsi="Times New Roman" w:cs="Times New Roman"/>
                <w:b/>
                <w:i/>
              </w:rPr>
              <w:t>«Дубровский».</w:t>
            </w:r>
            <w:r w:rsidRPr="00C55F71">
              <w:rPr>
                <w:rFonts w:ascii="Times New Roman" w:eastAsia="Times New Roman" w:hAnsi="Times New Roman" w:cs="Times New Roman"/>
              </w:rPr>
              <w:t xml:space="preserve"> </w:t>
            </w:r>
          </w:p>
          <w:p w:rsidR="009D2856" w:rsidRPr="00C55F71" w:rsidRDefault="009D2856" w:rsidP="009D2856">
            <w:pPr>
              <w:tabs>
                <w:tab w:val="num" w:pos="540"/>
                <w:tab w:val="left" w:pos="900"/>
              </w:tabs>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rPr>
              <w:t xml:space="preserve">   </w:t>
            </w:r>
            <w:r w:rsidRPr="00C55F71">
              <w:rPr>
                <w:rFonts w:ascii="Times New Roman" w:eastAsia="Times New Roman" w:hAnsi="Times New Roman" w:cs="Times New Roman"/>
                <w:b/>
              </w:rPr>
              <w:t>Повести покойного Ивана Петровича Белкина».</w:t>
            </w:r>
            <w:r w:rsidRPr="00C55F71">
              <w:rPr>
                <w:rFonts w:ascii="Times New Roman" w:eastAsia="Times New Roman" w:hAnsi="Times New Roman" w:cs="Times New Roman"/>
              </w:rPr>
              <w:t xml:space="preserve"> Книга (цикл) повестей. </w:t>
            </w:r>
          </w:p>
          <w:p w:rsidR="009D2856" w:rsidRPr="00C55F71" w:rsidRDefault="009D2856" w:rsidP="009D2856">
            <w:pPr>
              <w:spacing w:after="0" w:line="240" w:lineRule="auto"/>
              <w:ind w:firstLine="426"/>
              <w:rPr>
                <w:rFonts w:ascii="Times New Roman" w:eastAsia="Times New Roman" w:hAnsi="Times New Roman" w:cs="Times New Roman"/>
                <w:b/>
                <w:bCs/>
              </w:rPr>
            </w:pPr>
            <w:r w:rsidRPr="00C55F71">
              <w:rPr>
                <w:rFonts w:ascii="Times New Roman" w:eastAsia="Times New Roman" w:hAnsi="Times New Roman" w:cs="Times New Roman"/>
              </w:rPr>
              <w:t xml:space="preserve">  </w:t>
            </w:r>
            <w:r w:rsidRPr="00C55F71">
              <w:rPr>
                <w:rFonts w:ascii="Times New Roman" w:eastAsia="Times New Roman" w:hAnsi="Times New Roman" w:cs="Times New Roman"/>
                <w:b/>
              </w:rPr>
              <w:t>«Барышня-крестьянка».</w:t>
            </w:r>
            <w:r w:rsidRPr="00C55F71">
              <w:rPr>
                <w:rFonts w:ascii="Times New Roman" w:eastAsia="Times New Roman" w:hAnsi="Times New Roman" w:cs="Times New Roman"/>
              </w:rPr>
              <w:t xml:space="preserve"> </w:t>
            </w:r>
            <w:r w:rsidRPr="00C55F71">
              <w:rPr>
                <w:rFonts w:ascii="Times New Roman" w:eastAsia="Times New Roman" w:hAnsi="Times New Roman" w:cs="Times New Roman"/>
                <w:b/>
                <w:bCs/>
              </w:rPr>
              <w:t>М. Ю. Лермонтов</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rPr>
              <w:t xml:space="preserve">Жизнь и творчество поэта. Стихотворение  </w:t>
            </w:r>
            <w:r w:rsidRPr="00C55F71">
              <w:rPr>
                <w:rFonts w:ascii="Times New Roman" w:eastAsia="Times New Roman" w:hAnsi="Times New Roman" w:cs="Times New Roman"/>
                <w:b/>
                <w:i/>
              </w:rPr>
              <w:t>«Листок».</w:t>
            </w:r>
          </w:p>
          <w:p w:rsidR="009D2856"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rPr>
              <w:t xml:space="preserve">Стихотворение </w:t>
            </w:r>
            <w:r w:rsidRPr="00C55F71">
              <w:rPr>
                <w:rFonts w:ascii="Times New Roman" w:eastAsia="Times New Roman" w:hAnsi="Times New Roman" w:cs="Times New Roman"/>
                <w:b/>
                <w:i/>
              </w:rPr>
              <w:t>«Тучи».</w:t>
            </w:r>
            <w:r w:rsidRPr="00C55F71">
              <w:rPr>
                <w:rFonts w:ascii="Times New Roman" w:eastAsia="Times New Roman" w:hAnsi="Times New Roman" w:cs="Times New Roman"/>
              </w:rPr>
              <w:t xml:space="preserve">. Стихотворения </w:t>
            </w:r>
            <w:r w:rsidRPr="00C55F71">
              <w:rPr>
                <w:rFonts w:ascii="Times New Roman" w:eastAsia="Times New Roman" w:hAnsi="Times New Roman" w:cs="Times New Roman"/>
                <w:b/>
              </w:rPr>
              <w:t>«</w:t>
            </w:r>
            <w:r w:rsidRPr="00C55F71">
              <w:rPr>
                <w:rFonts w:ascii="Times New Roman" w:eastAsia="Times New Roman" w:hAnsi="Times New Roman" w:cs="Times New Roman"/>
                <w:b/>
                <w:i/>
              </w:rPr>
              <w:t>Три пальмы», «Утес».</w:t>
            </w:r>
            <w:r w:rsidRPr="00C55F71">
              <w:rPr>
                <w:rFonts w:ascii="Times New Roman" w:eastAsia="Times New Roman" w:hAnsi="Times New Roman" w:cs="Times New Roman"/>
              </w:rPr>
              <w:t xml:space="preserve"> </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И. С. Тургенев</w:t>
            </w:r>
            <w:r>
              <w:rPr>
                <w:rFonts w:ascii="Times New Roman" w:eastAsia="Times New Roman" w:hAnsi="Times New Roman" w:cs="Times New Roman"/>
                <w:b/>
                <w:bCs/>
              </w:rPr>
              <w:t>.</w:t>
            </w:r>
            <w:r w:rsidRPr="00C55F71">
              <w:rPr>
                <w:rFonts w:ascii="Times New Roman" w:eastAsia="Times New Roman" w:hAnsi="Times New Roman" w:cs="Times New Roman"/>
              </w:rPr>
              <w:t xml:space="preserve">Слово о писателе. </w:t>
            </w:r>
            <w:r w:rsidRPr="00C55F71">
              <w:rPr>
                <w:rFonts w:ascii="Times New Roman" w:eastAsia="Times New Roman" w:hAnsi="Times New Roman" w:cs="Times New Roman"/>
                <w:b/>
              </w:rPr>
              <w:t>«</w:t>
            </w:r>
            <w:r w:rsidRPr="00C55F71">
              <w:rPr>
                <w:rFonts w:ascii="Times New Roman" w:eastAsia="Times New Roman" w:hAnsi="Times New Roman" w:cs="Times New Roman"/>
                <w:b/>
                <w:i/>
              </w:rPr>
              <w:t>Бежин луг».</w:t>
            </w:r>
            <w:r w:rsidRPr="00C55F71">
              <w:rPr>
                <w:rFonts w:ascii="Times New Roman" w:eastAsia="Times New Roman" w:hAnsi="Times New Roman" w:cs="Times New Roman"/>
              </w:rPr>
              <w:t xml:space="preserve">. </w:t>
            </w:r>
          </w:p>
          <w:p w:rsidR="009D2856" w:rsidRPr="00C55F71" w:rsidRDefault="009D2856" w:rsidP="009D2856">
            <w:pPr>
              <w:spacing w:after="0" w:line="240" w:lineRule="auto"/>
              <w:ind w:firstLine="426"/>
              <w:jc w:val="center"/>
              <w:rPr>
                <w:rFonts w:ascii="Times New Roman" w:eastAsia="Times New Roman" w:hAnsi="Times New Roman" w:cs="Times New Roman"/>
              </w:rPr>
            </w:pPr>
            <w:r w:rsidRPr="00C55F71">
              <w:rPr>
                <w:rFonts w:ascii="Times New Roman" w:eastAsia="Times New Roman" w:hAnsi="Times New Roman" w:cs="Times New Roman"/>
                <w:b/>
                <w:bCs/>
              </w:rPr>
              <w:t>Поэзия 19 века</w:t>
            </w:r>
          </w:p>
          <w:p w:rsidR="009D2856" w:rsidRPr="00C55F71" w:rsidRDefault="009D2856" w:rsidP="009D2856">
            <w:pPr>
              <w:spacing w:after="0" w:line="240" w:lineRule="auto"/>
              <w:ind w:firstLine="426"/>
              <w:rPr>
                <w:rFonts w:ascii="Times New Roman" w:eastAsia="Times New Roman" w:hAnsi="Times New Roman" w:cs="Times New Roman"/>
                <w:b/>
              </w:rPr>
            </w:pPr>
            <w:r w:rsidRPr="00C55F71">
              <w:rPr>
                <w:rFonts w:ascii="Times New Roman" w:eastAsia="Times New Roman" w:hAnsi="Times New Roman" w:cs="Times New Roman"/>
                <w:b/>
              </w:rPr>
              <w:t>Ф. И. Тютчев «</w:t>
            </w:r>
            <w:r w:rsidRPr="00C55F71">
              <w:rPr>
                <w:rFonts w:ascii="Times New Roman" w:eastAsia="Times New Roman" w:hAnsi="Times New Roman" w:cs="Times New Roman"/>
                <w:b/>
                <w:i/>
              </w:rPr>
              <w:t>Неохотно и несмело» «Листья»</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 xml:space="preserve">А. А. Фет. </w:t>
            </w:r>
            <w:r w:rsidRPr="00C55F71">
              <w:rPr>
                <w:rFonts w:ascii="Times New Roman" w:eastAsia="Times New Roman" w:hAnsi="Times New Roman" w:cs="Times New Roman"/>
              </w:rPr>
              <w:t xml:space="preserve">Лирика. Выражение переживаний и мироощущений в стихотворениях о родной природе. </w:t>
            </w:r>
          </w:p>
          <w:p w:rsidR="009D2856" w:rsidRPr="00C55F71" w:rsidRDefault="009D2856" w:rsidP="009D2856">
            <w:pPr>
              <w:spacing w:after="0" w:line="240" w:lineRule="auto"/>
              <w:ind w:firstLine="426"/>
              <w:jc w:val="center"/>
              <w:rPr>
                <w:rFonts w:ascii="Times New Roman" w:eastAsia="Times New Roman" w:hAnsi="Times New Roman" w:cs="Times New Roman"/>
                <w:b/>
              </w:rPr>
            </w:pPr>
            <w:r w:rsidRPr="00C55F71">
              <w:rPr>
                <w:rFonts w:ascii="Times New Roman" w:eastAsia="Times New Roman" w:hAnsi="Times New Roman" w:cs="Times New Roman"/>
                <w:b/>
              </w:rPr>
              <w:t>Поэзия пушкинской поры *</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 xml:space="preserve">Е. А. Баратынский </w:t>
            </w:r>
            <w:r w:rsidRPr="00C55F71">
              <w:rPr>
                <w:rFonts w:ascii="Times New Roman" w:eastAsia="Times New Roman" w:hAnsi="Times New Roman" w:cs="Times New Roman"/>
              </w:rPr>
              <w:t xml:space="preserve">«Весна! Весна!..» </w:t>
            </w:r>
            <w:r w:rsidRPr="00C55F71">
              <w:rPr>
                <w:rFonts w:ascii="Times New Roman" w:eastAsia="Times New Roman" w:hAnsi="Times New Roman" w:cs="Times New Roman"/>
                <w:b/>
              </w:rPr>
              <w:t xml:space="preserve">Я. Полонский, А. К. Толстой </w:t>
            </w:r>
            <w:r w:rsidRPr="00C55F71">
              <w:rPr>
                <w:rFonts w:ascii="Times New Roman" w:eastAsia="Times New Roman" w:hAnsi="Times New Roman" w:cs="Times New Roman"/>
              </w:rPr>
              <w:t>(2-3</w:t>
            </w:r>
            <w:r w:rsidRPr="00C55F71">
              <w:rPr>
                <w:rFonts w:ascii="Times New Roman" w:eastAsia="Times New Roman" w:hAnsi="Times New Roman" w:cs="Times New Roman"/>
                <w:b/>
              </w:rPr>
              <w:t xml:space="preserve"> </w:t>
            </w:r>
            <w:r w:rsidRPr="00C55F71">
              <w:rPr>
                <w:rFonts w:ascii="Times New Roman" w:eastAsia="Times New Roman" w:hAnsi="Times New Roman" w:cs="Times New Roman"/>
              </w:rPr>
              <w:t>стихотворения)</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Н.А.Некрасов</w:t>
            </w:r>
            <w:r>
              <w:rPr>
                <w:rFonts w:ascii="Times New Roman" w:eastAsia="Times New Roman" w:hAnsi="Times New Roman" w:cs="Times New Roman"/>
                <w:b/>
                <w:bCs/>
              </w:rPr>
              <w:t>.</w:t>
            </w:r>
            <w:r w:rsidRPr="00C55F71">
              <w:rPr>
                <w:rFonts w:ascii="Times New Roman" w:eastAsia="Times New Roman" w:hAnsi="Times New Roman" w:cs="Times New Roman"/>
              </w:rPr>
              <w:t xml:space="preserve">Стихотворение </w:t>
            </w:r>
            <w:r w:rsidRPr="00C55F71">
              <w:rPr>
                <w:rFonts w:ascii="Times New Roman" w:eastAsia="Times New Roman" w:hAnsi="Times New Roman" w:cs="Times New Roman"/>
                <w:b/>
                <w:i/>
              </w:rPr>
              <w:t>«Железная дорога».</w:t>
            </w:r>
            <w:r w:rsidRPr="00C55F71">
              <w:rPr>
                <w:rFonts w:ascii="Times New Roman" w:eastAsia="Times New Roman" w:hAnsi="Times New Roman" w:cs="Times New Roman"/>
              </w:rPr>
              <w:t>.  Трехсложные размеры стиха</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Н. С. Лесков</w:t>
            </w:r>
            <w:r>
              <w:rPr>
                <w:rFonts w:ascii="Times New Roman" w:eastAsia="Times New Roman" w:hAnsi="Times New Roman" w:cs="Times New Roman"/>
                <w:b/>
                <w:bCs/>
              </w:rPr>
              <w:t>.</w:t>
            </w:r>
            <w:r w:rsidRPr="00C55F71">
              <w:rPr>
                <w:rFonts w:ascii="Times New Roman" w:eastAsia="Times New Roman" w:hAnsi="Times New Roman" w:cs="Times New Roman"/>
              </w:rPr>
              <w:t xml:space="preserve"> </w:t>
            </w:r>
            <w:r w:rsidRPr="00C55F71">
              <w:rPr>
                <w:rFonts w:ascii="Times New Roman" w:eastAsia="Times New Roman" w:hAnsi="Times New Roman" w:cs="Times New Roman"/>
                <w:b/>
                <w:i/>
              </w:rPr>
              <w:t>«Левша».</w:t>
            </w:r>
            <w:r w:rsidRPr="00C55F71">
              <w:rPr>
                <w:rFonts w:ascii="Times New Roman" w:eastAsia="Times New Roman" w:hAnsi="Times New Roman" w:cs="Times New Roman"/>
              </w:rPr>
              <w:t xml:space="preserve"> </w:t>
            </w:r>
          </w:p>
          <w:p w:rsidR="009D2856" w:rsidRPr="00F36099"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А. П. Чехов</w:t>
            </w:r>
            <w:r>
              <w:rPr>
                <w:rFonts w:ascii="Times New Roman" w:eastAsia="Times New Roman" w:hAnsi="Times New Roman" w:cs="Times New Roman"/>
                <w:b/>
                <w:bCs/>
              </w:rPr>
              <w:t>.</w:t>
            </w:r>
            <w:r>
              <w:rPr>
                <w:rFonts w:ascii="Times New Roman" w:eastAsia="Times New Roman" w:hAnsi="Times New Roman" w:cs="Times New Roman"/>
              </w:rPr>
              <w:t xml:space="preserve"> </w:t>
            </w:r>
            <w:r w:rsidRPr="00C55F71">
              <w:rPr>
                <w:rFonts w:ascii="Times New Roman" w:eastAsia="Times New Roman" w:hAnsi="Times New Roman" w:cs="Times New Roman"/>
              </w:rPr>
              <w:t xml:space="preserve"> Рассказ </w:t>
            </w:r>
            <w:r w:rsidRPr="00C55F71">
              <w:rPr>
                <w:rFonts w:ascii="Times New Roman" w:eastAsia="Times New Roman" w:hAnsi="Times New Roman" w:cs="Times New Roman"/>
                <w:b/>
                <w:i/>
              </w:rPr>
              <w:t>«Толстый и тонкий».</w:t>
            </w:r>
          </w:p>
        </w:tc>
        <w:tc>
          <w:tcPr>
            <w:tcW w:w="3117" w:type="dxa"/>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Высказывать свой интерес к увлечениям, мечтам, жизненным планам, проблемам детей в контексте содержания учебного материала.</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Привлекать внимание учащихся к гуманитарным (экологическим, демографическим) проблемам общества;</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Помочь взглянуть на учебный материал сквозь призму человеческих ценностей;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Воспитывать у обучающихся чувство уважения к жизни других людей и к жизни вообще;</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Формирование у обучающихся гражданской позиции, способности к труду и жизни в условиях современного мира</w:t>
            </w:r>
          </w:p>
          <w:p w:rsidR="009D2856" w:rsidRPr="00F36099" w:rsidRDefault="009D2856"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9D2856" w:rsidRPr="00F36099" w:rsidRDefault="009D2856"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46</w:t>
            </w:r>
          </w:p>
        </w:tc>
      </w:tr>
      <w:tr w:rsidR="009D2856" w:rsidRPr="00F36099" w:rsidTr="008E7868">
        <w:tc>
          <w:tcPr>
            <w:tcW w:w="779" w:type="dxa"/>
            <w:vAlign w:val="center"/>
          </w:tcPr>
          <w:p w:rsidR="009D2856" w:rsidRPr="00F36099" w:rsidRDefault="009D2856"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7</w:t>
            </w:r>
          </w:p>
        </w:tc>
        <w:tc>
          <w:tcPr>
            <w:tcW w:w="5744" w:type="dxa"/>
            <w:vAlign w:val="center"/>
          </w:tcPr>
          <w:p w:rsidR="009D2856" w:rsidRPr="002F2E65" w:rsidRDefault="009D2856" w:rsidP="009D2856">
            <w:pPr>
              <w:tabs>
                <w:tab w:val="num" w:pos="540"/>
                <w:tab w:val="left" w:pos="900"/>
              </w:tabs>
              <w:spacing w:after="0" w:line="240" w:lineRule="auto"/>
              <w:ind w:firstLine="426"/>
              <w:jc w:val="center"/>
              <w:rPr>
                <w:rFonts w:ascii="Times New Roman" w:eastAsia="Times New Roman" w:hAnsi="Times New Roman" w:cs="Times New Roman"/>
                <w:b/>
              </w:rPr>
            </w:pPr>
            <w:r w:rsidRPr="002F2E65">
              <w:rPr>
                <w:rFonts w:ascii="Times New Roman" w:eastAsia="Times New Roman" w:hAnsi="Times New Roman" w:cs="Times New Roman"/>
                <w:b/>
              </w:rPr>
              <w:t xml:space="preserve">Русская литература </w:t>
            </w:r>
            <w:r w:rsidRPr="002F2E65">
              <w:rPr>
                <w:rFonts w:ascii="Times New Roman" w:eastAsia="Times New Roman" w:hAnsi="Times New Roman" w:cs="Times New Roman"/>
                <w:b/>
                <w:lang w:val="en-US"/>
              </w:rPr>
              <w:t>XX</w:t>
            </w:r>
            <w:r w:rsidRPr="002F2E65">
              <w:rPr>
                <w:rFonts w:ascii="Times New Roman" w:eastAsia="Times New Roman" w:hAnsi="Times New Roman" w:cs="Times New Roman"/>
                <w:b/>
              </w:rPr>
              <w:t xml:space="preserve"> века</w:t>
            </w:r>
          </w:p>
          <w:p w:rsidR="009D2856" w:rsidRPr="00C55F71" w:rsidRDefault="009D2856" w:rsidP="009D2856">
            <w:pPr>
              <w:tabs>
                <w:tab w:val="num" w:pos="540"/>
                <w:tab w:val="left" w:pos="900"/>
              </w:tabs>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 xml:space="preserve"> Александр Иванович Куприн.</w:t>
            </w:r>
            <w:r w:rsidRPr="00C55F71">
              <w:rPr>
                <w:rFonts w:ascii="Times New Roman" w:eastAsia="Times New Roman" w:hAnsi="Times New Roman" w:cs="Times New Roman"/>
              </w:rPr>
              <w:t xml:space="preserve"> Рассказ </w:t>
            </w:r>
            <w:r w:rsidRPr="00C55F71">
              <w:rPr>
                <w:rFonts w:ascii="Times New Roman" w:eastAsia="Times New Roman" w:hAnsi="Times New Roman" w:cs="Times New Roman"/>
                <w:b/>
              </w:rPr>
              <w:t>«Чудесный доктор».</w:t>
            </w:r>
            <w:r w:rsidRPr="00C55F71">
              <w:rPr>
                <w:rFonts w:ascii="Times New Roman" w:eastAsia="Times New Roman" w:hAnsi="Times New Roman" w:cs="Times New Roman"/>
              </w:rPr>
              <w:t xml:space="preserve"> Реальная основа содержания рассказа. Образ главного героя. Тема служения людям.</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А. Грин</w:t>
            </w:r>
            <w:r w:rsidRPr="00C55F71">
              <w:rPr>
                <w:rFonts w:ascii="Times New Roman" w:eastAsia="Times New Roman" w:hAnsi="Times New Roman" w:cs="Times New Roman"/>
              </w:rPr>
              <w:t>. Из биографии писателя</w:t>
            </w:r>
            <w:r w:rsidRPr="00C55F71">
              <w:rPr>
                <w:rFonts w:ascii="Times New Roman" w:eastAsia="Times New Roman" w:hAnsi="Times New Roman" w:cs="Times New Roman"/>
                <w:i/>
              </w:rPr>
              <w:t xml:space="preserve">. </w:t>
            </w:r>
            <w:r w:rsidRPr="00C55F71">
              <w:rPr>
                <w:rFonts w:ascii="Times New Roman" w:eastAsia="Times New Roman" w:hAnsi="Times New Roman" w:cs="Times New Roman"/>
                <w:b/>
                <w:i/>
              </w:rPr>
              <w:t>«Алые паруса»</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Художественная проза о человеке и природе, их взаимоотношениях</w:t>
            </w:r>
            <w:r w:rsidRPr="00C55F71">
              <w:rPr>
                <w:rFonts w:ascii="Times New Roman" w:eastAsia="Times New Roman" w:hAnsi="Times New Roman" w:cs="Times New Roman"/>
              </w:rPr>
              <w:t>.*</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rPr>
              <w:lastRenderedPageBreak/>
              <w:t xml:space="preserve"> </w:t>
            </w:r>
            <w:r w:rsidRPr="00C55F71">
              <w:rPr>
                <w:rFonts w:ascii="Times New Roman" w:eastAsia="Times New Roman" w:hAnsi="Times New Roman" w:cs="Times New Roman"/>
                <w:b/>
                <w:bCs/>
              </w:rPr>
              <w:t>М. Пришвин.</w:t>
            </w:r>
            <w:r w:rsidRPr="00C55F71">
              <w:rPr>
                <w:rFonts w:ascii="Times New Roman" w:eastAsia="Times New Roman" w:hAnsi="Times New Roman" w:cs="Times New Roman"/>
              </w:rPr>
              <w:t xml:space="preserve"> Из биографии писателя </w:t>
            </w:r>
            <w:r w:rsidRPr="00C55F71">
              <w:rPr>
                <w:rFonts w:ascii="Times New Roman" w:eastAsia="Times New Roman" w:hAnsi="Times New Roman" w:cs="Times New Roman"/>
                <w:b/>
                <w:i/>
              </w:rPr>
              <w:t>«Кладовая солнца»</w:t>
            </w:r>
            <w:r w:rsidRPr="00C55F71">
              <w:rPr>
                <w:rFonts w:ascii="Times New Roman" w:eastAsia="Times New Roman" w:hAnsi="Times New Roman" w:cs="Times New Roman"/>
                <w:b/>
              </w:rPr>
              <w:t xml:space="preserve"> </w:t>
            </w:r>
            <w:r w:rsidRPr="00C55F71">
              <w:rPr>
                <w:rFonts w:ascii="Times New Roman" w:eastAsia="Times New Roman" w:hAnsi="Times New Roman" w:cs="Times New Roman"/>
              </w:rPr>
              <w:t xml:space="preserve">- сказка-быль. </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rPr>
              <w:t>.</w:t>
            </w:r>
            <w:r w:rsidRPr="00C55F71">
              <w:rPr>
                <w:rFonts w:ascii="Times New Roman" w:eastAsia="Times New Roman" w:hAnsi="Times New Roman" w:cs="Times New Roman"/>
                <w:b/>
                <w:bCs/>
              </w:rPr>
              <w:t>Великая Отечественная война в произведениях русских поэтов.</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 xml:space="preserve">К. Симонов </w:t>
            </w:r>
            <w:r w:rsidRPr="00C55F71">
              <w:rPr>
                <w:rFonts w:ascii="Times New Roman" w:eastAsia="Times New Roman" w:hAnsi="Times New Roman" w:cs="Times New Roman"/>
              </w:rPr>
              <w:t xml:space="preserve">«Ты помнишь, Алеша, дороги Смоленщины…» </w:t>
            </w:r>
            <w:r w:rsidRPr="00C55F71">
              <w:rPr>
                <w:rFonts w:ascii="Times New Roman" w:eastAsia="Times New Roman" w:hAnsi="Times New Roman" w:cs="Times New Roman"/>
                <w:b/>
              </w:rPr>
              <w:t xml:space="preserve">Д. Самойлов </w:t>
            </w:r>
            <w:r w:rsidRPr="00C55F71">
              <w:rPr>
                <w:rFonts w:ascii="Times New Roman" w:eastAsia="Times New Roman" w:hAnsi="Times New Roman" w:cs="Times New Roman"/>
              </w:rPr>
              <w:t xml:space="preserve">«Сороковые» Солдатские будни. Скорбная память о павших героях. </w:t>
            </w:r>
          </w:p>
          <w:p w:rsidR="009D2856" w:rsidRPr="00C55F71" w:rsidRDefault="009D2856" w:rsidP="009D2856">
            <w:pPr>
              <w:spacing w:after="0" w:line="240" w:lineRule="auto"/>
              <w:ind w:firstLine="426"/>
              <w:rPr>
                <w:rFonts w:ascii="Times New Roman" w:eastAsia="Times New Roman" w:hAnsi="Times New Roman" w:cs="Times New Roman"/>
                <w:b/>
                <w:bCs/>
              </w:rPr>
            </w:pPr>
            <w:r w:rsidRPr="00C55F71">
              <w:rPr>
                <w:rFonts w:ascii="Times New Roman" w:eastAsia="Times New Roman" w:hAnsi="Times New Roman" w:cs="Times New Roman"/>
                <w:b/>
                <w:bCs/>
              </w:rPr>
              <w:t>Проза о детях</w:t>
            </w:r>
          </w:p>
          <w:p w:rsidR="009D2856" w:rsidRPr="00C55F71" w:rsidRDefault="009D2856" w:rsidP="009D2856">
            <w:pPr>
              <w:spacing w:after="0" w:line="240" w:lineRule="auto"/>
              <w:ind w:firstLine="426"/>
              <w:rPr>
                <w:rFonts w:ascii="Times New Roman" w:eastAsia="Times New Roman" w:hAnsi="Times New Roman" w:cs="Times New Roman"/>
                <w:b/>
                <w:bCs/>
              </w:rPr>
            </w:pPr>
            <w:r w:rsidRPr="00C55F71">
              <w:rPr>
                <w:rFonts w:ascii="Times New Roman" w:eastAsia="Times New Roman" w:hAnsi="Times New Roman" w:cs="Times New Roman"/>
                <w:b/>
                <w:bCs/>
              </w:rPr>
              <w:t xml:space="preserve">В. П. Астафьев </w:t>
            </w:r>
            <w:r w:rsidRPr="00C55F71">
              <w:rPr>
                <w:rFonts w:ascii="Times New Roman" w:eastAsia="Times New Roman" w:hAnsi="Times New Roman" w:cs="Times New Roman"/>
                <w:b/>
                <w:i/>
              </w:rPr>
              <w:t>«Конь с розовой гривой».</w:t>
            </w:r>
            <w:r w:rsidRPr="00C55F71">
              <w:rPr>
                <w:rFonts w:ascii="Times New Roman" w:eastAsia="Times New Roman" w:hAnsi="Times New Roman" w:cs="Times New Roman"/>
              </w:rPr>
              <w:t xml:space="preserve"> Нравственные проблемы рассказа.  Юмор в рассказе.Понятие долга.Изображение быта и жизни сибирской деревни. Речевая характеристика героя. </w:t>
            </w:r>
          </w:p>
          <w:p w:rsidR="009D2856"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В. Распутин</w:t>
            </w:r>
            <w:r>
              <w:rPr>
                <w:rFonts w:ascii="Times New Roman" w:eastAsia="Times New Roman" w:hAnsi="Times New Roman" w:cs="Times New Roman"/>
                <w:b/>
                <w:bCs/>
              </w:rPr>
              <w:t>.</w:t>
            </w:r>
            <w:r w:rsidRPr="00C55F71">
              <w:rPr>
                <w:rFonts w:ascii="Times New Roman" w:eastAsia="Times New Roman" w:hAnsi="Times New Roman" w:cs="Times New Roman"/>
              </w:rPr>
              <w:t xml:space="preserve"> </w:t>
            </w:r>
            <w:r w:rsidRPr="00C55F71">
              <w:rPr>
                <w:rFonts w:ascii="Times New Roman" w:eastAsia="Times New Roman" w:hAnsi="Times New Roman" w:cs="Times New Roman"/>
                <w:i/>
              </w:rPr>
              <w:t>«</w:t>
            </w:r>
            <w:r w:rsidRPr="00C55F71">
              <w:rPr>
                <w:rFonts w:ascii="Times New Roman" w:eastAsia="Times New Roman" w:hAnsi="Times New Roman" w:cs="Times New Roman"/>
                <w:b/>
                <w:i/>
              </w:rPr>
              <w:t>Уроки французского».</w:t>
            </w:r>
            <w:r w:rsidRPr="00C55F71">
              <w:rPr>
                <w:rFonts w:ascii="Times New Roman" w:eastAsia="Times New Roman" w:hAnsi="Times New Roman" w:cs="Times New Roman"/>
                <w:i/>
              </w:rPr>
              <w:t xml:space="preserve"> </w:t>
            </w:r>
          </w:p>
          <w:p w:rsidR="009D2856"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В.Шукшин</w:t>
            </w:r>
            <w:r>
              <w:rPr>
                <w:rFonts w:ascii="Times New Roman" w:eastAsia="Times New Roman" w:hAnsi="Times New Roman" w:cs="Times New Roman"/>
                <w:b/>
                <w:bCs/>
              </w:rPr>
              <w:t xml:space="preserve">. </w:t>
            </w:r>
            <w:r w:rsidRPr="00C55F71">
              <w:rPr>
                <w:rFonts w:ascii="Times New Roman" w:eastAsia="Times New Roman" w:hAnsi="Times New Roman" w:cs="Times New Roman"/>
                <w:b/>
                <w:bCs/>
              </w:rPr>
              <w:t>Рассказ</w:t>
            </w:r>
            <w:r w:rsidRPr="00C55F71">
              <w:rPr>
                <w:rFonts w:ascii="Times New Roman" w:eastAsia="Times New Roman" w:hAnsi="Times New Roman" w:cs="Times New Roman"/>
              </w:rPr>
              <w:t xml:space="preserve"> «</w:t>
            </w:r>
            <w:r w:rsidRPr="00C55F71">
              <w:rPr>
                <w:rFonts w:ascii="Times New Roman" w:eastAsia="Times New Roman" w:hAnsi="Times New Roman" w:cs="Times New Roman"/>
                <w:b/>
                <w:i/>
              </w:rPr>
              <w:t xml:space="preserve">Критики». </w:t>
            </w:r>
            <w:r w:rsidRPr="00C55F71">
              <w:rPr>
                <w:rFonts w:ascii="Times New Roman" w:eastAsia="Times New Roman" w:hAnsi="Times New Roman" w:cs="Times New Roman"/>
              </w:rPr>
              <w:t xml:space="preserve"> </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Ф.Искандер</w:t>
            </w:r>
            <w:r w:rsidRPr="00C55F71">
              <w:rPr>
                <w:rFonts w:ascii="Times New Roman" w:eastAsia="Times New Roman" w:hAnsi="Times New Roman" w:cs="Times New Roman"/>
              </w:rPr>
              <w:t xml:space="preserve"> </w:t>
            </w:r>
            <w:r w:rsidRPr="00C55F71">
              <w:rPr>
                <w:rFonts w:ascii="Times New Roman" w:eastAsia="Times New Roman" w:hAnsi="Times New Roman" w:cs="Times New Roman"/>
                <w:b/>
              </w:rPr>
              <w:t>«</w:t>
            </w:r>
            <w:r w:rsidRPr="00C55F71">
              <w:rPr>
                <w:rFonts w:ascii="Times New Roman" w:eastAsia="Times New Roman" w:hAnsi="Times New Roman" w:cs="Times New Roman"/>
                <w:b/>
                <w:i/>
              </w:rPr>
              <w:t>13 подвиг Геракла».</w:t>
            </w:r>
            <w:r w:rsidRPr="00C55F71">
              <w:rPr>
                <w:rFonts w:ascii="Times New Roman" w:eastAsia="Times New Roman" w:hAnsi="Times New Roman" w:cs="Times New Roman"/>
                <w:b/>
              </w:rPr>
              <w:t xml:space="preserve"> </w:t>
            </w:r>
          </w:p>
          <w:p w:rsidR="009D2856" w:rsidRPr="00C55F71" w:rsidRDefault="009D2856" w:rsidP="009D2856">
            <w:pPr>
              <w:spacing w:after="0" w:line="240" w:lineRule="auto"/>
              <w:ind w:firstLine="426"/>
              <w:rPr>
                <w:rFonts w:ascii="Times New Roman" w:eastAsia="Times New Roman" w:hAnsi="Times New Roman" w:cs="Times New Roman"/>
                <w:b/>
              </w:rPr>
            </w:pPr>
            <w:r w:rsidRPr="00C55F71">
              <w:rPr>
                <w:rFonts w:ascii="Times New Roman" w:eastAsia="Times New Roman" w:hAnsi="Times New Roman" w:cs="Times New Roman"/>
                <w:b/>
              </w:rPr>
              <w:t>Поэзия конца XIX – начала XX веков</w:t>
            </w:r>
          </w:p>
          <w:p w:rsidR="009D2856" w:rsidRPr="00C55F71"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bCs/>
              </w:rPr>
              <w:t>Родная природа в стихотворениях поэтов 20 века</w:t>
            </w:r>
          </w:p>
          <w:p w:rsidR="009D2856" w:rsidRPr="00F36099" w:rsidRDefault="009D2856" w:rsidP="009D2856">
            <w:pPr>
              <w:spacing w:after="0" w:line="240" w:lineRule="auto"/>
              <w:ind w:firstLine="426"/>
              <w:rPr>
                <w:rFonts w:ascii="Times New Roman" w:eastAsia="Times New Roman" w:hAnsi="Times New Roman" w:cs="Times New Roman"/>
              </w:rPr>
            </w:pPr>
            <w:r w:rsidRPr="00C55F71">
              <w:rPr>
                <w:rFonts w:ascii="Times New Roman" w:eastAsia="Times New Roman" w:hAnsi="Times New Roman" w:cs="Times New Roman"/>
                <w:b/>
              </w:rPr>
              <w:t>А. Блок</w:t>
            </w:r>
            <w:r w:rsidRPr="00C55F71">
              <w:rPr>
                <w:rFonts w:ascii="Times New Roman" w:eastAsia="Times New Roman" w:hAnsi="Times New Roman" w:cs="Times New Roman"/>
              </w:rPr>
              <w:t xml:space="preserve"> «Летний вечер». </w:t>
            </w:r>
            <w:r w:rsidRPr="00C55F71">
              <w:rPr>
                <w:rFonts w:ascii="Times New Roman" w:eastAsia="Times New Roman" w:hAnsi="Times New Roman" w:cs="Times New Roman"/>
                <w:b/>
              </w:rPr>
              <w:t>С. Есенин</w:t>
            </w:r>
            <w:r w:rsidRPr="00C55F71">
              <w:rPr>
                <w:rFonts w:ascii="Times New Roman" w:eastAsia="Times New Roman" w:hAnsi="Times New Roman" w:cs="Times New Roman"/>
              </w:rPr>
              <w:t xml:space="preserve"> «Пороша». </w:t>
            </w:r>
            <w:r w:rsidRPr="00C55F71">
              <w:rPr>
                <w:rFonts w:ascii="Times New Roman" w:eastAsia="Times New Roman" w:hAnsi="Times New Roman" w:cs="Times New Roman"/>
                <w:b/>
              </w:rPr>
              <w:t xml:space="preserve"> Н. Рубцов.</w:t>
            </w:r>
            <w:r w:rsidRPr="00C55F71">
              <w:rPr>
                <w:rFonts w:ascii="Times New Roman" w:eastAsia="Times New Roman" w:hAnsi="Times New Roman" w:cs="Times New Roman"/>
              </w:rPr>
              <w:t xml:space="preserve"> Чувства радости и печали, любовь к родной природе и родине в стихах. </w:t>
            </w:r>
          </w:p>
        </w:tc>
        <w:tc>
          <w:tcPr>
            <w:tcW w:w="3117" w:type="dxa"/>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lastRenderedPageBreak/>
              <w:t>Помочь взглянуть на учебный материал сквозь призму человеческих ценностей;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Воспитывать у обучающихся чувство уважения к жизни других людей и к жизни вообще;</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lastRenderedPageBreak/>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Формирование у обучающихся гражданской позиции, способности к труду и жизни в 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9D2856" w:rsidRPr="00F36099" w:rsidRDefault="008E7868" w:rsidP="008E7868">
            <w:pPr>
              <w:spacing w:line="240" w:lineRule="auto"/>
              <w:rPr>
                <w:rFonts w:ascii="Times New Roman" w:eastAsia="Times New Roman" w:hAnsi="Times New Roman" w:cs="Times New Roman"/>
              </w:rPr>
            </w:pPr>
            <w:r w:rsidRPr="008E7868">
              <w:rPr>
                <w:rFonts w:ascii="Times New Roman" w:hAnsi="Times New Roman" w:cs="Times New Roman"/>
                <w:color w:val="000000"/>
                <w:w w:val="0"/>
              </w:rPr>
              <w:t>Создавать доверительно-психологический климат в классе во время урока</w:t>
            </w:r>
          </w:p>
        </w:tc>
        <w:tc>
          <w:tcPr>
            <w:tcW w:w="958" w:type="dxa"/>
          </w:tcPr>
          <w:p w:rsidR="009D2856" w:rsidRPr="00F36099" w:rsidRDefault="009D2856"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lastRenderedPageBreak/>
              <w:t>28</w:t>
            </w:r>
          </w:p>
        </w:tc>
      </w:tr>
      <w:tr w:rsidR="008E7868" w:rsidRPr="00F36099" w:rsidTr="008E7868">
        <w:tc>
          <w:tcPr>
            <w:tcW w:w="779" w:type="dxa"/>
            <w:vAlign w:val="center"/>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lastRenderedPageBreak/>
              <w:t>8</w:t>
            </w:r>
          </w:p>
        </w:tc>
        <w:tc>
          <w:tcPr>
            <w:tcW w:w="5744" w:type="dxa"/>
            <w:vAlign w:val="center"/>
          </w:tcPr>
          <w:p w:rsidR="008E7868" w:rsidRPr="00C55F71" w:rsidRDefault="008E7868" w:rsidP="009D2856">
            <w:pPr>
              <w:tabs>
                <w:tab w:val="left" w:pos="3870"/>
              </w:tabs>
              <w:spacing w:after="0" w:line="240" w:lineRule="auto"/>
              <w:ind w:firstLine="426"/>
              <w:rPr>
                <w:rFonts w:ascii="Times New Roman" w:eastAsia="Times New Roman" w:hAnsi="Times New Roman" w:cs="Times New Roman"/>
                <w:b/>
              </w:rPr>
            </w:pPr>
            <w:r w:rsidRPr="00C55F71">
              <w:rPr>
                <w:rFonts w:ascii="Times New Roman" w:eastAsia="Times New Roman" w:hAnsi="Times New Roman" w:cs="Times New Roman"/>
                <w:b/>
              </w:rPr>
              <w:t>Литература народов России</w:t>
            </w:r>
          </w:p>
          <w:p w:rsidR="008E7868" w:rsidRPr="00F36099" w:rsidRDefault="008E7868" w:rsidP="009D2856">
            <w:pPr>
              <w:tabs>
                <w:tab w:val="left" w:pos="3870"/>
              </w:tabs>
              <w:spacing w:after="0" w:line="240" w:lineRule="auto"/>
              <w:ind w:firstLine="426"/>
              <w:rPr>
                <w:rFonts w:ascii="Times New Roman" w:eastAsia="Times New Roman" w:hAnsi="Times New Roman" w:cs="Times New Roman"/>
              </w:rPr>
            </w:pPr>
            <w:r w:rsidRPr="007449B7">
              <w:rPr>
                <w:rFonts w:ascii="Times New Roman" w:eastAsia="Times New Roman" w:hAnsi="Times New Roman" w:cs="Times New Roman"/>
                <w:b/>
              </w:rPr>
              <w:t>Г. Тукай, К. Кулиев</w:t>
            </w:r>
            <w:r w:rsidRPr="007449B7">
              <w:rPr>
                <w:rFonts w:ascii="Times New Roman" w:eastAsia="Times New Roman" w:hAnsi="Times New Roman" w:cs="Times New Roman"/>
              </w:rPr>
              <w:t>. Знакомство с произведениями</w:t>
            </w:r>
          </w:p>
        </w:tc>
        <w:tc>
          <w:tcPr>
            <w:tcW w:w="3117" w:type="dxa"/>
            <w:vMerge w:val="restart"/>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Формирование у обучающихся гражданской позиции, способности к труду и жизни в 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3</w:t>
            </w:r>
          </w:p>
        </w:tc>
      </w:tr>
      <w:tr w:rsidR="008E7868" w:rsidRPr="00F36099" w:rsidTr="008E7868">
        <w:tc>
          <w:tcPr>
            <w:tcW w:w="779" w:type="dxa"/>
            <w:vAlign w:val="center"/>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9</w:t>
            </w:r>
          </w:p>
        </w:tc>
        <w:tc>
          <w:tcPr>
            <w:tcW w:w="5744" w:type="dxa"/>
            <w:vAlign w:val="center"/>
          </w:tcPr>
          <w:p w:rsidR="008E7868" w:rsidRPr="002F2E65" w:rsidRDefault="008E7868" w:rsidP="009D2856">
            <w:pPr>
              <w:tabs>
                <w:tab w:val="left" w:pos="3870"/>
              </w:tabs>
              <w:spacing w:after="0" w:line="240" w:lineRule="auto"/>
              <w:ind w:firstLine="426"/>
              <w:rPr>
                <w:rFonts w:ascii="Times New Roman" w:eastAsia="Times New Roman" w:hAnsi="Times New Roman" w:cs="Times New Roman"/>
                <w:b/>
              </w:rPr>
            </w:pPr>
            <w:r w:rsidRPr="002F2E65">
              <w:rPr>
                <w:rFonts w:ascii="Times New Roman" w:eastAsia="Times New Roman" w:hAnsi="Times New Roman" w:cs="Times New Roman"/>
                <w:b/>
              </w:rPr>
              <w:t>Зарубежная литература</w:t>
            </w:r>
          </w:p>
          <w:p w:rsidR="008E7868" w:rsidRPr="002F2E65" w:rsidRDefault="008E7868" w:rsidP="009D2856">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bCs/>
              </w:rPr>
              <w:t>Мифы Древней Греции</w:t>
            </w:r>
          </w:p>
          <w:p w:rsidR="008E7868" w:rsidRPr="002F2E65" w:rsidRDefault="008E7868" w:rsidP="009D2856">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Миф. Отличие мифа от сказки и легенды. </w:t>
            </w:r>
            <w:r w:rsidRPr="002F2E65">
              <w:rPr>
                <w:rFonts w:ascii="Times New Roman" w:eastAsia="Times New Roman" w:hAnsi="Times New Roman" w:cs="Times New Roman"/>
                <w:b/>
              </w:rPr>
              <w:t>Подвиги Геракла</w:t>
            </w:r>
          </w:p>
          <w:p w:rsidR="008E7868" w:rsidRPr="002F2E65" w:rsidRDefault="008E7868" w:rsidP="009D2856">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rPr>
              <w:t xml:space="preserve">Легенда об Арионе. </w:t>
            </w:r>
            <w:r w:rsidRPr="002F2E65">
              <w:rPr>
                <w:rFonts w:ascii="Times New Roman" w:eastAsia="Times New Roman" w:hAnsi="Times New Roman" w:cs="Times New Roman"/>
                <w:b/>
              </w:rPr>
              <w:t xml:space="preserve">Гомер </w:t>
            </w:r>
            <w:r w:rsidRPr="002F2E65">
              <w:rPr>
                <w:rFonts w:ascii="Times New Roman" w:eastAsia="Times New Roman" w:hAnsi="Times New Roman" w:cs="Times New Roman"/>
                <w:b/>
                <w:i/>
              </w:rPr>
              <w:t>«Илиада», «Одиссея»</w:t>
            </w:r>
            <w:r w:rsidRPr="002F2E65">
              <w:rPr>
                <w:rFonts w:ascii="Times New Roman" w:eastAsia="Times New Roman" w:hAnsi="Times New Roman" w:cs="Times New Roman"/>
              </w:rPr>
              <w:t xml:space="preserve"> - песня о героических подвигах, мужественных героях. </w:t>
            </w:r>
          </w:p>
          <w:p w:rsidR="008E7868" w:rsidRPr="002F2E65" w:rsidRDefault="008E7868" w:rsidP="009D2856">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М. Сервантес.</w:t>
            </w:r>
            <w:r w:rsidRPr="002F2E65">
              <w:rPr>
                <w:rFonts w:ascii="Times New Roman" w:eastAsia="Times New Roman" w:hAnsi="Times New Roman" w:cs="Times New Roman"/>
              </w:rPr>
              <w:t xml:space="preserve"> Краткий рассказ о писателе. «</w:t>
            </w:r>
            <w:r w:rsidRPr="002F2E65">
              <w:rPr>
                <w:rFonts w:ascii="Times New Roman" w:eastAsia="Times New Roman" w:hAnsi="Times New Roman" w:cs="Times New Roman"/>
                <w:b/>
                <w:i/>
              </w:rPr>
              <w:t>Дон Кихот».</w:t>
            </w:r>
          </w:p>
          <w:p w:rsidR="008E7868" w:rsidRPr="002F2E65" w:rsidRDefault="008E7868" w:rsidP="009D2856">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П.Мериме </w:t>
            </w:r>
            <w:r w:rsidRPr="002F2E65">
              <w:rPr>
                <w:rFonts w:ascii="Times New Roman" w:eastAsia="Times New Roman" w:hAnsi="Times New Roman" w:cs="Times New Roman"/>
              </w:rPr>
              <w:t>«</w:t>
            </w:r>
            <w:r w:rsidRPr="002F2E65">
              <w:rPr>
                <w:rFonts w:ascii="Times New Roman" w:eastAsia="Times New Roman" w:hAnsi="Times New Roman" w:cs="Times New Roman"/>
                <w:b/>
                <w:i/>
              </w:rPr>
              <w:t>Маттео Фальконе»</w:t>
            </w:r>
          </w:p>
          <w:p w:rsidR="008E7868" w:rsidRPr="002F2E65" w:rsidRDefault="008E7868" w:rsidP="009D2856">
            <w:pPr>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А.Сент-Экзюпери </w:t>
            </w:r>
            <w:r w:rsidRPr="002F2E65">
              <w:rPr>
                <w:rFonts w:ascii="Times New Roman" w:eastAsia="Times New Roman" w:hAnsi="Times New Roman" w:cs="Times New Roman"/>
                <w:b/>
                <w:i/>
              </w:rPr>
              <w:t>«Маленький принц».</w:t>
            </w:r>
            <w:r w:rsidRPr="002F2E65">
              <w:rPr>
                <w:rFonts w:ascii="Times New Roman" w:eastAsia="Times New Roman" w:hAnsi="Times New Roman" w:cs="Times New Roman"/>
              </w:rPr>
              <w:t xml:space="preserve">  Нравственные проблемы произведения.</w:t>
            </w:r>
          </w:p>
          <w:p w:rsidR="008E7868" w:rsidRPr="002F2E65" w:rsidRDefault="008E7868" w:rsidP="009D2856">
            <w:pPr>
              <w:tabs>
                <w:tab w:val="center" w:pos="4677"/>
              </w:tabs>
              <w:spacing w:after="0" w:line="240" w:lineRule="auto"/>
              <w:ind w:firstLine="426"/>
              <w:rPr>
                <w:rFonts w:ascii="Times New Roman" w:hAnsi="Times New Roman" w:cs="Times New Roman"/>
              </w:rPr>
            </w:pPr>
          </w:p>
          <w:p w:rsidR="008E7868" w:rsidRPr="002F2E65" w:rsidRDefault="008E7868" w:rsidP="009D2856">
            <w:pPr>
              <w:spacing w:after="0" w:line="240" w:lineRule="auto"/>
              <w:ind w:firstLine="426"/>
              <w:jc w:val="center"/>
              <w:rPr>
                <w:rFonts w:ascii="Times New Roman" w:hAnsi="Times New Roman" w:cs="Times New Roman"/>
                <w:b/>
                <w:iCs/>
              </w:rPr>
            </w:pPr>
            <w:r w:rsidRPr="002F2E65">
              <w:rPr>
                <w:rFonts w:ascii="Times New Roman" w:hAnsi="Times New Roman" w:cs="Times New Roman"/>
                <w:b/>
                <w:iCs/>
              </w:rPr>
              <w:t>Зарубежная фантастическая проза*</w:t>
            </w:r>
          </w:p>
          <w:p w:rsidR="008E7868" w:rsidRPr="002F2E65" w:rsidRDefault="008E7868" w:rsidP="009D2856">
            <w:pPr>
              <w:spacing w:after="0" w:line="240" w:lineRule="auto"/>
              <w:ind w:firstLine="426"/>
              <w:rPr>
                <w:rFonts w:ascii="Times New Roman" w:hAnsi="Times New Roman" w:cs="Times New Roman"/>
                <w:bCs/>
              </w:rPr>
            </w:pPr>
            <w:r w:rsidRPr="002F2E65">
              <w:rPr>
                <w:rFonts w:ascii="Times New Roman" w:hAnsi="Times New Roman" w:cs="Times New Roman"/>
                <w:bCs/>
              </w:rPr>
              <w:t xml:space="preserve">Л. Кэрролл,  Л. Ф. Баум, Д. М. Барри, Дж. Родари, М. Энде, Дж. Р. Р. Толкиен, </w:t>
            </w:r>
          </w:p>
          <w:p w:rsidR="008E7868" w:rsidRPr="00F36099" w:rsidRDefault="008E7868" w:rsidP="009D2856">
            <w:pPr>
              <w:spacing w:after="0" w:line="240" w:lineRule="auto"/>
              <w:ind w:firstLine="426"/>
              <w:rPr>
                <w:rFonts w:ascii="Times New Roman" w:eastAsia="Times New Roman" w:hAnsi="Times New Roman" w:cs="Times New Roman"/>
              </w:rPr>
            </w:pPr>
            <w:r w:rsidRPr="002F2E65">
              <w:rPr>
                <w:rFonts w:ascii="Times New Roman" w:hAnsi="Times New Roman" w:cs="Times New Roman"/>
                <w:bCs/>
              </w:rPr>
              <w:t>К. Льюис</w:t>
            </w:r>
            <w:r w:rsidRPr="002F2E65">
              <w:rPr>
                <w:rFonts w:ascii="Times New Roman" w:hAnsi="Times New Roman" w:cs="Times New Roman"/>
              </w:rPr>
              <w:t xml:space="preserve"> и др. (</w:t>
            </w:r>
            <w:r w:rsidRPr="002F2E65">
              <w:rPr>
                <w:rFonts w:ascii="Times New Roman" w:hAnsi="Times New Roman" w:cs="Times New Roman"/>
                <w:u w:val="single"/>
              </w:rPr>
              <w:t>Одно</w:t>
            </w:r>
            <w:r w:rsidRPr="002F2E65">
              <w:rPr>
                <w:rFonts w:ascii="Times New Roman" w:hAnsi="Times New Roman" w:cs="Times New Roman"/>
              </w:rPr>
              <w:t xml:space="preserve"> произведение на выбор)</w:t>
            </w:r>
          </w:p>
        </w:tc>
        <w:tc>
          <w:tcPr>
            <w:tcW w:w="3117" w:type="dxa"/>
            <w:vMerge/>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8E7868" w:rsidRPr="00F36099" w:rsidRDefault="008E7868" w:rsidP="009D2856">
            <w:pPr>
              <w:tabs>
                <w:tab w:val="left" w:pos="3870"/>
              </w:tabs>
              <w:spacing w:after="0" w:line="240" w:lineRule="auto"/>
              <w:ind w:firstLine="426"/>
              <w:jc w:val="center"/>
              <w:rPr>
                <w:rFonts w:ascii="Times New Roman" w:eastAsia="Times New Roman" w:hAnsi="Times New Roman" w:cs="Times New Roman"/>
              </w:rPr>
            </w:pPr>
            <w:r w:rsidRPr="00F36099">
              <w:rPr>
                <w:rFonts w:ascii="Times New Roman" w:eastAsia="Times New Roman" w:hAnsi="Times New Roman" w:cs="Times New Roman"/>
              </w:rPr>
              <w:t>20</w:t>
            </w:r>
          </w:p>
        </w:tc>
      </w:tr>
      <w:tr w:rsidR="009D2856" w:rsidRPr="00F36099" w:rsidTr="008E7868">
        <w:tc>
          <w:tcPr>
            <w:tcW w:w="779" w:type="dxa"/>
            <w:vAlign w:val="center"/>
          </w:tcPr>
          <w:p w:rsidR="009D2856" w:rsidRPr="00F36099" w:rsidRDefault="009D2856" w:rsidP="009D2856">
            <w:pPr>
              <w:tabs>
                <w:tab w:val="left" w:pos="3870"/>
              </w:tabs>
              <w:spacing w:after="0" w:line="240" w:lineRule="auto"/>
              <w:ind w:firstLine="176"/>
              <w:jc w:val="center"/>
              <w:rPr>
                <w:rFonts w:ascii="Times New Roman" w:eastAsia="Times New Roman" w:hAnsi="Times New Roman" w:cs="Times New Roman"/>
              </w:rPr>
            </w:pPr>
            <w:r>
              <w:rPr>
                <w:rFonts w:ascii="Times New Roman" w:eastAsia="Times New Roman" w:hAnsi="Times New Roman" w:cs="Times New Roman"/>
              </w:rPr>
              <w:t>10</w:t>
            </w:r>
          </w:p>
        </w:tc>
        <w:tc>
          <w:tcPr>
            <w:tcW w:w="5744" w:type="dxa"/>
            <w:vAlign w:val="center"/>
          </w:tcPr>
          <w:p w:rsidR="009D2856" w:rsidRPr="002F2E65" w:rsidRDefault="009D2856" w:rsidP="009D2856">
            <w:pPr>
              <w:tabs>
                <w:tab w:val="left" w:pos="3870"/>
              </w:tabs>
              <w:spacing w:after="0" w:line="240" w:lineRule="auto"/>
              <w:ind w:firstLine="426"/>
              <w:rPr>
                <w:rFonts w:ascii="Times New Roman" w:eastAsia="Times New Roman" w:hAnsi="Times New Roman" w:cs="Times New Roman"/>
                <w:b/>
              </w:rPr>
            </w:pPr>
            <w:r>
              <w:rPr>
                <w:rFonts w:ascii="Times New Roman" w:eastAsia="Times New Roman" w:hAnsi="Times New Roman" w:cs="Times New Roman"/>
                <w:b/>
              </w:rPr>
              <w:t>Итого</w:t>
            </w:r>
          </w:p>
        </w:tc>
        <w:tc>
          <w:tcPr>
            <w:tcW w:w="3117" w:type="dxa"/>
          </w:tcPr>
          <w:p w:rsidR="009D2856" w:rsidRDefault="009D2856" w:rsidP="009D2856">
            <w:pPr>
              <w:tabs>
                <w:tab w:val="left" w:pos="3870"/>
              </w:tabs>
              <w:spacing w:after="0" w:line="240" w:lineRule="auto"/>
              <w:ind w:firstLine="426"/>
              <w:jc w:val="center"/>
              <w:rPr>
                <w:rFonts w:ascii="Times New Roman" w:eastAsia="Times New Roman" w:hAnsi="Times New Roman" w:cs="Times New Roman"/>
              </w:rPr>
            </w:pPr>
          </w:p>
        </w:tc>
        <w:tc>
          <w:tcPr>
            <w:tcW w:w="958" w:type="dxa"/>
          </w:tcPr>
          <w:p w:rsidR="009D2856" w:rsidRPr="00F36099" w:rsidRDefault="009D2856" w:rsidP="009D2856">
            <w:pPr>
              <w:tabs>
                <w:tab w:val="left" w:pos="3870"/>
              </w:tabs>
              <w:spacing w:after="0" w:line="240" w:lineRule="auto"/>
              <w:ind w:firstLine="426"/>
              <w:jc w:val="center"/>
              <w:rPr>
                <w:rFonts w:ascii="Times New Roman" w:eastAsia="Times New Roman" w:hAnsi="Times New Roman" w:cs="Times New Roman"/>
              </w:rPr>
            </w:pPr>
            <w:r>
              <w:rPr>
                <w:rFonts w:ascii="Times New Roman" w:eastAsia="Times New Roman" w:hAnsi="Times New Roman" w:cs="Times New Roman"/>
              </w:rPr>
              <w:t>105</w:t>
            </w:r>
          </w:p>
        </w:tc>
      </w:tr>
    </w:tbl>
    <w:p w:rsidR="00D63F74" w:rsidRPr="00F36099" w:rsidRDefault="00D63F74" w:rsidP="00F36099">
      <w:pPr>
        <w:tabs>
          <w:tab w:val="left" w:pos="3270"/>
        </w:tabs>
        <w:spacing w:after="0" w:line="240" w:lineRule="auto"/>
        <w:ind w:firstLine="426"/>
        <w:jc w:val="both"/>
        <w:rPr>
          <w:rFonts w:ascii="Times New Roman" w:eastAsia="Times New Roman" w:hAnsi="Times New Roman" w:cs="Times New Roman"/>
        </w:rPr>
      </w:pPr>
    </w:p>
    <w:p w:rsidR="00D63F74" w:rsidRPr="00F36099" w:rsidRDefault="00D63F74" w:rsidP="00F36099">
      <w:pPr>
        <w:tabs>
          <w:tab w:val="left" w:pos="3270"/>
        </w:tabs>
        <w:spacing w:after="0" w:line="240" w:lineRule="auto"/>
        <w:ind w:firstLine="426"/>
        <w:jc w:val="both"/>
        <w:rPr>
          <w:rFonts w:ascii="Times New Roman" w:eastAsia="Times New Roman" w:hAnsi="Times New Roman" w:cs="Times New Roman"/>
        </w:rPr>
      </w:pPr>
    </w:p>
    <w:p w:rsidR="00D63F74" w:rsidRPr="00F36099" w:rsidRDefault="008B4EA5" w:rsidP="00F36099">
      <w:pPr>
        <w:spacing w:after="0" w:line="240" w:lineRule="auto"/>
        <w:ind w:firstLine="426"/>
        <w:jc w:val="center"/>
        <w:rPr>
          <w:rFonts w:ascii="Times New Roman" w:hAnsi="Times New Roman" w:cs="Times New Roman"/>
          <w:b/>
        </w:rPr>
      </w:pPr>
      <w:r w:rsidRPr="00F36099">
        <w:rPr>
          <w:rFonts w:ascii="Times New Roman" w:hAnsi="Times New Roman" w:cs="Times New Roman"/>
          <w:b/>
        </w:rPr>
        <w:t>7 класс</w:t>
      </w:r>
    </w:p>
    <w:p w:rsidR="00084FBC" w:rsidRPr="00F36099" w:rsidRDefault="00084FBC" w:rsidP="00F36099">
      <w:pPr>
        <w:spacing w:after="0" w:line="240" w:lineRule="auto"/>
        <w:ind w:firstLine="426"/>
        <w:jc w:val="center"/>
        <w:rPr>
          <w:rFonts w:ascii="Times New Roman" w:eastAsia="Times New Roman" w:hAnsi="Times New Roman" w:cs="Times New Roman"/>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2"/>
        <w:gridCol w:w="5774"/>
        <w:gridCol w:w="3021"/>
        <w:gridCol w:w="1257"/>
      </w:tblGrid>
      <w:tr w:rsidR="009D2856" w:rsidRPr="00F36099" w:rsidTr="008E7868">
        <w:tc>
          <w:tcPr>
            <w:tcW w:w="512" w:type="dxa"/>
            <w:hideMark/>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 п/п</w:t>
            </w:r>
          </w:p>
        </w:tc>
        <w:tc>
          <w:tcPr>
            <w:tcW w:w="5774" w:type="dxa"/>
            <w:hideMark/>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Тема</w:t>
            </w:r>
          </w:p>
        </w:tc>
        <w:tc>
          <w:tcPr>
            <w:tcW w:w="3021" w:type="dxa"/>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Pr>
                <w:rFonts w:ascii="Times New Roman" w:eastAsia="Times New Roman" w:hAnsi="Times New Roman" w:cs="Times New Roman"/>
                <w:bCs/>
                <w:spacing w:val="-6"/>
                <w:lang w:eastAsia="en-US"/>
              </w:rPr>
              <w:t xml:space="preserve">Деятельность учителя с учетом </w:t>
            </w:r>
            <w:r w:rsidRPr="009D2856">
              <w:rPr>
                <w:rFonts w:ascii="Times New Roman" w:eastAsia="Times New Roman" w:hAnsi="Times New Roman" w:cs="Times New Roman"/>
                <w:b/>
                <w:bCs/>
                <w:spacing w:val="-6"/>
                <w:lang w:eastAsia="en-US"/>
              </w:rPr>
              <w:t>рабочей программы воспитания</w:t>
            </w:r>
          </w:p>
        </w:tc>
        <w:tc>
          <w:tcPr>
            <w:tcW w:w="1257" w:type="dxa"/>
            <w:hideMark/>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Количество часов</w:t>
            </w:r>
          </w:p>
        </w:tc>
      </w:tr>
      <w:tr w:rsidR="008E7868" w:rsidRPr="00F36099" w:rsidTr="008E7868">
        <w:tc>
          <w:tcPr>
            <w:tcW w:w="512" w:type="dxa"/>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1.</w:t>
            </w:r>
          </w:p>
        </w:tc>
        <w:tc>
          <w:tcPr>
            <w:tcW w:w="5774" w:type="dxa"/>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Введение</w:t>
            </w:r>
            <w:r w:rsidRPr="007449B7">
              <w:rPr>
                <w:rFonts w:ascii="Times New Roman" w:eastAsia="Calibri" w:hAnsi="Times New Roman" w:cs="Times New Roman"/>
              </w:rPr>
              <w:t xml:space="preserve"> Изображение человека как важнейшая идейно – нравственная проблема литературы. Взаимосвязь характеров и обстоятельств в художественном произведении</w:t>
            </w:r>
            <w:r>
              <w:rPr>
                <w:rFonts w:ascii="Times New Roman" w:eastAsia="Calibri" w:hAnsi="Times New Roman" w:cs="Times New Roman"/>
              </w:rPr>
              <w:t>.</w:t>
            </w:r>
          </w:p>
        </w:tc>
        <w:tc>
          <w:tcPr>
            <w:tcW w:w="3021" w:type="dxa"/>
            <w:vMerge w:val="restart"/>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 xml:space="preserve">Формирование у обучающихся гражданской позиции, способности к труду и жизни в </w:t>
            </w:r>
            <w:r w:rsidRPr="008E7868">
              <w:rPr>
                <w:rFonts w:ascii="Times New Roman" w:hAnsi="Times New Roman" w:cs="Times New Roman"/>
                <w:color w:val="000000"/>
                <w:w w:val="0"/>
                <w:sz w:val="20"/>
                <w:szCs w:val="20"/>
              </w:rPr>
              <w:lastRenderedPageBreak/>
              <w:t>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8E7868" w:rsidRPr="00F36099" w:rsidRDefault="008E7868" w:rsidP="009D2856">
            <w:pPr>
              <w:spacing w:after="0" w:line="240" w:lineRule="auto"/>
              <w:ind w:firstLine="426"/>
              <w:rPr>
                <w:rFonts w:ascii="Times New Roman" w:eastAsia="Times New Roman" w:hAnsi="Times New Roman" w:cs="Times New Roman"/>
              </w:rPr>
            </w:pPr>
          </w:p>
        </w:tc>
        <w:tc>
          <w:tcPr>
            <w:tcW w:w="1257" w:type="dxa"/>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lastRenderedPageBreak/>
              <w:t>1</w:t>
            </w:r>
          </w:p>
        </w:tc>
      </w:tr>
      <w:tr w:rsidR="008E7868" w:rsidRPr="00F36099" w:rsidTr="008E7868">
        <w:tc>
          <w:tcPr>
            <w:tcW w:w="512"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2.</w:t>
            </w:r>
          </w:p>
        </w:tc>
        <w:tc>
          <w:tcPr>
            <w:tcW w:w="5774" w:type="dxa"/>
            <w:hideMark/>
          </w:tcPr>
          <w:p w:rsidR="008E7868" w:rsidRDefault="008E7868"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Times New Roman" w:hAnsi="Times New Roman" w:cs="Times New Roman"/>
              </w:rPr>
              <w:t>Устное народное творчество</w:t>
            </w:r>
            <w:r>
              <w:rPr>
                <w:rFonts w:ascii="Times New Roman" w:eastAsia="Times New Roman" w:hAnsi="Times New Roman" w:cs="Times New Roman"/>
              </w:rPr>
              <w:t>.</w:t>
            </w:r>
            <w:r w:rsidRPr="002F2E65">
              <w:rPr>
                <w:rFonts w:ascii="Times New Roman" w:eastAsia="Calibri" w:hAnsi="Times New Roman" w:cs="Times New Roman"/>
                <w:b/>
                <w:lang w:eastAsia="en-US"/>
              </w:rPr>
              <w:t xml:space="preserve"> </w:t>
            </w:r>
          </w:p>
          <w:p w:rsidR="008E7868" w:rsidRPr="002F2E65" w:rsidRDefault="008E7868" w:rsidP="009D2856">
            <w:pPr>
              <w:spacing w:after="0" w:line="240" w:lineRule="auto"/>
              <w:ind w:firstLine="426"/>
              <w:jc w:val="both"/>
              <w:rPr>
                <w:rFonts w:ascii="Times New Roman" w:eastAsia="Calibri" w:hAnsi="Times New Roman" w:cs="Times New Roman"/>
                <w:i/>
                <w:lang w:eastAsia="en-US"/>
              </w:rPr>
            </w:pPr>
            <w:r w:rsidRPr="002F2E65">
              <w:rPr>
                <w:rFonts w:ascii="Times New Roman" w:eastAsia="Calibri" w:hAnsi="Times New Roman" w:cs="Times New Roman"/>
                <w:b/>
                <w:lang w:eastAsia="en-US"/>
              </w:rPr>
              <w:t xml:space="preserve">Предания. </w:t>
            </w:r>
            <w:r w:rsidRPr="002F2E65">
              <w:rPr>
                <w:rFonts w:ascii="Times New Roman" w:eastAsia="Calibri" w:hAnsi="Times New Roman" w:cs="Times New Roman"/>
                <w:lang w:eastAsia="en-US"/>
              </w:rPr>
              <w:t xml:space="preserve"> . «</w:t>
            </w:r>
            <w:r w:rsidRPr="002F2E65">
              <w:rPr>
                <w:rFonts w:ascii="Times New Roman" w:eastAsia="Calibri" w:hAnsi="Times New Roman" w:cs="Times New Roman"/>
                <w:b/>
                <w:i/>
                <w:lang w:eastAsia="en-US"/>
              </w:rPr>
              <w:t>Воцарение Ивана Грозного», «Сороки-ведьмы», «Пётр и плотник</w:t>
            </w:r>
            <w:r w:rsidRPr="002F2E65">
              <w:rPr>
                <w:rFonts w:ascii="Times New Roman" w:eastAsia="Calibri" w:hAnsi="Times New Roman" w:cs="Times New Roman"/>
                <w:i/>
                <w:lang w:eastAsia="en-US"/>
              </w:rPr>
              <w:t>».</w:t>
            </w:r>
          </w:p>
          <w:p w:rsidR="008E7868" w:rsidRPr="002F2E65" w:rsidRDefault="008E7868" w:rsidP="009D2856">
            <w:pPr>
              <w:spacing w:after="0" w:line="240" w:lineRule="auto"/>
              <w:ind w:firstLine="426"/>
              <w:jc w:val="both"/>
              <w:rPr>
                <w:rFonts w:ascii="Times New Roman" w:eastAsia="Calibri" w:hAnsi="Times New Roman" w:cs="Times New Roman"/>
                <w:b/>
                <w:lang w:eastAsia="en-US"/>
              </w:rPr>
            </w:pPr>
            <w:r w:rsidRPr="002F2E65">
              <w:rPr>
                <w:rFonts w:ascii="Times New Roman" w:eastAsia="Calibri" w:hAnsi="Times New Roman" w:cs="Times New Roman"/>
                <w:b/>
                <w:lang w:eastAsia="en-US"/>
              </w:rPr>
              <w:t xml:space="preserve">Былины. </w:t>
            </w:r>
            <w:r w:rsidRPr="002F2E65">
              <w:rPr>
                <w:rFonts w:ascii="Times New Roman" w:eastAsia="Calibri" w:hAnsi="Times New Roman" w:cs="Times New Roman"/>
                <w:lang w:eastAsia="en-US"/>
              </w:rPr>
              <w:t>Понятие о былине.  Особенности былин</w:t>
            </w:r>
            <w:r w:rsidRPr="002F2E65">
              <w:rPr>
                <w:rFonts w:ascii="Times New Roman" w:eastAsia="Calibri" w:hAnsi="Times New Roman" w:cs="Times New Roman"/>
                <w:b/>
                <w:i/>
                <w:lang w:eastAsia="en-US"/>
              </w:rPr>
              <w:t>. «Вольга и Микула Селянинович».</w:t>
            </w:r>
            <w:r w:rsidRPr="002F2E65">
              <w:rPr>
                <w:rFonts w:ascii="Times New Roman" w:eastAsia="Calibri" w:hAnsi="Times New Roman" w:cs="Times New Roman"/>
                <w:lang w:eastAsia="en-US"/>
              </w:rPr>
              <w:t xml:space="preserve"> Нравственные идеалы русского народа в образе главного героя. Прославление мирного труда</w:t>
            </w:r>
            <w:r w:rsidRPr="002F2E65">
              <w:rPr>
                <w:rFonts w:ascii="Times New Roman" w:eastAsia="Calibri" w:hAnsi="Times New Roman" w:cs="Times New Roman"/>
                <w:b/>
                <w:lang w:eastAsia="en-US"/>
              </w:rPr>
              <w:t xml:space="preserve">. </w:t>
            </w:r>
            <w:r w:rsidRPr="002F2E65">
              <w:rPr>
                <w:rFonts w:ascii="Times New Roman" w:eastAsia="Calibri" w:hAnsi="Times New Roman" w:cs="Times New Roman"/>
                <w:lang w:eastAsia="en-US"/>
              </w:rPr>
              <w:t xml:space="preserve">Киевский цикл былин. Новгородский </w:t>
            </w:r>
            <w:r w:rsidRPr="002F2E65">
              <w:rPr>
                <w:rFonts w:ascii="Times New Roman" w:eastAsia="Calibri" w:hAnsi="Times New Roman" w:cs="Times New Roman"/>
                <w:lang w:eastAsia="en-US"/>
              </w:rPr>
              <w:lastRenderedPageBreak/>
              <w:t xml:space="preserve">цикл. </w:t>
            </w:r>
            <w:r w:rsidRPr="002F2E65">
              <w:rPr>
                <w:rFonts w:ascii="Times New Roman" w:eastAsia="Calibri" w:hAnsi="Times New Roman" w:cs="Times New Roman"/>
                <w:b/>
                <w:lang w:eastAsia="en-US"/>
              </w:rPr>
              <w:t>«</w:t>
            </w:r>
            <w:r w:rsidRPr="002F2E65">
              <w:rPr>
                <w:rFonts w:ascii="Times New Roman" w:eastAsia="Calibri" w:hAnsi="Times New Roman" w:cs="Times New Roman"/>
                <w:b/>
                <w:i/>
                <w:lang w:eastAsia="en-US"/>
              </w:rPr>
              <w:t>Садко</w:t>
            </w:r>
            <w:r w:rsidRPr="002F2E65">
              <w:rPr>
                <w:rFonts w:ascii="Times New Roman" w:eastAsia="Calibri" w:hAnsi="Times New Roman" w:cs="Times New Roman"/>
                <w:b/>
                <w:lang w:eastAsia="en-US"/>
              </w:rPr>
              <w:t>».</w:t>
            </w:r>
            <w:r w:rsidRPr="002F2E65">
              <w:rPr>
                <w:rFonts w:ascii="Times New Roman" w:eastAsia="Calibri" w:hAnsi="Times New Roman" w:cs="Times New Roman"/>
                <w:lang w:eastAsia="en-US"/>
              </w:rPr>
              <w:t xml:space="preserve">  (Изучается одна былина по выбору). Для внеклассного чтения.</w:t>
            </w:r>
          </w:p>
          <w:p w:rsidR="008E7868" w:rsidRPr="002F2E65" w:rsidRDefault="008E7868" w:rsidP="009D2856">
            <w:pPr>
              <w:spacing w:after="0" w:line="240" w:lineRule="auto"/>
              <w:ind w:firstLine="426"/>
              <w:jc w:val="center"/>
              <w:rPr>
                <w:rFonts w:ascii="Times New Roman" w:eastAsia="Calibri" w:hAnsi="Times New Roman" w:cs="Times New Roman"/>
                <w:b/>
                <w:lang w:eastAsia="en-US"/>
              </w:rPr>
            </w:pPr>
            <w:r w:rsidRPr="002F2E65">
              <w:rPr>
                <w:rFonts w:ascii="Times New Roman" w:eastAsia="Calibri" w:hAnsi="Times New Roman" w:cs="Times New Roman"/>
                <w:b/>
                <w:lang w:eastAsia="en-US"/>
              </w:rPr>
              <w:t>Эпос народов мира</w:t>
            </w:r>
          </w:p>
          <w:p w:rsidR="008E7868" w:rsidRDefault="008E7868" w:rsidP="009D2856">
            <w:pPr>
              <w:tabs>
                <w:tab w:val="num" w:pos="540"/>
                <w:tab w:val="left" w:pos="900"/>
              </w:tabs>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   «Калевала»</w:t>
            </w:r>
            <w:r w:rsidRPr="002F2E65">
              <w:rPr>
                <w:rFonts w:ascii="Times New Roman" w:eastAsia="Times New Roman" w:hAnsi="Times New Roman" w:cs="Times New Roman"/>
              </w:rPr>
              <w:t xml:space="preserve"> — карело-финский мифологический эпос</w:t>
            </w:r>
          </w:p>
          <w:p w:rsidR="008E7868" w:rsidRPr="002F2E65" w:rsidRDefault="008E7868" w:rsidP="009D2856">
            <w:pPr>
              <w:tabs>
                <w:tab w:val="num" w:pos="540"/>
                <w:tab w:val="left" w:pos="900"/>
              </w:tabs>
              <w:spacing w:after="0" w:line="240" w:lineRule="auto"/>
              <w:ind w:firstLine="426"/>
              <w:rPr>
                <w:rFonts w:ascii="Times New Roman" w:eastAsia="Times New Roman" w:hAnsi="Times New Roman" w:cs="Times New Roman"/>
              </w:rPr>
            </w:pPr>
            <w:r w:rsidRPr="002F2E65">
              <w:rPr>
                <w:rFonts w:ascii="Times New Roman" w:eastAsia="Times New Roman" w:hAnsi="Times New Roman" w:cs="Times New Roman"/>
                <w:b/>
              </w:rPr>
              <w:t xml:space="preserve">    «Песнь о Роланде»</w:t>
            </w:r>
            <w:r w:rsidRPr="002F2E65">
              <w:rPr>
                <w:rFonts w:ascii="Times New Roman" w:eastAsia="Times New Roman" w:hAnsi="Times New Roman" w:cs="Times New Roman"/>
              </w:rPr>
              <w:t xml:space="preserve"> (фрагменты). Французский средневековый героический эпос. </w:t>
            </w:r>
          </w:p>
          <w:p w:rsidR="008E7868" w:rsidRPr="00F36099" w:rsidRDefault="008E7868" w:rsidP="009D2856">
            <w:pPr>
              <w:spacing w:after="0" w:line="240" w:lineRule="auto"/>
              <w:ind w:firstLine="426"/>
              <w:rPr>
                <w:rFonts w:ascii="Times New Roman" w:eastAsia="Times New Roman" w:hAnsi="Times New Roman" w:cs="Times New Roman"/>
              </w:rPr>
            </w:pPr>
            <w:r w:rsidRPr="002F2E65">
              <w:rPr>
                <w:rFonts w:ascii="Times New Roman" w:eastAsia="Calibri" w:hAnsi="Times New Roman" w:cs="Times New Roman"/>
                <w:b/>
                <w:lang w:eastAsia="en-US"/>
              </w:rPr>
              <w:t xml:space="preserve">     Теория литературы</w:t>
            </w:r>
            <w:r w:rsidRPr="002F2E65">
              <w:rPr>
                <w:rFonts w:ascii="Times New Roman" w:eastAsia="Calibri" w:hAnsi="Times New Roman" w:cs="Times New Roman"/>
                <w:lang w:eastAsia="en-US"/>
              </w:rPr>
              <w:t xml:space="preserve">. </w:t>
            </w:r>
          </w:p>
        </w:tc>
        <w:tc>
          <w:tcPr>
            <w:tcW w:w="3021" w:type="dxa"/>
            <w:vMerge/>
          </w:tcPr>
          <w:p w:rsidR="008E7868" w:rsidRPr="00F36099" w:rsidRDefault="008E7868" w:rsidP="009D2856">
            <w:pPr>
              <w:spacing w:after="0" w:line="240" w:lineRule="auto"/>
              <w:ind w:firstLine="426"/>
              <w:rPr>
                <w:rFonts w:ascii="Times New Roman" w:eastAsia="Times New Roman" w:hAnsi="Times New Roman" w:cs="Times New Roman"/>
              </w:rPr>
            </w:pPr>
          </w:p>
        </w:tc>
        <w:tc>
          <w:tcPr>
            <w:tcW w:w="1257"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5</w:t>
            </w:r>
          </w:p>
        </w:tc>
      </w:tr>
      <w:tr w:rsidR="008E7868" w:rsidRPr="00F36099" w:rsidTr="008E7868">
        <w:tc>
          <w:tcPr>
            <w:tcW w:w="512"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lastRenderedPageBreak/>
              <w:t>3.</w:t>
            </w:r>
          </w:p>
        </w:tc>
        <w:tc>
          <w:tcPr>
            <w:tcW w:w="5774" w:type="dxa"/>
            <w:hideMark/>
          </w:tcPr>
          <w:p w:rsidR="008E7868" w:rsidRPr="002F2E65" w:rsidRDefault="008E7868" w:rsidP="009D2856">
            <w:pPr>
              <w:spacing w:after="0" w:line="240" w:lineRule="auto"/>
              <w:ind w:firstLine="426"/>
              <w:jc w:val="both"/>
              <w:rPr>
                <w:rFonts w:ascii="Times New Roman" w:eastAsia="Times New Roman" w:hAnsi="Times New Roman" w:cs="Times New Roman"/>
                <w:b/>
              </w:rPr>
            </w:pPr>
            <w:r w:rsidRPr="002F2E65">
              <w:rPr>
                <w:rFonts w:ascii="Times New Roman" w:eastAsia="Times New Roman" w:hAnsi="Times New Roman" w:cs="Times New Roman"/>
                <w:b/>
              </w:rPr>
              <w:t xml:space="preserve">Древнерусская литература. </w:t>
            </w:r>
          </w:p>
          <w:p w:rsidR="008E7868" w:rsidRDefault="008E7868"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lang w:eastAsia="en-US"/>
              </w:rPr>
              <w:t>«</w:t>
            </w:r>
            <w:r w:rsidRPr="002F2E65">
              <w:rPr>
                <w:rFonts w:ascii="Times New Roman" w:eastAsia="Calibri" w:hAnsi="Times New Roman" w:cs="Times New Roman"/>
                <w:b/>
                <w:i/>
                <w:lang w:eastAsia="en-US"/>
              </w:rPr>
              <w:t>Поучение»</w:t>
            </w:r>
            <w:r w:rsidRPr="002F2E65">
              <w:rPr>
                <w:rFonts w:ascii="Times New Roman" w:eastAsia="Calibri" w:hAnsi="Times New Roman" w:cs="Times New Roman"/>
                <w:b/>
                <w:lang w:eastAsia="en-US"/>
              </w:rPr>
              <w:t xml:space="preserve"> Владимира Мономаха</w:t>
            </w:r>
            <w:r w:rsidRPr="002F2E65">
              <w:rPr>
                <w:rFonts w:ascii="Times New Roman" w:eastAsia="Calibri" w:hAnsi="Times New Roman" w:cs="Times New Roman"/>
                <w:lang w:eastAsia="en-US"/>
              </w:rPr>
              <w:t xml:space="preserve"> (отрывок). </w:t>
            </w:r>
          </w:p>
          <w:p w:rsidR="008E7868" w:rsidRDefault="008E7868"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lang w:eastAsia="en-US"/>
              </w:rPr>
              <w:t>«</w:t>
            </w:r>
            <w:r w:rsidRPr="002F2E65">
              <w:rPr>
                <w:rFonts w:ascii="Times New Roman" w:eastAsia="Calibri" w:hAnsi="Times New Roman" w:cs="Times New Roman"/>
                <w:b/>
                <w:i/>
                <w:lang w:eastAsia="en-US"/>
              </w:rPr>
              <w:t>Повесть временных лет</w:t>
            </w:r>
            <w:r w:rsidRPr="002F2E65">
              <w:rPr>
                <w:rFonts w:ascii="Times New Roman" w:eastAsia="Calibri" w:hAnsi="Times New Roman" w:cs="Times New Roman"/>
                <w:lang w:eastAsia="en-US"/>
              </w:rPr>
              <w:t xml:space="preserve">». </w:t>
            </w:r>
          </w:p>
          <w:p w:rsidR="008E7868" w:rsidRPr="00F36099" w:rsidRDefault="008E7868" w:rsidP="009D2856">
            <w:pPr>
              <w:spacing w:after="0" w:line="240" w:lineRule="auto"/>
              <w:ind w:firstLine="426"/>
              <w:jc w:val="both"/>
              <w:rPr>
                <w:rFonts w:ascii="Times New Roman" w:eastAsia="Times New Roman" w:hAnsi="Times New Roman" w:cs="Times New Roman"/>
              </w:rPr>
            </w:pPr>
            <w:r w:rsidRPr="002F2E65">
              <w:rPr>
                <w:rFonts w:ascii="Times New Roman" w:eastAsia="Calibri" w:hAnsi="Times New Roman" w:cs="Times New Roman"/>
                <w:b/>
                <w:lang w:eastAsia="en-US"/>
              </w:rPr>
              <w:t>«</w:t>
            </w:r>
            <w:r w:rsidRPr="002F2E65">
              <w:rPr>
                <w:rFonts w:ascii="Times New Roman" w:eastAsia="Calibri" w:hAnsi="Times New Roman" w:cs="Times New Roman"/>
                <w:b/>
                <w:i/>
                <w:lang w:eastAsia="en-US"/>
              </w:rPr>
              <w:t>Повесть о  Петре и Февронии Муромских</w:t>
            </w:r>
            <w:r w:rsidRPr="002F2E65">
              <w:rPr>
                <w:rFonts w:ascii="Times New Roman" w:eastAsia="Calibri" w:hAnsi="Times New Roman" w:cs="Times New Roman"/>
                <w:b/>
                <w:lang w:eastAsia="en-US"/>
              </w:rPr>
              <w:t>».     Теория литературы</w:t>
            </w:r>
          </w:p>
        </w:tc>
        <w:tc>
          <w:tcPr>
            <w:tcW w:w="3021" w:type="dxa"/>
            <w:vMerge w:val="restart"/>
          </w:tcPr>
          <w:p w:rsidR="008E7868" w:rsidRPr="009D2856" w:rsidRDefault="008E7868" w:rsidP="008E7868">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Организовать работу обучающихся с социально-значимой информацией – обсуждать, высказывать мнение</w:t>
            </w:r>
          </w:p>
          <w:p w:rsidR="008E7868" w:rsidRPr="009D2856" w:rsidRDefault="008E7868" w:rsidP="008E7868">
            <w:pPr>
              <w:spacing w:line="240" w:lineRule="auto"/>
              <w:rPr>
                <w:rFonts w:ascii="Times New Roman" w:hAnsi="Times New Roman" w:cs="Times New Roman"/>
                <w:color w:val="000000"/>
                <w:w w:val="0"/>
                <w:sz w:val="20"/>
                <w:szCs w:val="20"/>
              </w:rPr>
            </w:pPr>
            <w:r w:rsidRPr="009D2856">
              <w:rPr>
                <w:rFonts w:ascii="Times New Roman" w:hAnsi="Times New Roman" w:cs="Times New Roman"/>
                <w:color w:val="000000"/>
                <w:w w:val="0"/>
                <w:sz w:val="20"/>
                <w:szCs w:val="20"/>
              </w:rPr>
              <w:t>Проектировать ситуации и события, реализующие культуру переживаний и ценностные ориентации ребенка;</w:t>
            </w:r>
          </w:p>
          <w:p w:rsidR="008E7868" w:rsidRPr="00F36099" w:rsidRDefault="008E7868" w:rsidP="009D2856">
            <w:pPr>
              <w:spacing w:after="0" w:line="240" w:lineRule="auto"/>
              <w:ind w:firstLine="426"/>
              <w:rPr>
                <w:rFonts w:ascii="Times New Roman" w:eastAsia="Times New Roman" w:hAnsi="Times New Roman" w:cs="Times New Roman"/>
              </w:rPr>
            </w:pPr>
          </w:p>
        </w:tc>
        <w:tc>
          <w:tcPr>
            <w:tcW w:w="1257"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4</w:t>
            </w:r>
          </w:p>
        </w:tc>
      </w:tr>
      <w:tr w:rsidR="008E7868" w:rsidRPr="00F36099" w:rsidTr="008E7868">
        <w:tc>
          <w:tcPr>
            <w:tcW w:w="512"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4.</w:t>
            </w:r>
          </w:p>
        </w:tc>
        <w:tc>
          <w:tcPr>
            <w:tcW w:w="5774" w:type="dxa"/>
            <w:hideMark/>
          </w:tcPr>
          <w:p w:rsidR="008E7868" w:rsidRPr="002F2E65" w:rsidRDefault="008E7868" w:rsidP="009D2856">
            <w:pPr>
              <w:spacing w:after="0" w:line="240" w:lineRule="auto"/>
              <w:ind w:firstLine="426"/>
              <w:rPr>
                <w:rFonts w:ascii="Times New Roman" w:eastAsia="Times New Roman" w:hAnsi="Times New Roman" w:cs="Times New Roman"/>
                <w:b/>
              </w:rPr>
            </w:pPr>
            <w:r w:rsidRPr="002F2E65">
              <w:rPr>
                <w:rFonts w:ascii="Times New Roman" w:eastAsia="Times New Roman" w:hAnsi="Times New Roman" w:cs="Times New Roman"/>
                <w:b/>
              </w:rPr>
              <w:t>Произведения русских писателей 18 века</w:t>
            </w:r>
          </w:p>
          <w:p w:rsidR="008E7868" w:rsidRPr="002F2E65" w:rsidRDefault="008E7868"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b/>
                <w:lang w:eastAsia="en-US"/>
              </w:rPr>
              <w:t>М. В. Ломоносов</w:t>
            </w:r>
            <w:r w:rsidRPr="002F2E65">
              <w:rPr>
                <w:rFonts w:ascii="Times New Roman" w:eastAsia="Calibri" w:hAnsi="Times New Roman" w:cs="Times New Roman"/>
                <w:lang w:eastAsia="en-US"/>
              </w:rPr>
              <w:t xml:space="preserve">. Стихотворение </w:t>
            </w:r>
            <w:r w:rsidRPr="002F2E65">
              <w:rPr>
                <w:rFonts w:ascii="Times New Roman" w:eastAsia="Calibri" w:hAnsi="Times New Roman" w:cs="Times New Roman"/>
                <w:b/>
                <w:i/>
                <w:lang w:eastAsia="en-US"/>
              </w:rPr>
              <w:t>«Случились вместе два астронома в пиру»</w:t>
            </w:r>
            <w:r w:rsidRPr="002F2E65">
              <w:rPr>
                <w:rFonts w:ascii="Times New Roman" w:eastAsia="Calibri" w:hAnsi="Times New Roman" w:cs="Times New Roman"/>
                <w:lang w:eastAsia="en-US"/>
              </w:rPr>
              <w:t xml:space="preserve"> Понятие о жанре оды. </w:t>
            </w:r>
            <w:r w:rsidRPr="002F2E65">
              <w:rPr>
                <w:rFonts w:ascii="Times New Roman" w:eastAsia="Calibri" w:hAnsi="Times New Roman" w:cs="Times New Roman"/>
                <w:i/>
                <w:lang w:eastAsia="en-US"/>
              </w:rPr>
              <w:t>«</w:t>
            </w:r>
            <w:r w:rsidRPr="002F2E65">
              <w:rPr>
                <w:rFonts w:ascii="Times New Roman" w:eastAsia="Calibri" w:hAnsi="Times New Roman" w:cs="Times New Roman"/>
                <w:b/>
                <w:i/>
                <w:lang w:eastAsia="en-US"/>
              </w:rPr>
              <w:t>Ода на день восшествия на Всероссийский престол ея  Величества государыни Императрицы Елисаветы  Петровны 1747 года</w:t>
            </w:r>
            <w:r w:rsidRPr="002F2E65">
              <w:rPr>
                <w:rFonts w:ascii="Times New Roman" w:eastAsia="Calibri" w:hAnsi="Times New Roman" w:cs="Times New Roman"/>
                <w:i/>
                <w:lang w:eastAsia="en-US"/>
              </w:rPr>
              <w:t>» (отрывок).</w:t>
            </w:r>
            <w:r w:rsidRPr="002F2E65">
              <w:rPr>
                <w:rFonts w:ascii="Times New Roman" w:eastAsia="Calibri" w:hAnsi="Times New Roman" w:cs="Times New Roman"/>
                <w:lang w:eastAsia="en-US"/>
              </w:rPr>
              <w:t xml:space="preserve"> </w:t>
            </w:r>
          </w:p>
          <w:p w:rsidR="008E7868" w:rsidRPr="002F2E65" w:rsidRDefault="008E7868"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b/>
                <w:lang w:eastAsia="en-US"/>
              </w:rPr>
              <w:t xml:space="preserve"> Г. Р. Державин</w:t>
            </w:r>
            <w:r w:rsidRPr="002F2E65">
              <w:rPr>
                <w:rFonts w:ascii="Times New Roman" w:eastAsia="Calibri" w:hAnsi="Times New Roman" w:cs="Times New Roman"/>
                <w:lang w:eastAsia="en-US"/>
              </w:rPr>
              <w:t>.  «</w:t>
            </w:r>
            <w:r w:rsidRPr="002F2E65">
              <w:rPr>
                <w:rFonts w:ascii="Times New Roman" w:eastAsia="Calibri" w:hAnsi="Times New Roman" w:cs="Times New Roman"/>
                <w:i/>
                <w:lang w:eastAsia="en-US"/>
              </w:rPr>
              <w:t>Река времён в своём стремленьи…», «На птичку…», «Признание».</w:t>
            </w:r>
            <w:r w:rsidRPr="002F2E65">
              <w:rPr>
                <w:rFonts w:ascii="Times New Roman" w:eastAsia="Calibri" w:hAnsi="Times New Roman" w:cs="Times New Roman"/>
                <w:lang w:eastAsia="en-US"/>
              </w:rPr>
              <w:t xml:space="preserve"> </w:t>
            </w:r>
          </w:p>
          <w:p w:rsidR="008E7868" w:rsidRPr="00F36099" w:rsidRDefault="008E7868" w:rsidP="009D2856">
            <w:pPr>
              <w:spacing w:after="0" w:line="240" w:lineRule="auto"/>
              <w:ind w:firstLine="426"/>
              <w:rPr>
                <w:rFonts w:ascii="Times New Roman" w:eastAsia="Times New Roman" w:hAnsi="Times New Roman" w:cs="Times New Roman"/>
              </w:rPr>
            </w:pPr>
            <w:r w:rsidRPr="002F2E65">
              <w:rPr>
                <w:rFonts w:ascii="Times New Roman" w:eastAsia="Calibri" w:hAnsi="Times New Roman" w:cs="Times New Roman"/>
                <w:b/>
                <w:lang w:eastAsia="en-US"/>
              </w:rPr>
              <w:t xml:space="preserve">     Теория литературы</w:t>
            </w:r>
          </w:p>
        </w:tc>
        <w:tc>
          <w:tcPr>
            <w:tcW w:w="3021" w:type="dxa"/>
            <w:vMerge/>
          </w:tcPr>
          <w:p w:rsidR="008E7868" w:rsidRPr="00F36099" w:rsidRDefault="008E7868" w:rsidP="009D2856">
            <w:pPr>
              <w:spacing w:after="0" w:line="240" w:lineRule="auto"/>
              <w:ind w:firstLine="426"/>
              <w:rPr>
                <w:rFonts w:ascii="Times New Roman" w:eastAsia="Times New Roman" w:hAnsi="Times New Roman" w:cs="Times New Roman"/>
              </w:rPr>
            </w:pPr>
          </w:p>
        </w:tc>
        <w:tc>
          <w:tcPr>
            <w:tcW w:w="1257"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2</w:t>
            </w:r>
          </w:p>
        </w:tc>
      </w:tr>
      <w:tr w:rsidR="009D2856" w:rsidRPr="00F36099" w:rsidTr="008E7868">
        <w:tc>
          <w:tcPr>
            <w:tcW w:w="512" w:type="dxa"/>
            <w:hideMark/>
          </w:tcPr>
          <w:p w:rsidR="009D2856" w:rsidRPr="00F36099"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5.</w:t>
            </w:r>
          </w:p>
        </w:tc>
        <w:tc>
          <w:tcPr>
            <w:tcW w:w="5774" w:type="dxa"/>
            <w:hideMark/>
          </w:tcPr>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F36099">
              <w:rPr>
                <w:rFonts w:ascii="Times New Roman" w:eastAsia="Times New Roman" w:hAnsi="Times New Roman" w:cs="Times New Roman"/>
              </w:rPr>
              <w:t>Произведения русских писателей 19 века</w:t>
            </w:r>
            <w:r w:rsidRPr="002F2E65">
              <w:rPr>
                <w:rFonts w:ascii="Times New Roman" w:eastAsia="Calibri" w:hAnsi="Times New Roman" w:cs="Times New Roman"/>
                <w:b/>
                <w:lang w:eastAsia="en-US"/>
              </w:rPr>
              <w:t xml:space="preserve"> А. С. Пушкин</w:t>
            </w:r>
            <w:r w:rsidRPr="002F2E65">
              <w:rPr>
                <w:rFonts w:ascii="Times New Roman" w:eastAsia="Calibri" w:hAnsi="Times New Roman" w:cs="Times New Roman"/>
                <w:lang w:eastAsia="en-US"/>
              </w:rPr>
              <w:t xml:space="preserve">. Интерес Пушкина к истории России.  </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lang w:eastAsia="en-US"/>
              </w:rPr>
              <w:t>«</w:t>
            </w:r>
            <w:r w:rsidRPr="002F2E65">
              <w:rPr>
                <w:rFonts w:ascii="Times New Roman" w:eastAsia="Calibri" w:hAnsi="Times New Roman" w:cs="Times New Roman"/>
                <w:b/>
                <w:i/>
                <w:lang w:eastAsia="en-US"/>
              </w:rPr>
              <w:t>Медный всадник</w:t>
            </w:r>
            <w:r w:rsidRPr="002F2E65">
              <w:rPr>
                <w:rFonts w:ascii="Times New Roman" w:eastAsia="Calibri" w:hAnsi="Times New Roman" w:cs="Times New Roman"/>
                <w:lang w:eastAsia="en-US"/>
              </w:rPr>
              <w:t xml:space="preserve">» (отрывок). Выражение чувства любви к Родине. Прославление деяний Петра </w:t>
            </w:r>
            <w:r w:rsidRPr="002F2E65">
              <w:rPr>
                <w:rFonts w:ascii="Times New Roman" w:eastAsia="Calibri" w:hAnsi="Times New Roman" w:cs="Times New Roman"/>
                <w:lang w:val="en-US" w:eastAsia="en-US"/>
              </w:rPr>
              <w:t>I</w:t>
            </w:r>
            <w:r w:rsidRPr="002F2E65">
              <w:rPr>
                <w:rFonts w:ascii="Times New Roman" w:eastAsia="Calibri" w:hAnsi="Times New Roman" w:cs="Times New Roman"/>
                <w:lang w:eastAsia="en-US"/>
              </w:rPr>
              <w:t>. Образ автора в отрывке из поэмы</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i/>
                <w:lang w:eastAsia="en-US"/>
              </w:rPr>
              <w:t>«</w:t>
            </w:r>
            <w:r w:rsidRPr="002F2E65">
              <w:rPr>
                <w:rFonts w:ascii="Times New Roman" w:eastAsia="Calibri" w:hAnsi="Times New Roman" w:cs="Times New Roman"/>
                <w:b/>
                <w:i/>
                <w:lang w:eastAsia="en-US"/>
              </w:rPr>
              <w:t>Песнь о вещем Олеге</w:t>
            </w:r>
            <w:r w:rsidRPr="002F2E65">
              <w:rPr>
                <w:rFonts w:ascii="Times New Roman" w:eastAsia="Calibri" w:hAnsi="Times New Roman" w:cs="Times New Roman"/>
                <w:i/>
                <w:lang w:eastAsia="en-US"/>
              </w:rPr>
              <w:t>»</w:t>
            </w:r>
            <w:r w:rsidRPr="002F2E65">
              <w:rPr>
                <w:rFonts w:ascii="Times New Roman" w:eastAsia="Calibri" w:hAnsi="Times New Roman" w:cs="Times New Roman"/>
                <w:lang w:eastAsia="en-US"/>
              </w:rPr>
              <w:t xml:space="preserve"> и её летописный источник. Смысл сопоставления Олега и волхва. Художественное воспроизведение быта и нравов Древней Руси. Особенности композиции. Своеобразие  языка</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b/>
                <w:lang w:eastAsia="en-US"/>
              </w:rPr>
              <w:t xml:space="preserve">      Теория литературы</w:t>
            </w:r>
            <w:r w:rsidRPr="002F2E65">
              <w:rPr>
                <w:rFonts w:ascii="Times New Roman" w:eastAsia="Calibri" w:hAnsi="Times New Roman" w:cs="Times New Roman"/>
                <w:lang w:eastAsia="en-US"/>
              </w:rPr>
              <w:t>.  Баллада  (развитие представлений).</w:t>
            </w:r>
          </w:p>
          <w:p w:rsidR="009D2856" w:rsidRPr="002F2E65" w:rsidRDefault="009D2856" w:rsidP="009D2856">
            <w:pPr>
              <w:spacing w:after="0" w:line="240" w:lineRule="auto"/>
              <w:ind w:firstLine="426"/>
              <w:jc w:val="both"/>
              <w:rPr>
                <w:rFonts w:ascii="Times New Roman" w:eastAsia="Calibri" w:hAnsi="Times New Roman" w:cs="Times New Roman"/>
                <w:b/>
                <w:lang w:eastAsia="en-US"/>
              </w:rPr>
            </w:pPr>
            <w:r w:rsidRPr="002F2E65">
              <w:rPr>
                <w:rFonts w:ascii="Times New Roman" w:eastAsia="Calibri" w:hAnsi="Times New Roman" w:cs="Times New Roman"/>
                <w:lang w:eastAsia="en-US"/>
              </w:rPr>
              <w:t>«</w:t>
            </w:r>
            <w:r w:rsidRPr="002F2E65">
              <w:rPr>
                <w:rFonts w:ascii="Times New Roman" w:eastAsia="Calibri" w:hAnsi="Times New Roman" w:cs="Times New Roman"/>
                <w:b/>
                <w:i/>
                <w:lang w:eastAsia="en-US"/>
              </w:rPr>
              <w:t>Станционный смотритель</w:t>
            </w:r>
            <w:r w:rsidRPr="002F2E65">
              <w:rPr>
                <w:rFonts w:ascii="Times New Roman" w:eastAsia="Calibri" w:hAnsi="Times New Roman" w:cs="Times New Roman"/>
                <w:lang w:eastAsia="en-US"/>
              </w:rPr>
              <w:t xml:space="preserve">» - произведение из цикла «Повести Белкина». Изображение «маленького человека», его положения в обществе.  Трагическое и гуманистическое в повести. </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b/>
                <w:lang w:eastAsia="en-US"/>
              </w:rPr>
              <w:t xml:space="preserve">     Теория литературы</w:t>
            </w:r>
            <w:r w:rsidRPr="002F2E65">
              <w:rPr>
                <w:rFonts w:ascii="Times New Roman" w:eastAsia="Calibri" w:hAnsi="Times New Roman" w:cs="Times New Roman"/>
                <w:lang w:eastAsia="en-US"/>
              </w:rPr>
              <w:t>.  Повесть  (развитие представлений).</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b/>
                <w:lang w:eastAsia="en-US"/>
              </w:rPr>
              <w:t xml:space="preserve">М. Ю. Лермонтов.  </w:t>
            </w:r>
            <w:r w:rsidRPr="002F2E65">
              <w:rPr>
                <w:rFonts w:ascii="Times New Roman" w:eastAsia="Calibri" w:hAnsi="Times New Roman" w:cs="Times New Roman"/>
                <w:i/>
                <w:lang w:eastAsia="en-US"/>
              </w:rPr>
              <w:t>«</w:t>
            </w:r>
            <w:r w:rsidRPr="002F2E65">
              <w:rPr>
                <w:rFonts w:ascii="Times New Roman" w:eastAsia="Calibri" w:hAnsi="Times New Roman" w:cs="Times New Roman"/>
                <w:b/>
                <w:i/>
                <w:lang w:eastAsia="en-US"/>
              </w:rPr>
              <w:t>Песня  про царя Ивана Васильевича,  молодого опричника и удалого купца Калашникова</w:t>
            </w:r>
            <w:r w:rsidRPr="002F2E65">
              <w:rPr>
                <w:rFonts w:ascii="Times New Roman" w:eastAsia="Calibri" w:hAnsi="Times New Roman" w:cs="Times New Roman"/>
                <w:i/>
                <w:lang w:eastAsia="en-US"/>
              </w:rPr>
              <w:t>»</w:t>
            </w:r>
            <w:r w:rsidRPr="002F2E65">
              <w:rPr>
                <w:rFonts w:ascii="Times New Roman" w:eastAsia="Calibri" w:hAnsi="Times New Roman" w:cs="Times New Roman"/>
                <w:b/>
                <w:lang w:eastAsia="en-US"/>
              </w:rPr>
              <w:t>.</w:t>
            </w:r>
            <w:r w:rsidRPr="002F2E65">
              <w:rPr>
                <w:rFonts w:ascii="Times New Roman" w:eastAsia="Calibri" w:hAnsi="Times New Roman" w:cs="Times New Roman"/>
                <w:lang w:eastAsia="en-US"/>
              </w:rPr>
              <w:t xml:space="preserve">  Картины быта XV</w:t>
            </w:r>
            <w:r w:rsidRPr="002F2E65">
              <w:rPr>
                <w:rFonts w:ascii="Times New Roman" w:eastAsia="Calibri" w:hAnsi="Times New Roman" w:cs="Times New Roman"/>
                <w:lang w:val="en-US" w:eastAsia="en-US"/>
              </w:rPr>
              <w:t>I</w:t>
            </w:r>
            <w:r w:rsidRPr="002F2E65">
              <w:rPr>
                <w:rFonts w:ascii="Times New Roman" w:eastAsia="Calibri" w:hAnsi="Times New Roman" w:cs="Times New Roman"/>
                <w:lang w:eastAsia="en-US"/>
              </w:rPr>
              <w:t xml:space="preserve"> века   и их роль в понимании характеров и идеи повести. Нравственный поединок Калашникова с Кирибеевичем и Иваном Грозным.  Особенности сюжета и художественной формы поэмы </w:t>
            </w:r>
            <w:r w:rsidRPr="002F2E65">
              <w:rPr>
                <w:rFonts w:ascii="Times New Roman" w:eastAsia="Calibri" w:hAnsi="Times New Roman" w:cs="Times New Roman"/>
                <w:b/>
                <w:i/>
                <w:lang w:eastAsia="en-US"/>
              </w:rPr>
              <w:t>«Когда волнуется желтеющая нива</w:t>
            </w:r>
            <w:r w:rsidRPr="002F2E65">
              <w:rPr>
                <w:rFonts w:ascii="Times New Roman" w:eastAsia="Calibri" w:hAnsi="Times New Roman" w:cs="Times New Roman"/>
                <w:i/>
                <w:lang w:eastAsia="en-US"/>
              </w:rPr>
              <w:t>…».</w:t>
            </w:r>
            <w:r w:rsidRPr="002F2E65">
              <w:rPr>
                <w:rFonts w:ascii="Times New Roman" w:eastAsia="Calibri" w:hAnsi="Times New Roman" w:cs="Times New Roman"/>
                <w:lang w:eastAsia="en-US"/>
              </w:rPr>
              <w:t xml:space="preserve"> Проблема гармонии человека и природы</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lang w:eastAsia="en-US"/>
              </w:rPr>
              <w:t>Теория литературы</w:t>
            </w:r>
            <w:r w:rsidRPr="002F2E65">
              <w:rPr>
                <w:rFonts w:ascii="Times New Roman" w:eastAsia="Calibri" w:hAnsi="Times New Roman" w:cs="Times New Roman"/>
                <w:lang w:eastAsia="en-US"/>
              </w:rPr>
              <w:t>.  Фольклоризм литературы  (развитие представлений).</w:t>
            </w:r>
          </w:p>
          <w:p w:rsidR="009D2856" w:rsidRPr="002F2E65" w:rsidRDefault="009D2856" w:rsidP="009D2856">
            <w:pPr>
              <w:spacing w:after="0" w:line="240" w:lineRule="auto"/>
              <w:ind w:firstLine="426"/>
              <w:rPr>
                <w:rFonts w:ascii="Times New Roman" w:eastAsia="Calibri" w:hAnsi="Times New Roman" w:cs="Times New Roman"/>
                <w:b/>
                <w:lang w:eastAsia="en-US"/>
              </w:rPr>
            </w:pP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b/>
                <w:lang w:eastAsia="en-US"/>
              </w:rPr>
              <w:t>Н. В. Гоголь</w:t>
            </w:r>
            <w:r w:rsidRPr="002F2E65">
              <w:rPr>
                <w:rFonts w:ascii="Times New Roman" w:eastAsia="Calibri" w:hAnsi="Times New Roman" w:cs="Times New Roman"/>
                <w:lang w:eastAsia="en-US"/>
              </w:rPr>
              <w:t>. «</w:t>
            </w:r>
            <w:r w:rsidRPr="002F2E65">
              <w:rPr>
                <w:rFonts w:ascii="Times New Roman" w:eastAsia="Calibri" w:hAnsi="Times New Roman" w:cs="Times New Roman"/>
                <w:b/>
                <w:i/>
                <w:lang w:eastAsia="en-US"/>
              </w:rPr>
              <w:t>Тарас Бульба</w:t>
            </w:r>
            <w:r w:rsidRPr="002F2E65">
              <w:rPr>
                <w:rFonts w:ascii="Times New Roman" w:eastAsia="Calibri" w:hAnsi="Times New Roman" w:cs="Times New Roman"/>
                <w:lang w:eastAsia="en-US"/>
              </w:rPr>
              <w:t xml:space="preserve">». </w:t>
            </w:r>
          </w:p>
          <w:p w:rsidR="009D2856" w:rsidRPr="002F2E65" w:rsidRDefault="009D2856" w:rsidP="009D2856">
            <w:pPr>
              <w:spacing w:after="0" w:line="240" w:lineRule="auto"/>
              <w:ind w:firstLine="426"/>
              <w:jc w:val="both"/>
              <w:rPr>
                <w:rFonts w:ascii="Times New Roman" w:eastAsia="Calibri" w:hAnsi="Times New Roman" w:cs="Times New Roman"/>
                <w:lang w:eastAsia="en-US"/>
              </w:rPr>
            </w:pP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lang w:eastAsia="en-US"/>
              </w:rPr>
              <w:t>Теория литературы</w:t>
            </w:r>
            <w:r w:rsidRPr="002F2E65">
              <w:rPr>
                <w:rFonts w:ascii="Times New Roman" w:eastAsia="Calibri" w:hAnsi="Times New Roman" w:cs="Times New Roman"/>
                <w:lang w:eastAsia="en-US"/>
              </w:rPr>
              <w:t>.  Историческая и фольклорная основа произведения. Роды литературы: эпос (развитие понятия). Литературный герой (развитие понятия).</w:t>
            </w: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b/>
                <w:lang w:eastAsia="en-US"/>
              </w:rPr>
              <w:t>И. С. Тургенев. «</w:t>
            </w:r>
            <w:r w:rsidRPr="002F2E65">
              <w:rPr>
                <w:rFonts w:ascii="Times New Roman" w:eastAsia="Calibri" w:hAnsi="Times New Roman" w:cs="Times New Roman"/>
                <w:b/>
                <w:i/>
                <w:lang w:eastAsia="en-US"/>
              </w:rPr>
              <w:t>Бирюк</w:t>
            </w: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lang w:eastAsia="en-US"/>
              </w:rPr>
              <w:t xml:space="preserve"> </w:t>
            </w:r>
            <w:r w:rsidRPr="002F2E65">
              <w:rPr>
                <w:rFonts w:ascii="Times New Roman" w:eastAsia="Calibri" w:hAnsi="Times New Roman" w:cs="Times New Roman"/>
                <w:b/>
                <w:i/>
                <w:lang w:eastAsia="en-US"/>
              </w:rPr>
              <w:t>Стихотворения</w:t>
            </w:r>
            <w:r w:rsidRPr="002F2E65">
              <w:rPr>
                <w:rFonts w:ascii="Times New Roman" w:eastAsia="Calibri" w:hAnsi="Times New Roman" w:cs="Times New Roman"/>
                <w:i/>
                <w:lang w:eastAsia="en-US"/>
              </w:rPr>
              <w:t xml:space="preserve"> </w:t>
            </w:r>
            <w:r w:rsidRPr="002F2E65">
              <w:rPr>
                <w:rFonts w:ascii="Times New Roman" w:eastAsia="Calibri" w:hAnsi="Times New Roman" w:cs="Times New Roman"/>
                <w:b/>
                <w:i/>
                <w:lang w:eastAsia="en-US"/>
              </w:rPr>
              <w:t>в прозе.  «Русский язык</w:t>
            </w:r>
            <w:r w:rsidRPr="002F2E65">
              <w:rPr>
                <w:rFonts w:ascii="Times New Roman" w:eastAsia="Calibri" w:hAnsi="Times New Roman" w:cs="Times New Roman"/>
                <w:i/>
                <w:lang w:eastAsia="en-US"/>
              </w:rPr>
              <w:t>».</w:t>
            </w:r>
            <w:r w:rsidRPr="002F2E65">
              <w:rPr>
                <w:rFonts w:ascii="Times New Roman" w:eastAsia="Calibri" w:hAnsi="Times New Roman" w:cs="Times New Roman"/>
                <w:lang w:eastAsia="en-US"/>
              </w:rPr>
              <w:t xml:space="preserve"> Особенности жанра</w:t>
            </w: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b/>
                <w:lang w:eastAsia="en-US"/>
              </w:rPr>
              <w:t xml:space="preserve">      Теория литературы</w:t>
            </w:r>
            <w:r w:rsidRPr="002F2E65">
              <w:rPr>
                <w:rFonts w:ascii="Times New Roman" w:eastAsia="Calibri" w:hAnsi="Times New Roman" w:cs="Times New Roman"/>
                <w:lang w:eastAsia="en-US"/>
              </w:rPr>
              <w:t>.  Стихотворения в прозе</w:t>
            </w:r>
          </w:p>
          <w:p w:rsidR="009D2856" w:rsidRPr="002F2E65" w:rsidRDefault="009D2856" w:rsidP="009D2856">
            <w:pPr>
              <w:spacing w:after="0" w:line="240" w:lineRule="auto"/>
              <w:ind w:firstLine="426"/>
              <w:rPr>
                <w:rFonts w:ascii="Times New Roman" w:eastAsia="Calibri" w:hAnsi="Times New Roman" w:cs="Times New Roman"/>
                <w:b/>
                <w:i/>
                <w:lang w:eastAsia="en-US"/>
              </w:rPr>
            </w:pPr>
            <w:r w:rsidRPr="002F2E65">
              <w:rPr>
                <w:rFonts w:ascii="Times New Roman" w:eastAsia="Calibri" w:hAnsi="Times New Roman" w:cs="Times New Roman"/>
                <w:b/>
                <w:lang w:eastAsia="en-US"/>
              </w:rPr>
              <w:lastRenderedPageBreak/>
              <w:t>Н. А. Некрасов.  «</w:t>
            </w:r>
            <w:r w:rsidRPr="002F2E65">
              <w:rPr>
                <w:rFonts w:ascii="Times New Roman" w:eastAsia="Calibri" w:hAnsi="Times New Roman" w:cs="Times New Roman"/>
                <w:b/>
                <w:i/>
                <w:lang w:eastAsia="en-US"/>
              </w:rPr>
              <w:t>Размышления у парадного подъезда», «Несжатая полоса».</w:t>
            </w:r>
            <w:r w:rsidRPr="002F2E65">
              <w:rPr>
                <w:rFonts w:ascii="Times New Roman" w:eastAsia="Calibri" w:hAnsi="Times New Roman" w:cs="Times New Roman"/>
                <w:b/>
                <w:lang w:eastAsia="en-US"/>
              </w:rPr>
              <w:t xml:space="preserve">  </w:t>
            </w:r>
            <w:r w:rsidRPr="002F2E65">
              <w:rPr>
                <w:rFonts w:ascii="Times New Roman" w:eastAsia="Calibri" w:hAnsi="Times New Roman" w:cs="Times New Roman"/>
                <w:lang w:eastAsia="en-US"/>
              </w:rPr>
              <w:t xml:space="preserve">  </w:t>
            </w: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lang w:eastAsia="en-US"/>
              </w:rPr>
              <w:t>Теория литературы</w:t>
            </w:r>
            <w:r w:rsidRPr="002F2E65">
              <w:rPr>
                <w:rFonts w:ascii="Times New Roman" w:eastAsia="Calibri" w:hAnsi="Times New Roman" w:cs="Times New Roman"/>
                <w:lang w:eastAsia="en-US"/>
              </w:rPr>
              <w:t>.  Поэма (развитие понятия). Трёхсложные размеры стиха (развитие понятия).</w:t>
            </w: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b/>
                <w:lang w:eastAsia="en-US"/>
              </w:rPr>
              <w:t>А. К. Толстой</w:t>
            </w:r>
            <w:r w:rsidRPr="002F2E65">
              <w:rPr>
                <w:rFonts w:ascii="Times New Roman" w:eastAsia="Calibri" w:hAnsi="Times New Roman" w:cs="Times New Roman"/>
                <w:lang w:eastAsia="en-US"/>
              </w:rPr>
              <w:t>.  Исторические баллады «</w:t>
            </w:r>
            <w:r w:rsidRPr="002F2E65">
              <w:rPr>
                <w:rFonts w:ascii="Times New Roman" w:eastAsia="Calibri" w:hAnsi="Times New Roman" w:cs="Times New Roman"/>
                <w:b/>
                <w:i/>
                <w:lang w:eastAsia="en-US"/>
              </w:rPr>
              <w:t>Василий Шибанов</w:t>
            </w:r>
            <w:r w:rsidRPr="002F2E65">
              <w:rPr>
                <w:rFonts w:ascii="Times New Roman" w:eastAsia="Calibri" w:hAnsi="Times New Roman" w:cs="Times New Roman"/>
                <w:lang w:eastAsia="en-US"/>
              </w:rPr>
              <w:t>», «</w:t>
            </w:r>
            <w:r w:rsidRPr="002F2E65">
              <w:rPr>
                <w:rFonts w:ascii="Times New Roman" w:eastAsia="Calibri" w:hAnsi="Times New Roman" w:cs="Times New Roman"/>
                <w:b/>
                <w:i/>
                <w:lang w:eastAsia="en-US"/>
              </w:rPr>
              <w:t>Михайло Репнин</w:t>
            </w:r>
            <w:r w:rsidRPr="002F2E65">
              <w:rPr>
                <w:rFonts w:ascii="Times New Roman" w:eastAsia="Calibri" w:hAnsi="Times New Roman" w:cs="Times New Roman"/>
                <w:lang w:eastAsia="en-US"/>
              </w:rPr>
              <w:t>»..</w:t>
            </w:r>
          </w:p>
          <w:p w:rsidR="009D2856" w:rsidRPr="002F2E65" w:rsidRDefault="009D2856" w:rsidP="009D2856">
            <w:pPr>
              <w:spacing w:after="0" w:line="240" w:lineRule="auto"/>
              <w:ind w:firstLine="426"/>
              <w:rPr>
                <w:rFonts w:ascii="Times New Roman" w:eastAsia="Calibri" w:hAnsi="Times New Roman" w:cs="Times New Roman"/>
                <w:u w:val="single"/>
                <w:lang w:eastAsia="en-US"/>
              </w:rPr>
            </w:pPr>
            <w:r w:rsidRPr="002F2E65">
              <w:rPr>
                <w:rFonts w:ascii="Times New Roman" w:eastAsia="Calibri" w:hAnsi="Times New Roman" w:cs="Times New Roman"/>
                <w:b/>
                <w:lang w:eastAsia="en-US"/>
              </w:rPr>
              <w:t>М. Е. Салтыков – Щедрин</w:t>
            </w: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i/>
                <w:lang w:eastAsia="en-US"/>
              </w:rPr>
              <w:t>«</w:t>
            </w:r>
            <w:r w:rsidRPr="002F2E65">
              <w:rPr>
                <w:rFonts w:ascii="Times New Roman" w:eastAsia="Calibri" w:hAnsi="Times New Roman" w:cs="Times New Roman"/>
                <w:b/>
                <w:i/>
                <w:lang w:eastAsia="en-US"/>
              </w:rPr>
              <w:t>Повесть о том, как один мужик двух генералов прокормил</w:t>
            </w:r>
            <w:r w:rsidRPr="002F2E65">
              <w:rPr>
                <w:rFonts w:ascii="Times New Roman" w:eastAsia="Calibri" w:hAnsi="Times New Roman" w:cs="Times New Roman"/>
                <w:i/>
                <w:lang w:eastAsia="en-US"/>
              </w:rPr>
              <w:t>»</w:t>
            </w:r>
            <w:r>
              <w:rPr>
                <w:rFonts w:ascii="Times New Roman" w:eastAsia="Calibri" w:hAnsi="Times New Roman" w:cs="Times New Roman"/>
                <w:b/>
                <w:i/>
                <w:lang w:eastAsia="en-US"/>
              </w:rPr>
              <w:t>,</w:t>
            </w: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i/>
                <w:lang w:eastAsia="en-US"/>
              </w:rPr>
              <w:t>«Дикий</w:t>
            </w:r>
            <w:r w:rsidRPr="002F2E65">
              <w:rPr>
                <w:rFonts w:ascii="Times New Roman" w:eastAsia="Calibri" w:hAnsi="Times New Roman" w:cs="Times New Roman"/>
                <w:i/>
                <w:lang w:eastAsia="en-US"/>
              </w:rPr>
              <w:t xml:space="preserve"> </w:t>
            </w:r>
            <w:r w:rsidRPr="002F2E65">
              <w:rPr>
                <w:rFonts w:ascii="Times New Roman" w:eastAsia="Calibri" w:hAnsi="Times New Roman" w:cs="Times New Roman"/>
                <w:b/>
                <w:i/>
                <w:lang w:eastAsia="en-US"/>
              </w:rPr>
              <w:t>помещик»</w:t>
            </w: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u w:val="single"/>
                <w:lang w:eastAsia="en-US"/>
              </w:rPr>
              <w:t>Для самостоятельного чтения.</w:t>
            </w:r>
          </w:p>
          <w:p w:rsidR="009D2856" w:rsidRPr="002F2E65" w:rsidRDefault="009D2856" w:rsidP="009D2856">
            <w:pPr>
              <w:spacing w:after="0" w:line="240" w:lineRule="auto"/>
              <w:ind w:firstLine="426"/>
              <w:jc w:val="both"/>
              <w:rPr>
                <w:rFonts w:ascii="Times New Roman" w:eastAsia="Calibri" w:hAnsi="Times New Roman" w:cs="Times New Roman"/>
                <w:b/>
                <w:lang w:eastAsia="en-US"/>
              </w:rPr>
            </w:pPr>
            <w:r w:rsidRPr="002F2E65">
              <w:rPr>
                <w:rFonts w:ascii="Times New Roman" w:eastAsia="Calibri" w:hAnsi="Times New Roman" w:cs="Times New Roman"/>
                <w:b/>
                <w:lang w:eastAsia="en-US"/>
              </w:rPr>
              <w:t xml:space="preserve">       Теория литературы</w:t>
            </w:r>
            <w:r w:rsidRPr="002F2E65">
              <w:rPr>
                <w:rFonts w:ascii="Times New Roman" w:eastAsia="Calibri" w:hAnsi="Times New Roman" w:cs="Times New Roman"/>
                <w:lang w:eastAsia="en-US"/>
              </w:rPr>
              <w:t xml:space="preserve">.  Гротеск (начальное представление). </w:t>
            </w:r>
          </w:p>
          <w:p w:rsidR="009D2856" w:rsidRPr="002F2E65"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b/>
                <w:lang w:eastAsia="en-US"/>
              </w:rPr>
              <w:t>Л. Н. Толстой.  «</w:t>
            </w:r>
            <w:r w:rsidRPr="002F2E65">
              <w:rPr>
                <w:rFonts w:ascii="Times New Roman" w:eastAsia="Calibri" w:hAnsi="Times New Roman" w:cs="Times New Roman"/>
                <w:b/>
                <w:i/>
                <w:lang w:eastAsia="en-US"/>
              </w:rPr>
              <w:t>Детство</w:t>
            </w:r>
            <w:r w:rsidRPr="002F2E65">
              <w:rPr>
                <w:rFonts w:ascii="Times New Roman" w:eastAsia="Calibri" w:hAnsi="Times New Roman" w:cs="Times New Roman"/>
                <w:lang w:eastAsia="en-US"/>
              </w:rPr>
              <w:t>» (главы</w:t>
            </w:r>
          </w:p>
          <w:p w:rsidR="009D2856" w:rsidRPr="002F2E65" w:rsidRDefault="009D2856" w:rsidP="009D2856">
            <w:pPr>
              <w:spacing w:after="0" w:line="240" w:lineRule="auto"/>
              <w:ind w:firstLine="426"/>
              <w:rPr>
                <w:rFonts w:ascii="Times New Roman" w:eastAsia="Calibri" w:hAnsi="Times New Roman" w:cs="Times New Roman"/>
                <w:b/>
                <w:lang w:eastAsia="en-US"/>
              </w:rPr>
            </w:pPr>
            <w:r w:rsidRPr="002F2E65">
              <w:rPr>
                <w:rFonts w:ascii="Times New Roman" w:eastAsia="Calibri" w:hAnsi="Times New Roman" w:cs="Times New Roman"/>
                <w:b/>
                <w:lang w:eastAsia="en-US"/>
              </w:rPr>
              <w:t>И. А. Бунин. «</w:t>
            </w:r>
            <w:r w:rsidRPr="002F2E65">
              <w:rPr>
                <w:rFonts w:ascii="Times New Roman" w:eastAsia="Calibri" w:hAnsi="Times New Roman" w:cs="Times New Roman"/>
                <w:b/>
                <w:i/>
                <w:lang w:eastAsia="en-US"/>
              </w:rPr>
              <w:t>Цифры»</w:t>
            </w:r>
            <w:r w:rsidRPr="002F2E65">
              <w:rPr>
                <w:rFonts w:ascii="Times New Roman" w:eastAsia="Calibri" w:hAnsi="Times New Roman" w:cs="Times New Roman"/>
                <w:b/>
                <w:lang w:eastAsia="en-US"/>
              </w:rPr>
              <w:t>.</w:t>
            </w:r>
            <w:r w:rsidRPr="002F2E65">
              <w:rPr>
                <w:rFonts w:ascii="Times New Roman" w:eastAsia="Calibri" w:hAnsi="Times New Roman" w:cs="Times New Roman"/>
                <w:lang w:eastAsia="en-US"/>
              </w:rPr>
              <w:t xml:space="preserve"> Сложность взаимоотношений детей и взрослых. Авторское решение этой проблемы. </w:t>
            </w:r>
          </w:p>
          <w:p w:rsidR="009D2856" w:rsidRDefault="009D2856" w:rsidP="009D2856">
            <w:pPr>
              <w:spacing w:after="0" w:line="240" w:lineRule="auto"/>
              <w:ind w:firstLine="426"/>
              <w:rPr>
                <w:rFonts w:ascii="Times New Roman" w:eastAsia="Calibri" w:hAnsi="Times New Roman" w:cs="Times New Roman"/>
                <w:b/>
                <w:i/>
                <w:lang w:eastAsia="en-US"/>
              </w:rPr>
            </w:pPr>
            <w:r w:rsidRPr="002F2E65">
              <w:rPr>
                <w:rFonts w:ascii="Times New Roman" w:eastAsia="Calibri" w:hAnsi="Times New Roman" w:cs="Times New Roman"/>
                <w:b/>
                <w:lang w:eastAsia="en-US"/>
              </w:rPr>
              <w:t>А. П. Чехов. «</w:t>
            </w:r>
            <w:r w:rsidRPr="002F2E65">
              <w:rPr>
                <w:rFonts w:ascii="Times New Roman" w:eastAsia="Calibri" w:hAnsi="Times New Roman" w:cs="Times New Roman"/>
                <w:b/>
                <w:i/>
                <w:lang w:eastAsia="en-US"/>
              </w:rPr>
              <w:t>Хамелеон</w:t>
            </w:r>
            <w:r w:rsidRPr="002F2E65">
              <w:rPr>
                <w:rFonts w:ascii="Times New Roman" w:eastAsia="Calibri" w:hAnsi="Times New Roman" w:cs="Times New Roman"/>
                <w:b/>
                <w:lang w:eastAsia="en-US"/>
              </w:rPr>
              <w:t>».</w:t>
            </w: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i/>
                <w:lang w:eastAsia="en-US"/>
              </w:rPr>
              <w:t>Злоумышленник</w:t>
            </w:r>
          </w:p>
          <w:p w:rsidR="009D2856" w:rsidRDefault="009D2856" w:rsidP="009D2856">
            <w:pPr>
              <w:spacing w:after="0" w:line="240" w:lineRule="auto"/>
              <w:ind w:firstLine="426"/>
              <w:rPr>
                <w:rFonts w:ascii="Times New Roman" w:eastAsia="Calibri" w:hAnsi="Times New Roman" w:cs="Times New Roman"/>
                <w:lang w:eastAsia="en-US"/>
              </w:rPr>
            </w:pPr>
            <w:r w:rsidRPr="002F2E65">
              <w:rPr>
                <w:rFonts w:ascii="Times New Roman" w:eastAsia="Calibri" w:hAnsi="Times New Roman" w:cs="Times New Roman"/>
                <w:lang w:eastAsia="en-US"/>
              </w:rPr>
              <w:t xml:space="preserve">       </w:t>
            </w:r>
            <w:r w:rsidRPr="002F2E65">
              <w:rPr>
                <w:rFonts w:ascii="Times New Roman" w:eastAsia="Calibri" w:hAnsi="Times New Roman" w:cs="Times New Roman"/>
                <w:b/>
                <w:lang w:eastAsia="en-US"/>
              </w:rPr>
              <w:t>Теория литературы</w:t>
            </w:r>
            <w:r w:rsidRPr="002F2E65">
              <w:rPr>
                <w:rFonts w:ascii="Times New Roman" w:eastAsia="Calibri" w:hAnsi="Times New Roman" w:cs="Times New Roman"/>
                <w:lang w:eastAsia="en-US"/>
              </w:rPr>
              <w:t xml:space="preserve"> Сатира и юмор как формы комического (развитие представлений)</w:t>
            </w:r>
          </w:p>
          <w:p w:rsidR="009D2856" w:rsidRPr="00075FC7" w:rsidRDefault="009D2856" w:rsidP="009D2856">
            <w:pPr>
              <w:spacing w:after="0" w:line="240" w:lineRule="auto"/>
              <w:ind w:firstLine="426"/>
              <w:rPr>
                <w:rFonts w:ascii="Times New Roman" w:eastAsia="Calibri" w:hAnsi="Times New Roman" w:cs="Times New Roman"/>
                <w:b/>
                <w:lang w:eastAsia="en-US"/>
              </w:rPr>
            </w:pPr>
            <w:r w:rsidRPr="00075FC7">
              <w:rPr>
                <w:rFonts w:ascii="Times New Roman" w:eastAsia="Calibri" w:hAnsi="Times New Roman" w:cs="Times New Roman"/>
                <w:b/>
                <w:lang w:eastAsia="en-US"/>
              </w:rPr>
              <w:t>В. Жуковский. «</w:t>
            </w:r>
            <w:r w:rsidRPr="00075FC7">
              <w:rPr>
                <w:rFonts w:ascii="Times New Roman" w:eastAsia="Calibri" w:hAnsi="Times New Roman" w:cs="Times New Roman"/>
                <w:b/>
                <w:i/>
                <w:lang w:eastAsia="en-US"/>
              </w:rPr>
              <w:t>Приход весны</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А. К. Толстой.  «</w:t>
            </w:r>
            <w:r w:rsidRPr="00075FC7">
              <w:rPr>
                <w:rFonts w:ascii="Times New Roman" w:eastAsia="Calibri" w:hAnsi="Times New Roman" w:cs="Times New Roman"/>
                <w:b/>
                <w:i/>
                <w:lang w:eastAsia="en-US"/>
              </w:rPr>
              <w:t>Край ты мой,  родимый край</w:t>
            </w:r>
            <w:r w:rsidRPr="00075FC7">
              <w:rPr>
                <w:rFonts w:ascii="Times New Roman" w:eastAsia="Calibri" w:hAnsi="Times New Roman" w:cs="Times New Roman"/>
                <w:b/>
                <w:lang w:eastAsia="en-US"/>
              </w:rPr>
              <w:t>…».</w:t>
            </w:r>
          </w:p>
          <w:p w:rsidR="009D2856" w:rsidRPr="00F36099" w:rsidRDefault="009D2856" w:rsidP="009D2856">
            <w:pPr>
              <w:spacing w:after="0" w:line="240" w:lineRule="auto"/>
              <w:ind w:firstLine="426"/>
              <w:rPr>
                <w:rFonts w:ascii="Times New Roman" w:eastAsia="Times New Roman" w:hAnsi="Times New Roman" w:cs="Times New Roman"/>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И. А. Бунин.  «</w:t>
            </w:r>
            <w:r w:rsidRPr="00075FC7">
              <w:rPr>
                <w:rFonts w:ascii="Times New Roman" w:eastAsia="Calibri" w:hAnsi="Times New Roman" w:cs="Times New Roman"/>
                <w:b/>
                <w:i/>
                <w:lang w:eastAsia="en-US"/>
              </w:rPr>
              <w:t>Родина</w:t>
            </w:r>
            <w:r w:rsidRPr="00075FC7">
              <w:rPr>
                <w:rFonts w:ascii="Times New Roman" w:eastAsia="Calibri" w:hAnsi="Times New Roman" w:cs="Times New Roman"/>
                <w:lang w:eastAsia="en-US"/>
              </w:rPr>
              <w:t>»</w:t>
            </w:r>
          </w:p>
        </w:tc>
        <w:tc>
          <w:tcPr>
            <w:tcW w:w="3021" w:type="dxa"/>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lastRenderedPageBreak/>
              <w:t>Помочь взглянуть на учебный материал сквозь призму человеческих ценностей;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Воспитывать у обучающихся чувство уважения к жизни других людей и к жизни вообще;</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Формирование у обучающихся гражданской позиции, способности к труду и жизни в 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9D2856" w:rsidRPr="00F36099" w:rsidRDefault="008E7868" w:rsidP="008E7868">
            <w:pPr>
              <w:spacing w:after="0" w:line="240" w:lineRule="auto"/>
              <w:ind w:firstLine="426"/>
              <w:rPr>
                <w:rFonts w:ascii="Times New Roman" w:eastAsia="Times New Roman" w:hAnsi="Times New Roman" w:cs="Times New Roman"/>
              </w:rPr>
            </w:pPr>
            <w:r w:rsidRPr="008E7868">
              <w:rPr>
                <w:rFonts w:ascii="Times New Roman" w:hAnsi="Times New Roman" w:cs="Times New Roman"/>
                <w:color w:val="000000"/>
                <w:w w:val="0"/>
              </w:rPr>
              <w:t>Создавать доверительно-психологический климат в классе во время урока</w:t>
            </w:r>
          </w:p>
        </w:tc>
        <w:tc>
          <w:tcPr>
            <w:tcW w:w="1257" w:type="dxa"/>
            <w:hideMark/>
          </w:tcPr>
          <w:p w:rsidR="009D2856" w:rsidRPr="00F36099"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28</w:t>
            </w:r>
          </w:p>
        </w:tc>
      </w:tr>
      <w:tr w:rsidR="008E7868" w:rsidRPr="00F36099" w:rsidTr="008E7868">
        <w:trPr>
          <w:trHeight w:val="525"/>
        </w:trPr>
        <w:tc>
          <w:tcPr>
            <w:tcW w:w="512"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lastRenderedPageBreak/>
              <w:t>6.</w:t>
            </w:r>
          </w:p>
        </w:tc>
        <w:tc>
          <w:tcPr>
            <w:tcW w:w="5774" w:type="dxa"/>
            <w:hideMark/>
          </w:tcPr>
          <w:p w:rsidR="008E7868" w:rsidRPr="00075FC7" w:rsidRDefault="008E7868" w:rsidP="009D2856">
            <w:pPr>
              <w:spacing w:after="0" w:line="240" w:lineRule="auto"/>
              <w:ind w:firstLine="426"/>
              <w:rPr>
                <w:rFonts w:ascii="Times New Roman" w:eastAsia="Times New Roman" w:hAnsi="Times New Roman" w:cs="Times New Roman"/>
                <w:b/>
              </w:rPr>
            </w:pPr>
            <w:r w:rsidRPr="00075FC7">
              <w:rPr>
                <w:rFonts w:ascii="Times New Roman" w:eastAsia="Times New Roman" w:hAnsi="Times New Roman" w:cs="Times New Roman"/>
                <w:b/>
              </w:rPr>
              <w:t>Произведения писателей 20 века.</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М. Горький</w:t>
            </w:r>
            <w:r w:rsidRPr="00075FC7">
              <w:rPr>
                <w:rFonts w:ascii="Times New Roman" w:eastAsia="Calibri" w:hAnsi="Times New Roman" w:cs="Times New Roman"/>
                <w:lang w:eastAsia="en-US"/>
              </w:rPr>
              <w:t>.  «</w:t>
            </w:r>
            <w:r w:rsidRPr="00075FC7">
              <w:rPr>
                <w:rFonts w:ascii="Times New Roman" w:eastAsia="Calibri" w:hAnsi="Times New Roman" w:cs="Times New Roman"/>
                <w:b/>
                <w:i/>
                <w:lang w:eastAsia="en-US"/>
              </w:rPr>
              <w:t>Детство» (главы).</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Легенда о Данко</w:t>
            </w:r>
            <w:r w:rsidRPr="00075FC7">
              <w:rPr>
                <w:rFonts w:ascii="Times New Roman" w:eastAsia="Calibri" w:hAnsi="Times New Roman" w:cs="Times New Roman"/>
                <w:lang w:eastAsia="en-US"/>
              </w:rPr>
              <w:t xml:space="preserve">»  («Старуха  Изергиль»). </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Понятие о теме  и идее произведения (начальное представление). Портрет как средство характеристики героя.</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В. В. Маяковский</w:t>
            </w:r>
            <w:r w:rsidRPr="00075FC7">
              <w:rPr>
                <w:rFonts w:ascii="Times New Roman" w:eastAsia="Calibri" w:hAnsi="Times New Roman" w:cs="Times New Roman"/>
                <w:lang w:eastAsia="en-US"/>
              </w:rPr>
              <w:t>.  «</w:t>
            </w:r>
            <w:r w:rsidRPr="00075FC7">
              <w:rPr>
                <w:rFonts w:ascii="Times New Roman" w:eastAsia="Calibri" w:hAnsi="Times New Roman" w:cs="Times New Roman"/>
                <w:b/>
                <w:i/>
                <w:lang w:eastAsia="en-US"/>
              </w:rPr>
              <w:t>Необычайное приключение, бывшее с Владимиром Маяковским летом на даче»</w:t>
            </w:r>
            <w:r w:rsidRPr="00075FC7">
              <w:rPr>
                <w:rFonts w:ascii="Times New Roman" w:eastAsia="Calibri" w:hAnsi="Times New Roman" w:cs="Times New Roman"/>
                <w:lang w:eastAsia="en-US"/>
              </w:rPr>
              <w:t xml:space="preserve">. Мысли автора о роли поэзии в жизни человека и общества. Юмор автора. Своеобразие стихотворного ритма, словотворчество Маяковского.  </w:t>
            </w:r>
            <w:r w:rsidRPr="00075FC7">
              <w:rPr>
                <w:rFonts w:ascii="Times New Roman" w:eastAsia="Calibri" w:hAnsi="Times New Roman" w:cs="Times New Roman"/>
                <w:b/>
                <w:i/>
                <w:lang w:eastAsia="en-US"/>
              </w:rPr>
              <w:t>«Хорошее отношение к лошадям».</w:t>
            </w:r>
            <w:r w:rsidRPr="00075FC7">
              <w:rPr>
                <w:rFonts w:ascii="Times New Roman" w:eastAsia="Calibri" w:hAnsi="Times New Roman" w:cs="Times New Roman"/>
                <w:lang w:eastAsia="en-US"/>
              </w:rPr>
              <w:t xml:space="preserve"> Понятие о лирическом герое. Сложность и тонкость внутреннего мира лирического героя</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 xml:space="preserve">Теория литературы. </w:t>
            </w:r>
            <w:r w:rsidRPr="00075FC7">
              <w:rPr>
                <w:rFonts w:ascii="Times New Roman" w:eastAsia="Calibri" w:hAnsi="Times New Roman" w:cs="Times New Roman"/>
                <w:lang w:eastAsia="en-US"/>
              </w:rPr>
              <w:t>Лирический герой (начальное представление). Обогащение знаний о ритме и рифме. Тоническое стихосложение (начальное представление).</w:t>
            </w:r>
          </w:p>
          <w:p w:rsidR="008E7868"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А. П. Платонов.  </w:t>
            </w:r>
            <w:r w:rsidRPr="00075FC7">
              <w:rPr>
                <w:rFonts w:ascii="Times New Roman" w:eastAsia="Calibri" w:hAnsi="Times New Roman" w:cs="Times New Roman"/>
                <w:b/>
                <w:i/>
                <w:lang w:eastAsia="en-US"/>
              </w:rPr>
              <w:t>«Юшка»</w:t>
            </w:r>
            <w:r w:rsidRPr="00075FC7">
              <w:rPr>
                <w:rFonts w:ascii="Times New Roman" w:eastAsia="Calibri" w:hAnsi="Times New Roman" w:cs="Times New Roman"/>
                <w:i/>
                <w:lang w:eastAsia="en-US"/>
              </w:rPr>
              <w:t>.</w:t>
            </w:r>
          </w:p>
          <w:p w:rsidR="008E7868" w:rsidRPr="00F36099" w:rsidRDefault="008E7868" w:rsidP="009D2856">
            <w:pPr>
              <w:spacing w:after="0" w:line="240" w:lineRule="auto"/>
              <w:ind w:firstLine="426"/>
              <w:rPr>
                <w:rFonts w:ascii="Times New Roman" w:eastAsia="Times New Roman" w:hAnsi="Times New Roman" w:cs="Times New Roman"/>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«В прекрасном и яростном мире»</w:t>
            </w:r>
            <w:r w:rsidRPr="00075FC7">
              <w:rPr>
                <w:rFonts w:ascii="Times New Roman" w:eastAsia="Calibri" w:hAnsi="Times New Roman" w:cs="Times New Roman"/>
                <w:lang w:eastAsia="en-US"/>
              </w:rPr>
              <w:t xml:space="preserve"> (для самостоятельного чтения). </w:t>
            </w:r>
          </w:p>
        </w:tc>
        <w:tc>
          <w:tcPr>
            <w:tcW w:w="3021" w:type="dxa"/>
            <w:vMerge w:val="restart"/>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Помочь взглянуть на учебный материал сквозь призму человеческих ценностей;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Воспитывать у обучающихся чувство уважения к жизни других людей и к жизни вообще;</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Формирование у обучающихся гражданской позиции, способности к труду и жизни в 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8E7868" w:rsidRPr="00F36099" w:rsidRDefault="008E7868" w:rsidP="008E7868">
            <w:pPr>
              <w:spacing w:after="0" w:line="240" w:lineRule="auto"/>
              <w:ind w:firstLine="426"/>
              <w:rPr>
                <w:rFonts w:ascii="Times New Roman" w:eastAsia="Times New Roman" w:hAnsi="Times New Roman" w:cs="Times New Roman"/>
              </w:rPr>
            </w:pPr>
            <w:r w:rsidRPr="008E7868">
              <w:rPr>
                <w:rFonts w:ascii="Times New Roman" w:hAnsi="Times New Roman" w:cs="Times New Roman"/>
                <w:color w:val="000000"/>
                <w:w w:val="0"/>
              </w:rPr>
              <w:t>Создавать доверительно-психологический климат в классе во время урока</w:t>
            </w:r>
          </w:p>
        </w:tc>
        <w:tc>
          <w:tcPr>
            <w:tcW w:w="1257" w:type="dxa"/>
            <w:hideMark/>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21</w:t>
            </w:r>
          </w:p>
        </w:tc>
      </w:tr>
      <w:tr w:rsidR="008E7868" w:rsidRPr="00F36099" w:rsidTr="008E7868">
        <w:trPr>
          <w:trHeight w:val="525"/>
        </w:trPr>
        <w:tc>
          <w:tcPr>
            <w:tcW w:w="512" w:type="dxa"/>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7.</w:t>
            </w:r>
          </w:p>
        </w:tc>
        <w:tc>
          <w:tcPr>
            <w:tcW w:w="5774" w:type="dxa"/>
          </w:tcPr>
          <w:p w:rsidR="008E7868" w:rsidRPr="00075FC7" w:rsidRDefault="008E7868" w:rsidP="009D2856">
            <w:pPr>
              <w:spacing w:after="0" w:line="240" w:lineRule="auto"/>
              <w:ind w:firstLine="426"/>
              <w:rPr>
                <w:rFonts w:ascii="Times New Roman" w:eastAsia="Times New Roman" w:hAnsi="Times New Roman" w:cs="Times New Roman"/>
                <w:b/>
              </w:rPr>
            </w:pPr>
            <w:r w:rsidRPr="00075FC7">
              <w:rPr>
                <w:rFonts w:ascii="Times New Roman" w:eastAsia="Times New Roman" w:hAnsi="Times New Roman" w:cs="Times New Roman"/>
                <w:b/>
              </w:rPr>
              <w:t>Литература народов России</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Б. Л. Пастернак.</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Июль», «Никого не будет в доме</w:t>
            </w:r>
            <w:r w:rsidRPr="00075FC7">
              <w:rPr>
                <w:rFonts w:ascii="Times New Roman" w:eastAsia="Calibri" w:hAnsi="Times New Roman" w:cs="Times New Roman"/>
                <w:lang w:eastAsia="en-US"/>
              </w:rPr>
              <w:t xml:space="preserve">…». </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Ф. А. Абрамов</w:t>
            </w:r>
            <w:r w:rsidRPr="00075FC7">
              <w:rPr>
                <w:rFonts w:ascii="Times New Roman" w:eastAsia="Calibri" w:hAnsi="Times New Roman" w:cs="Times New Roman"/>
                <w:b/>
                <w:i/>
                <w:lang w:eastAsia="en-US"/>
              </w:rPr>
              <w:t>.  «О чём плачут лошади».</w:t>
            </w:r>
            <w:r w:rsidRPr="00075FC7">
              <w:rPr>
                <w:rFonts w:ascii="Times New Roman" w:eastAsia="Calibri" w:hAnsi="Times New Roman" w:cs="Times New Roman"/>
                <w:b/>
                <w:lang w:eastAsia="en-US"/>
              </w:rPr>
              <w:t xml:space="preserve">      Теория литературы</w:t>
            </w:r>
            <w:r w:rsidRPr="00075FC7">
              <w:rPr>
                <w:rFonts w:ascii="Times New Roman" w:eastAsia="Calibri" w:hAnsi="Times New Roman" w:cs="Times New Roman"/>
                <w:lang w:eastAsia="en-US"/>
              </w:rPr>
              <w:t>. Литературные традиции</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Е. И. Носов. </w:t>
            </w:r>
            <w:r w:rsidRPr="00075FC7">
              <w:rPr>
                <w:rFonts w:ascii="Times New Roman" w:eastAsia="Calibri" w:hAnsi="Times New Roman" w:cs="Times New Roman"/>
                <w:b/>
                <w:i/>
                <w:lang w:eastAsia="en-US"/>
              </w:rPr>
              <w:t>«Кукла» («Акимыч»).</w:t>
            </w:r>
            <w:r w:rsidRPr="00075FC7">
              <w:rPr>
                <w:rFonts w:ascii="Times New Roman" w:eastAsia="Calibri" w:hAnsi="Times New Roman" w:cs="Times New Roman"/>
                <w:lang w:eastAsia="en-US"/>
              </w:rPr>
              <w:t xml:space="preserve"> Нравственные проблемы рассказа. Осознание огромной роли прекрасного в душе человека, в окружающей природе</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Ю. П. Казаков.  «</w:t>
            </w:r>
            <w:r w:rsidRPr="00075FC7">
              <w:rPr>
                <w:rFonts w:ascii="Times New Roman" w:eastAsia="Calibri" w:hAnsi="Times New Roman" w:cs="Times New Roman"/>
                <w:b/>
                <w:i/>
                <w:lang w:eastAsia="en-US"/>
              </w:rPr>
              <w:t>Тихое утро</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w:t>
            </w:r>
          </w:p>
          <w:p w:rsidR="008E7868" w:rsidRPr="00075FC7" w:rsidRDefault="008E7868" w:rsidP="009D2856">
            <w:pPr>
              <w:spacing w:after="0" w:line="240" w:lineRule="auto"/>
              <w:ind w:firstLine="426"/>
              <w:jc w:val="center"/>
              <w:rPr>
                <w:rFonts w:ascii="Times New Roman" w:eastAsia="Calibri" w:hAnsi="Times New Roman" w:cs="Times New Roman"/>
                <w:b/>
                <w:lang w:eastAsia="en-US"/>
              </w:rPr>
            </w:pPr>
            <w:r w:rsidRPr="00075FC7">
              <w:rPr>
                <w:rFonts w:ascii="Times New Roman" w:eastAsia="Calibri" w:hAnsi="Times New Roman" w:cs="Times New Roman"/>
                <w:b/>
                <w:lang w:eastAsia="en-US"/>
              </w:rPr>
              <w:t>Поэзия 20 –  50-х годов XX века</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Стихи поэтов ХХ века о Родине, родной природе </w:t>
            </w:r>
            <w:r w:rsidRPr="00075FC7">
              <w:rPr>
                <w:rFonts w:ascii="Times New Roman" w:eastAsia="Calibri" w:hAnsi="Times New Roman" w:cs="Times New Roman"/>
                <w:b/>
                <w:i/>
                <w:lang w:eastAsia="en-US"/>
              </w:rPr>
              <w:t>(В. Брюсов, Ф. Сологуб, С. Есенин, Н. Заболоцкий, Н. Рубцов)</w:t>
            </w:r>
            <w:r w:rsidRPr="00075FC7">
              <w:rPr>
                <w:rFonts w:ascii="Times New Roman" w:eastAsia="Calibri" w:hAnsi="Times New Roman" w:cs="Times New Roman"/>
                <w:i/>
                <w:lang w:eastAsia="en-US"/>
              </w:rPr>
              <w:t xml:space="preserve">. </w:t>
            </w:r>
            <w:r w:rsidRPr="00075FC7">
              <w:rPr>
                <w:rFonts w:ascii="Times New Roman" w:eastAsia="Calibri" w:hAnsi="Times New Roman" w:cs="Times New Roman"/>
                <w:lang w:eastAsia="en-US"/>
              </w:rPr>
              <w:t xml:space="preserve"> Общее и индивидуальное  в восприятии природы русскими поэтами</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А. Т. Твардовский. «</w:t>
            </w:r>
            <w:r w:rsidRPr="00075FC7">
              <w:rPr>
                <w:rFonts w:ascii="Times New Roman" w:eastAsia="Calibri" w:hAnsi="Times New Roman" w:cs="Times New Roman"/>
                <w:b/>
                <w:i/>
                <w:lang w:eastAsia="en-US"/>
              </w:rPr>
              <w:t>Снега потемнеют синие…»,  «Июль – макушка лета, «На дне моей жизни»</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Философские проблемы в лирике Твардовского</w:t>
            </w:r>
          </w:p>
          <w:p w:rsidR="008E7868" w:rsidRPr="00075FC7"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lang w:eastAsia="en-US"/>
              </w:rPr>
              <w:t>Теория литературы</w:t>
            </w:r>
            <w:r w:rsidRPr="00075FC7">
              <w:rPr>
                <w:rFonts w:ascii="Times New Roman" w:eastAsia="Calibri" w:hAnsi="Times New Roman" w:cs="Times New Roman"/>
                <w:lang w:eastAsia="en-US"/>
              </w:rPr>
              <w:t xml:space="preserve">. Лирический герой (развитие </w:t>
            </w:r>
            <w:r w:rsidRPr="00075FC7">
              <w:rPr>
                <w:rFonts w:ascii="Times New Roman" w:eastAsia="Calibri" w:hAnsi="Times New Roman" w:cs="Times New Roman"/>
                <w:lang w:eastAsia="en-US"/>
              </w:rPr>
              <w:lastRenderedPageBreak/>
              <w:t>понятия).</w:t>
            </w:r>
          </w:p>
          <w:p w:rsidR="008E7868" w:rsidRPr="00075FC7" w:rsidRDefault="008E7868" w:rsidP="009D2856">
            <w:pPr>
              <w:spacing w:after="0" w:line="240" w:lineRule="auto"/>
              <w:ind w:firstLine="426"/>
              <w:rPr>
                <w:rFonts w:ascii="Times New Roman" w:eastAsia="Calibri" w:hAnsi="Times New Roman" w:cs="Times New Roman"/>
                <w:b/>
                <w:lang w:eastAsia="en-US"/>
              </w:rPr>
            </w:pPr>
            <w:r w:rsidRPr="00075FC7">
              <w:rPr>
                <w:rFonts w:ascii="Times New Roman" w:eastAsia="Calibri" w:hAnsi="Times New Roman" w:cs="Times New Roman"/>
                <w:b/>
                <w:lang w:eastAsia="en-US"/>
              </w:rPr>
              <w:t>Писатели улыбаются</w:t>
            </w:r>
          </w:p>
          <w:p w:rsidR="008E7868" w:rsidRDefault="008E7868" w:rsidP="009D2856">
            <w:pPr>
              <w:spacing w:after="0" w:line="240" w:lineRule="auto"/>
              <w:ind w:firstLine="426"/>
              <w:rPr>
                <w:rFonts w:ascii="Times New Roman" w:eastAsia="Calibri" w:hAnsi="Times New Roman" w:cs="Times New Roman"/>
                <w:b/>
                <w:i/>
                <w:lang w:eastAsia="en-US"/>
              </w:rPr>
            </w:pPr>
            <w:r w:rsidRPr="00075FC7">
              <w:rPr>
                <w:rFonts w:ascii="Times New Roman" w:eastAsia="Calibri" w:hAnsi="Times New Roman" w:cs="Times New Roman"/>
                <w:b/>
                <w:lang w:eastAsia="en-US"/>
              </w:rPr>
              <w:t xml:space="preserve">М. М. Зощенко. </w:t>
            </w:r>
            <w:r w:rsidRPr="00075FC7">
              <w:rPr>
                <w:rFonts w:ascii="Times New Roman" w:eastAsia="Calibri" w:hAnsi="Times New Roman" w:cs="Times New Roman"/>
                <w:b/>
                <w:i/>
                <w:lang w:eastAsia="en-US"/>
              </w:rPr>
              <w:t>«Беда».</w:t>
            </w:r>
          </w:p>
          <w:p w:rsidR="008E7868" w:rsidRPr="00F36099" w:rsidRDefault="008E7868" w:rsidP="009D2856">
            <w:pPr>
              <w:spacing w:after="0" w:line="240" w:lineRule="auto"/>
              <w:ind w:firstLine="426"/>
              <w:rPr>
                <w:rFonts w:ascii="Times New Roman" w:eastAsia="Times New Roman" w:hAnsi="Times New Roman" w:cs="Times New Roman"/>
              </w:rPr>
            </w:pPr>
            <w:r w:rsidRPr="007449B7">
              <w:rPr>
                <w:rFonts w:ascii="Times New Roman" w:eastAsia="Calibri" w:hAnsi="Times New Roman" w:cs="Times New Roman"/>
                <w:b/>
              </w:rPr>
              <w:t>Расул Гамзатов.</w:t>
            </w:r>
            <w:r w:rsidRPr="007449B7">
              <w:rPr>
                <w:rFonts w:ascii="Times New Roman" w:eastAsia="Calibri" w:hAnsi="Times New Roman" w:cs="Times New Roman"/>
              </w:rPr>
              <w:t xml:space="preserve">  </w:t>
            </w:r>
            <w:r w:rsidRPr="007449B7">
              <w:rPr>
                <w:rFonts w:ascii="Times New Roman" w:eastAsia="Calibri" w:hAnsi="Times New Roman" w:cs="Times New Roman"/>
                <w:b/>
                <w:i/>
              </w:rPr>
              <w:t>«О моей Родине», «Я вновь пришёл сюда</w:t>
            </w:r>
          </w:p>
        </w:tc>
        <w:tc>
          <w:tcPr>
            <w:tcW w:w="3021" w:type="dxa"/>
            <w:vMerge/>
          </w:tcPr>
          <w:p w:rsidR="008E7868" w:rsidRPr="00F36099" w:rsidRDefault="008E7868" w:rsidP="009D2856">
            <w:pPr>
              <w:spacing w:after="0" w:line="240" w:lineRule="auto"/>
              <w:ind w:firstLine="426"/>
              <w:rPr>
                <w:rFonts w:ascii="Times New Roman" w:eastAsia="Times New Roman" w:hAnsi="Times New Roman" w:cs="Times New Roman"/>
              </w:rPr>
            </w:pPr>
          </w:p>
        </w:tc>
        <w:tc>
          <w:tcPr>
            <w:tcW w:w="1257" w:type="dxa"/>
          </w:tcPr>
          <w:p w:rsidR="008E7868" w:rsidRPr="00F36099" w:rsidRDefault="008E7868"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1</w:t>
            </w:r>
          </w:p>
        </w:tc>
      </w:tr>
      <w:tr w:rsidR="009D2856" w:rsidRPr="00F36099" w:rsidTr="008E7868">
        <w:trPr>
          <w:trHeight w:val="651"/>
        </w:trPr>
        <w:tc>
          <w:tcPr>
            <w:tcW w:w="512" w:type="dxa"/>
            <w:hideMark/>
          </w:tcPr>
          <w:p w:rsidR="009D2856" w:rsidRPr="00F36099"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lastRenderedPageBreak/>
              <w:t>8.</w:t>
            </w:r>
          </w:p>
        </w:tc>
        <w:tc>
          <w:tcPr>
            <w:tcW w:w="5774" w:type="dxa"/>
            <w:hideMark/>
          </w:tcPr>
          <w:p w:rsidR="009D2856" w:rsidRPr="00075FC7" w:rsidRDefault="009D2856" w:rsidP="009D2856">
            <w:pPr>
              <w:spacing w:after="0" w:line="240" w:lineRule="auto"/>
              <w:ind w:firstLine="426"/>
              <w:rPr>
                <w:rFonts w:ascii="Times New Roman" w:eastAsia="Times New Roman" w:hAnsi="Times New Roman" w:cs="Times New Roman"/>
                <w:b/>
              </w:rPr>
            </w:pPr>
            <w:r w:rsidRPr="00075FC7">
              <w:rPr>
                <w:rFonts w:ascii="Times New Roman" w:eastAsia="Times New Roman" w:hAnsi="Times New Roman" w:cs="Times New Roman"/>
                <w:b/>
              </w:rPr>
              <w:t>Зарубежная литература</w:t>
            </w:r>
          </w:p>
          <w:p w:rsidR="009D2856" w:rsidRPr="00075FC7" w:rsidRDefault="009D2856"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Дж. Байрон. «</w:t>
            </w:r>
            <w:r w:rsidRPr="00075FC7">
              <w:rPr>
                <w:rFonts w:ascii="Times New Roman" w:eastAsia="Calibri" w:hAnsi="Times New Roman" w:cs="Times New Roman"/>
                <w:b/>
                <w:i/>
                <w:lang w:eastAsia="en-US"/>
              </w:rPr>
              <w:t>Ты кончил жизни путь, герой…»</w:t>
            </w:r>
            <w:r w:rsidRPr="00075FC7">
              <w:rPr>
                <w:rFonts w:ascii="Times New Roman" w:eastAsia="Calibri" w:hAnsi="Times New Roman" w:cs="Times New Roman"/>
                <w:lang w:eastAsia="en-US"/>
              </w:rPr>
              <w:t xml:space="preserve"> как прославление подвига во имя свободы Родины. </w:t>
            </w:r>
          </w:p>
          <w:p w:rsidR="009D2856" w:rsidRPr="00075FC7" w:rsidRDefault="009D2856"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О. Генри «</w:t>
            </w:r>
            <w:r w:rsidRPr="00075FC7">
              <w:rPr>
                <w:rFonts w:ascii="Times New Roman" w:eastAsia="Calibri" w:hAnsi="Times New Roman" w:cs="Times New Roman"/>
                <w:b/>
                <w:i/>
                <w:lang w:eastAsia="en-US"/>
              </w:rPr>
              <w:t>Дары волхвов</w:t>
            </w:r>
            <w:r w:rsidRPr="00075FC7">
              <w:rPr>
                <w:rFonts w:ascii="Times New Roman" w:eastAsia="Calibri" w:hAnsi="Times New Roman" w:cs="Times New Roman"/>
                <w:b/>
                <w:lang w:eastAsia="en-US"/>
              </w:rPr>
              <w:t>».</w:t>
            </w:r>
            <w:r w:rsidRPr="00075FC7">
              <w:rPr>
                <w:rFonts w:ascii="Times New Roman" w:eastAsia="Calibri" w:hAnsi="Times New Roman" w:cs="Times New Roman"/>
                <w:lang w:eastAsia="en-US"/>
              </w:rPr>
              <w:t xml:space="preserve"> Преданность и жертвенность во имя любви. Смешное и возвышенное в рассказе</w:t>
            </w:r>
          </w:p>
          <w:p w:rsidR="009D2856" w:rsidRPr="00075FC7" w:rsidRDefault="009D2856"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 xml:space="preserve">Р. Д. Бредбери. </w:t>
            </w:r>
            <w:r w:rsidRPr="00075FC7">
              <w:rPr>
                <w:rFonts w:ascii="Times New Roman" w:eastAsia="Calibri" w:hAnsi="Times New Roman" w:cs="Times New Roman"/>
                <w:b/>
                <w:i/>
                <w:lang w:eastAsia="en-US"/>
              </w:rPr>
              <w:t>«Каникулы».</w:t>
            </w:r>
            <w:r w:rsidRPr="00075FC7">
              <w:rPr>
                <w:rFonts w:ascii="Times New Roman" w:eastAsia="Calibri" w:hAnsi="Times New Roman" w:cs="Times New Roman"/>
                <w:lang w:eastAsia="en-US"/>
              </w:rPr>
              <w:t xml:space="preserve"> Фантастический рассказ  - предупреждение. Мечта о чудесной победе добра.</w:t>
            </w:r>
          </w:p>
          <w:p w:rsidR="009D2856" w:rsidRPr="00075FC7" w:rsidRDefault="009D2856" w:rsidP="009D2856">
            <w:pPr>
              <w:tabs>
                <w:tab w:val="left" w:pos="2580"/>
              </w:tabs>
              <w:spacing w:after="0" w:line="240" w:lineRule="auto"/>
              <w:ind w:firstLine="426"/>
              <w:rPr>
                <w:rFonts w:ascii="Times New Roman" w:eastAsia="Calibri" w:hAnsi="Times New Roman" w:cs="Times New Roman"/>
                <w:b/>
                <w:lang w:eastAsia="en-US"/>
              </w:rPr>
            </w:pPr>
            <w:r w:rsidRPr="00075FC7">
              <w:rPr>
                <w:rFonts w:ascii="Times New Roman" w:eastAsia="Calibri" w:hAnsi="Times New Roman" w:cs="Times New Roman"/>
                <w:b/>
                <w:lang w:eastAsia="en-US"/>
              </w:rPr>
              <w:t>Современная зарубежная проза *</w:t>
            </w:r>
          </w:p>
          <w:p w:rsidR="009D2856" w:rsidRPr="00075FC7" w:rsidRDefault="009D2856" w:rsidP="009D2856">
            <w:pPr>
              <w:spacing w:after="0" w:line="240" w:lineRule="auto"/>
              <w:ind w:firstLine="426"/>
              <w:rPr>
                <w:rFonts w:ascii="Times New Roman" w:eastAsia="Calibri" w:hAnsi="Times New Roman" w:cs="Times New Roman"/>
                <w:u w:val="single"/>
                <w:lang w:eastAsia="en-US"/>
              </w:rPr>
            </w:pPr>
            <w:r w:rsidRPr="00075FC7">
              <w:rPr>
                <w:rFonts w:ascii="Times New Roman" w:eastAsia="Calibri" w:hAnsi="Times New Roman" w:cs="Times New Roman"/>
                <w:u w:val="single"/>
                <w:lang w:eastAsia="en-US"/>
              </w:rPr>
              <w:t>(Одно произведение на выбор)</w:t>
            </w:r>
            <w:r w:rsidRPr="00075FC7">
              <w:rPr>
                <w:rFonts w:ascii="Times New Roman" w:eastAsia="Calibri" w:hAnsi="Times New Roman" w:cs="Times New Roman"/>
                <w:lang w:eastAsia="en-US"/>
              </w:rPr>
              <w:t xml:space="preserve">. </w:t>
            </w:r>
            <w:r w:rsidRPr="00075FC7">
              <w:rPr>
                <w:rFonts w:ascii="Times New Roman" w:hAnsi="Times New Roman" w:cs="Times New Roman"/>
                <w:b/>
              </w:rPr>
              <w:t>А. Тор, Д. Пеннак, У. Старк, К. Ди Камилло, М. Парр, Г. Шмидт, Д. Гроссман, С. Каста, Э. Файн, Е. Ельчин</w:t>
            </w:r>
            <w:r w:rsidRPr="00075FC7">
              <w:rPr>
                <w:rFonts w:ascii="Times New Roman" w:hAnsi="Times New Roman" w:cs="Times New Roman"/>
              </w:rPr>
              <w:t xml:space="preserve"> и др.</w:t>
            </w:r>
          </w:p>
          <w:p w:rsidR="009D2856" w:rsidRPr="00F36099" w:rsidRDefault="009D2856" w:rsidP="009D2856">
            <w:pPr>
              <w:spacing w:after="0" w:line="240" w:lineRule="auto"/>
              <w:ind w:firstLine="426"/>
              <w:rPr>
                <w:rFonts w:ascii="Times New Roman" w:eastAsia="Times New Roman" w:hAnsi="Times New Roman" w:cs="Times New Roman"/>
              </w:rPr>
            </w:pPr>
          </w:p>
        </w:tc>
        <w:tc>
          <w:tcPr>
            <w:tcW w:w="3021" w:type="dxa"/>
          </w:tcPr>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9D2856" w:rsidRPr="00F36099" w:rsidRDefault="009D2856" w:rsidP="009D2856">
            <w:pPr>
              <w:spacing w:after="0" w:line="240" w:lineRule="auto"/>
              <w:ind w:firstLine="426"/>
              <w:rPr>
                <w:rFonts w:ascii="Times New Roman" w:eastAsia="Times New Roman" w:hAnsi="Times New Roman" w:cs="Times New Roman"/>
              </w:rPr>
            </w:pPr>
          </w:p>
        </w:tc>
        <w:tc>
          <w:tcPr>
            <w:tcW w:w="1257" w:type="dxa"/>
            <w:hideMark/>
          </w:tcPr>
          <w:p w:rsidR="009D2856" w:rsidRPr="00F36099"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7</w:t>
            </w:r>
          </w:p>
        </w:tc>
      </w:tr>
      <w:tr w:rsidR="009D2856" w:rsidRPr="00F36099" w:rsidTr="008E7868">
        <w:trPr>
          <w:trHeight w:val="450"/>
        </w:trPr>
        <w:tc>
          <w:tcPr>
            <w:tcW w:w="512" w:type="dxa"/>
            <w:hideMark/>
          </w:tcPr>
          <w:p w:rsidR="009D2856" w:rsidRPr="00F36099" w:rsidRDefault="009D2856" w:rsidP="009D2856">
            <w:pPr>
              <w:spacing w:after="0" w:line="240" w:lineRule="auto"/>
              <w:ind w:firstLine="426"/>
              <w:rPr>
                <w:rFonts w:ascii="Times New Roman" w:eastAsia="Times New Roman" w:hAnsi="Times New Roman" w:cs="Times New Roman"/>
              </w:rPr>
            </w:pPr>
          </w:p>
        </w:tc>
        <w:tc>
          <w:tcPr>
            <w:tcW w:w="5774" w:type="dxa"/>
            <w:hideMark/>
          </w:tcPr>
          <w:p w:rsidR="009D2856" w:rsidRPr="00F36099"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Повторение</w:t>
            </w:r>
          </w:p>
        </w:tc>
        <w:tc>
          <w:tcPr>
            <w:tcW w:w="3021" w:type="dxa"/>
          </w:tcPr>
          <w:p w:rsidR="009D2856" w:rsidRPr="00F36099" w:rsidRDefault="009D2856" w:rsidP="009D2856">
            <w:pPr>
              <w:spacing w:after="0" w:line="240" w:lineRule="auto"/>
              <w:ind w:firstLine="426"/>
              <w:rPr>
                <w:rFonts w:ascii="Times New Roman" w:eastAsia="Times New Roman" w:hAnsi="Times New Roman" w:cs="Times New Roman"/>
              </w:rPr>
            </w:pPr>
          </w:p>
        </w:tc>
        <w:tc>
          <w:tcPr>
            <w:tcW w:w="1257" w:type="dxa"/>
            <w:hideMark/>
          </w:tcPr>
          <w:p w:rsidR="009D2856" w:rsidRPr="00F36099" w:rsidRDefault="009D2856" w:rsidP="009D2856">
            <w:pPr>
              <w:spacing w:after="0" w:line="240" w:lineRule="auto"/>
              <w:ind w:firstLine="426"/>
              <w:rPr>
                <w:rFonts w:ascii="Times New Roman" w:eastAsia="Times New Roman" w:hAnsi="Times New Roman" w:cs="Times New Roman"/>
              </w:rPr>
            </w:pPr>
            <w:r w:rsidRPr="00F36099">
              <w:rPr>
                <w:rFonts w:ascii="Times New Roman" w:eastAsia="Times New Roman" w:hAnsi="Times New Roman" w:cs="Times New Roman"/>
              </w:rPr>
              <w:t>1</w:t>
            </w:r>
          </w:p>
        </w:tc>
      </w:tr>
      <w:tr w:rsidR="009D2856" w:rsidRPr="00F36099" w:rsidTr="008E7868">
        <w:trPr>
          <w:cantSplit/>
          <w:trHeight w:val="400"/>
        </w:trPr>
        <w:tc>
          <w:tcPr>
            <w:tcW w:w="6286" w:type="dxa"/>
            <w:gridSpan w:val="2"/>
          </w:tcPr>
          <w:p w:rsidR="009D2856" w:rsidRPr="00F36099" w:rsidRDefault="009D2856" w:rsidP="009D2856">
            <w:pPr>
              <w:spacing w:after="0" w:line="240" w:lineRule="auto"/>
              <w:ind w:firstLine="426"/>
              <w:jc w:val="center"/>
              <w:rPr>
                <w:rFonts w:ascii="Times New Roman" w:eastAsia="Times New Roman" w:hAnsi="Times New Roman" w:cs="Times New Roman"/>
                <w:b/>
              </w:rPr>
            </w:pPr>
            <w:r w:rsidRPr="00F36099">
              <w:rPr>
                <w:rFonts w:ascii="Times New Roman" w:eastAsia="Times New Roman" w:hAnsi="Times New Roman" w:cs="Times New Roman"/>
                <w:b/>
              </w:rPr>
              <w:t>Итого</w:t>
            </w:r>
          </w:p>
        </w:tc>
        <w:tc>
          <w:tcPr>
            <w:tcW w:w="3021" w:type="dxa"/>
          </w:tcPr>
          <w:p w:rsidR="009D2856" w:rsidRDefault="009D2856" w:rsidP="009D2856">
            <w:pPr>
              <w:spacing w:after="0" w:line="240" w:lineRule="auto"/>
              <w:ind w:firstLine="426"/>
              <w:jc w:val="center"/>
              <w:rPr>
                <w:rFonts w:ascii="Times New Roman" w:eastAsia="Times New Roman" w:hAnsi="Times New Roman" w:cs="Times New Roman"/>
                <w:b/>
              </w:rPr>
            </w:pPr>
          </w:p>
        </w:tc>
        <w:tc>
          <w:tcPr>
            <w:tcW w:w="1257" w:type="dxa"/>
          </w:tcPr>
          <w:p w:rsidR="009D2856" w:rsidRPr="00F36099" w:rsidRDefault="009D2856" w:rsidP="009D2856">
            <w:pPr>
              <w:spacing w:after="0" w:line="240" w:lineRule="auto"/>
              <w:ind w:firstLine="426"/>
              <w:jc w:val="center"/>
              <w:rPr>
                <w:rFonts w:ascii="Times New Roman" w:eastAsia="Times New Roman" w:hAnsi="Times New Roman" w:cs="Times New Roman"/>
                <w:b/>
              </w:rPr>
            </w:pPr>
            <w:r>
              <w:rPr>
                <w:rFonts w:ascii="Times New Roman" w:eastAsia="Times New Roman" w:hAnsi="Times New Roman" w:cs="Times New Roman"/>
                <w:b/>
              </w:rPr>
              <w:t>70</w:t>
            </w:r>
          </w:p>
        </w:tc>
      </w:tr>
    </w:tbl>
    <w:p w:rsidR="00084FBC" w:rsidRPr="00F36099" w:rsidRDefault="00084FBC" w:rsidP="00F36099">
      <w:pPr>
        <w:spacing w:after="0" w:line="240" w:lineRule="auto"/>
        <w:ind w:firstLine="426"/>
        <w:rPr>
          <w:rFonts w:ascii="Times New Roman" w:eastAsia="Times New Roman" w:hAnsi="Times New Roman" w:cs="Times New Roman"/>
          <w:b/>
        </w:rPr>
      </w:pPr>
    </w:p>
    <w:p w:rsidR="008B4EA5" w:rsidRPr="00F36099" w:rsidRDefault="008B4EA5" w:rsidP="00F36099">
      <w:pPr>
        <w:spacing w:after="0" w:line="240" w:lineRule="auto"/>
        <w:ind w:firstLine="426"/>
        <w:jc w:val="center"/>
        <w:rPr>
          <w:rFonts w:ascii="Times New Roman" w:eastAsia="Calibri" w:hAnsi="Times New Roman" w:cs="Times New Roman"/>
          <w:b/>
          <w:u w:val="single"/>
          <w:lang w:eastAsia="en-US"/>
        </w:rPr>
      </w:pPr>
      <w:r w:rsidRPr="00F36099">
        <w:rPr>
          <w:rFonts w:ascii="Times New Roman" w:hAnsi="Times New Roman" w:cs="Times New Roman"/>
          <w:b/>
        </w:rPr>
        <w:t>8 класс</w:t>
      </w:r>
      <w:r w:rsidR="00DB49F9" w:rsidRPr="00F36099">
        <w:rPr>
          <w:rFonts w:ascii="Times New Roman" w:hAnsi="Times New Roman" w:cs="Times New Roman"/>
          <w:b/>
        </w:rPr>
        <w:t xml:space="preserve"> (ФГОС)</w:t>
      </w:r>
    </w:p>
    <w:tbl>
      <w:tblPr>
        <w:tblW w:w="115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9"/>
        <w:gridCol w:w="6248"/>
        <w:gridCol w:w="3493"/>
        <w:gridCol w:w="1054"/>
      </w:tblGrid>
      <w:tr w:rsidR="009D2856" w:rsidRPr="00F36099" w:rsidTr="008E7868">
        <w:trPr>
          <w:trHeight w:val="687"/>
          <w:jc w:val="center"/>
        </w:trPr>
        <w:tc>
          <w:tcPr>
            <w:tcW w:w="709" w:type="dxa"/>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 п/п</w:t>
            </w:r>
          </w:p>
        </w:tc>
        <w:tc>
          <w:tcPr>
            <w:tcW w:w="6248" w:type="dxa"/>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Тема</w:t>
            </w:r>
          </w:p>
        </w:tc>
        <w:tc>
          <w:tcPr>
            <w:tcW w:w="3493" w:type="dxa"/>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Pr>
                <w:rFonts w:ascii="Times New Roman" w:eastAsia="Times New Roman" w:hAnsi="Times New Roman" w:cs="Times New Roman"/>
                <w:bCs/>
                <w:spacing w:val="-6"/>
                <w:lang w:eastAsia="en-US"/>
              </w:rPr>
              <w:t xml:space="preserve">Деятельность учителя с учетом </w:t>
            </w:r>
            <w:r w:rsidRPr="009D2856">
              <w:rPr>
                <w:rFonts w:ascii="Times New Roman" w:eastAsia="Times New Roman" w:hAnsi="Times New Roman" w:cs="Times New Roman"/>
                <w:b/>
                <w:bCs/>
                <w:spacing w:val="-6"/>
                <w:lang w:eastAsia="en-US"/>
              </w:rPr>
              <w:t>рабочей программы воспитания</w:t>
            </w:r>
          </w:p>
        </w:tc>
        <w:tc>
          <w:tcPr>
            <w:tcW w:w="1054" w:type="dxa"/>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Количество часов</w:t>
            </w:r>
          </w:p>
        </w:tc>
      </w:tr>
      <w:tr w:rsidR="008E7868" w:rsidRPr="00F36099" w:rsidTr="008E7868">
        <w:trPr>
          <w:trHeight w:val="224"/>
          <w:jc w:val="center"/>
        </w:trPr>
        <w:tc>
          <w:tcPr>
            <w:tcW w:w="709" w:type="dxa"/>
          </w:tcPr>
          <w:p w:rsidR="008E7868" w:rsidRPr="00F36099" w:rsidRDefault="008E7868"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t>1</w:t>
            </w:r>
          </w:p>
        </w:tc>
        <w:tc>
          <w:tcPr>
            <w:tcW w:w="6248" w:type="dxa"/>
          </w:tcPr>
          <w:p w:rsidR="008E7868" w:rsidRPr="00F36099" w:rsidRDefault="008E7868" w:rsidP="009D2856">
            <w:pPr>
              <w:spacing w:after="0" w:line="240" w:lineRule="auto"/>
              <w:ind w:firstLine="426"/>
              <w:rPr>
                <w:rFonts w:ascii="Times New Roman" w:eastAsia="Calibri" w:hAnsi="Times New Roman" w:cs="Times New Roman"/>
                <w:lang w:eastAsia="en-US"/>
              </w:rPr>
            </w:pPr>
            <w:r w:rsidRPr="00075FC7">
              <w:rPr>
                <w:rFonts w:ascii="Times New Roman" w:eastAsia="Calibri" w:hAnsi="Times New Roman" w:cs="Times New Roman"/>
                <w:b/>
                <w:lang w:eastAsia="en-US"/>
              </w:rPr>
              <w:t>Введение</w:t>
            </w:r>
            <w:r>
              <w:rPr>
                <w:rFonts w:ascii="Times New Roman" w:eastAsia="Calibri" w:hAnsi="Times New Roman" w:cs="Times New Roman"/>
                <w:lang w:eastAsia="en-US"/>
              </w:rPr>
              <w:t>.</w:t>
            </w:r>
            <w:r w:rsidRPr="007449B7">
              <w:rPr>
                <w:rFonts w:ascii="Times New Roman" w:eastAsia="Calibri" w:hAnsi="Times New Roman" w:cs="Times New Roman"/>
              </w:rPr>
              <w:t xml:space="preserve"> Интерес русских писателей к историческому прошлому своего народа. Историзм творчества классиков русской литературы</w:t>
            </w:r>
          </w:p>
          <w:p w:rsidR="008E7868" w:rsidRPr="00F36099" w:rsidRDefault="008E7868" w:rsidP="009D2856">
            <w:pPr>
              <w:spacing w:after="0" w:line="240" w:lineRule="auto"/>
              <w:ind w:firstLine="426"/>
              <w:jc w:val="both"/>
              <w:rPr>
                <w:rFonts w:ascii="Times New Roman" w:eastAsia="Calibri" w:hAnsi="Times New Roman" w:cs="Times New Roman"/>
                <w:lang w:eastAsia="en-US"/>
              </w:rPr>
            </w:pPr>
          </w:p>
        </w:tc>
        <w:tc>
          <w:tcPr>
            <w:tcW w:w="3493" w:type="dxa"/>
            <w:vMerge w:val="restart"/>
          </w:tcPr>
          <w:p w:rsidR="008E7868" w:rsidRDefault="008E7868" w:rsidP="009D2856">
            <w:pPr>
              <w:spacing w:after="0" w:line="240" w:lineRule="auto"/>
              <w:ind w:firstLine="426"/>
              <w:jc w:val="center"/>
              <w:rPr>
                <w:rFonts w:ascii="Times New Roman" w:eastAsia="Calibri" w:hAnsi="Times New Roman" w:cs="Times New Roman"/>
                <w:lang w:eastAsia="en-US"/>
              </w:rPr>
            </w:pP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Помочь взглянуть на учебный материал сквозь призму человеческих ценностей;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Воспитывать у обучающихся чувство уважения к жизни других людей и к жизни вообще;</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Формировать у обучающихся культуру здорового образа жизни;</w:t>
            </w:r>
          </w:p>
          <w:p w:rsidR="008E7868" w:rsidRDefault="008E7868" w:rsidP="008E7868">
            <w:pPr>
              <w:spacing w:line="240" w:lineRule="auto"/>
              <w:rPr>
                <w:rFonts w:ascii="Times New Roman" w:hAnsi="Times New Roman" w:cs="Times New Roman"/>
                <w:color w:val="000000"/>
                <w:w w:val="0"/>
                <w:sz w:val="20"/>
                <w:szCs w:val="20"/>
              </w:rPr>
            </w:pPr>
            <w:r w:rsidRPr="008E7868">
              <w:rPr>
                <w:rFonts w:ascii="Times New Roman" w:hAnsi="Times New Roman" w:cs="Times New Roman"/>
                <w:color w:val="000000"/>
                <w:w w:val="0"/>
                <w:sz w:val="20"/>
                <w:szCs w:val="20"/>
              </w:rPr>
              <w:t>Формирование у обучающихся гражданской позиции, способности к труду и жизни в 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8E7868" w:rsidRPr="008E7868" w:rsidRDefault="008E7868" w:rsidP="008E7868">
            <w:pPr>
              <w:ind w:firstLine="708"/>
              <w:rPr>
                <w:rFonts w:ascii="Times New Roman" w:eastAsia="Calibri" w:hAnsi="Times New Roman" w:cs="Times New Roman"/>
                <w:lang w:eastAsia="en-US"/>
              </w:rPr>
            </w:pPr>
          </w:p>
        </w:tc>
        <w:tc>
          <w:tcPr>
            <w:tcW w:w="1054" w:type="dxa"/>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t>1</w:t>
            </w:r>
          </w:p>
        </w:tc>
      </w:tr>
      <w:tr w:rsidR="008E7868" w:rsidRPr="00F36099" w:rsidTr="008E7868">
        <w:trPr>
          <w:trHeight w:val="224"/>
          <w:jc w:val="center"/>
        </w:trPr>
        <w:tc>
          <w:tcPr>
            <w:tcW w:w="709" w:type="dxa"/>
          </w:tcPr>
          <w:p w:rsidR="008E7868" w:rsidRPr="00F36099" w:rsidRDefault="008E7868"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t>3</w:t>
            </w:r>
          </w:p>
        </w:tc>
        <w:tc>
          <w:tcPr>
            <w:tcW w:w="6248" w:type="dxa"/>
          </w:tcPr>
          <w:p w:rsidR="008E7868" w:rsidRPr="00075FC7" w:rsidRDefault="008E7868" w:rsidP="009D2856">
            <w:pPr>
              <w:spacing w:after="0" w:line="240" w:lineRule="auto"/>
              <w:ind w:firstLine="426"/>
              <w:jc w:val="both"/>
              <w:rPr>
                <w:rFonts w:ascii="Times New Roman" w:eastAsia="Calibri" w:hAnsi="Times New Roman" w:cs="Times New Roman"/>
                <w:b/>
                <w:i/>
                <w:lang w:eastAsia="en-US"/>
              </w:rPr>
            </w:pPr>
            <w:r w:rsidRPr="00075FC7">
              <w:rPr>
                <w:rFonts w:ascii="Times New Roman" w:eastAsia="Calibri" w:hAnsi="Times New Roman" w:cs="Times New Roman"/>
                <w:b/>
                <w:lang w:eastAsia="en-US"/>
              </w:rPr>
              <w:t>Устное народное творчество</w:t>
            </w:r>
            <w:r>
              <w:rPr>
                <w:rFonts w:ascii="Times New Roman" w:eastAsia="Calibri" w:hAnsi="Times New Roman" w:cs="Times New Roman"/>
                <w:lang w:eastAsia="en-US"/>
              </w:rPr>
              <w:t>.</w:t>
            </w:r>
            <w:r w:rsidRPr="00075FC7">
              <w:rPr>
                <w:rFonts w:ascii="Times New Roman" w:eastAsia="Calibri" w:hAnsi="Times New Roman" w:cs="Times New Roman"/>
                <w:lang w:eastAsia="en-US"/>
              </w:rPr>
              <w:t xml:space="preserve"> В мире русской народной песни (</w:t>
            </w:r>
            <w:r>
              <w:rPr>
                <w:rFonts w:ascii="Times New Roman" w:eastAsia="Calibri" w:hAnsi="Times New Roman" w:cs="Times New Roman"/>
                <w:lang w:eastAsia="en-US"/>
              </w:rPr>
              <w:t>лирические, исторические песни)</w:t>
            </w:r>
            <w:r w:rsidRPr="00075FC7">
              <w:rPr>
                <w:rFonts w:ascii="Times New Roman" w:eastAsia="Calibri" w:hAnsi="Times New Roman" w:cs="Times New Roman"/>
                <w:lang w:eastAsia="en-US"/>
              </w:rPr>
              <w:t xml:space="preserve"> «</w:t>
            </w:r>
            <w:r w:rsidRPr="00075FC7">
              <w:rPr>
                <w:rFonts w:ascii="Times New Roman" w:eastAsia="Calibri" w:hAnsi="Times New Roman" w:cs="Times New Roman"/>
                <w:b/>
                <w:i/>
                <w:lang w:eastAsia="en-US"/>
              </w:rPr>
              <w:t>В тёмном лесе», «Уж ты ночка, ноченька тёмная…», «Вдоль по улице метелица метёт…», «Пугачёв в темнице», «Пугачёв казнён».</w:t>
            </w:r>
          </w:p>
          <w:p w:rsidR="008E7868" w:rsidRPr="00075FC7" w:rsidRDefault="008E7868" w:rsidP="009D2856">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Частушки</w:t>
            </w:r>
            <w:r w:rsidRPr="00075FC7">
              <w:rPr>
                <w:rFonts w:ascii="Times New Roman" w:eastAsia="Calibri" w:hAnsi="Times New Roman" w:cs="Times New Roman"/>
                <w:lang w:eastAsia="en-US"/>
              </w:rPr>
              <w:t xml:space="preserve"> как малый песенный жанр. Отражение различных сторон жизни народа в частушках. Разнообразие тематики частушек. Поэтика частушек.</w:t>
            </w:r>
          </w:p>
          <w:p w:rsidR="008E7868" w:rsidRPr="00F36099" w:rsidRDefault="008E7868" w:rsidP="009D2856">
            <w:pPr>
              <w:spacing w:after="0" w:line="240" w:lineRule="auto"/>
              <w:ind w:firstLine="426"/>
              <w:jc w:val="both"/>
              <w:rPr>
                <w:rFonts w:ascii="Times New Roman" w:eastAsia="Calibri" w:hAnsi="Times New Roman" w:cs="Times New Roman"/>
                <w:lang w:eastAsia="en-US"/>
              </w:rPr>
            </w:pPr>
            <w:r w:rsidRPr="00075FC7">
              <w:rPr>
                <w:rFonts w:ascii="Times New Roman" w:eastAsia="Calibri" w:hAnsi="Times New Roman" w:cs="Times New Roman"/>
                <w:b/>
                <w:lang w:eastAsia="en-US"/>
              </w:rPr>
              <w:t>Предания</w:t>
            </w:r>
            <w:r w:rsidRPr="00075FC7">
              <w:rPr>
                <w:rFonts w:ascii="Times New Roman" w:eastAsia="Calibri" w:hAnsi="Times New Roman" w:cs="Times New Roman"/>
                <w:lang w:eastAsia="en-US"/>
              </w:rPr>
              <w:t xml:space="preserve"> как исторический жанр русской народной прозы. </w:t>
            </w:r>
            <w:r w:rsidRPr="00075FC7">
              <w:rPr>
                <w:rFonts w:ascii="Times New Roman" w:eastAsia="Calibri" w:hAnsi="Times New Roman" w:cs="Times New Roman"/>
                <w:b/>
                <w:lang w:eastAsia="en-US"/>
              </w:rPr>
              <w:t xml:space="preserve">«О </w:t>
            </w:r>
            <w:r w:rsidRPr="00075FC7">
              <w:rPr>
                <w:rFonts w:ascii="Times New Roman" w:eastAsia="Calibri" w:hAnsi="Times New Roman" w:cs="Times New Roman"/>
                <w:b/>
                <w:i/>
                <w:lang w:eastAsia="en-US"/>
              </w:rPr>
              <w:t>Пугачёве», «О покорении Сибири Ермаком…»</w:t>
            </w:r>
          </w:p>
        </w:tc>
        <w:tc>
          <w:tcPr>
            <w:tcW w:w="3493" w:type="dxa"/>
            <w:vMerge/>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p>
        </w:tc>
        <w:tc>
          <w:tcPr>
            <w:tcW w:w="1054" w:type="dxa"/>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t>2</w:t>
            </w:r>
          </w:p>
        </w:tc>
      </w:tr>
      <w:tr w:rsidR="008E7868" w:rsidRPr="00F36099" w:rsidTr="008E7868">
        <w:trPr>
          <w:trHeight w:val="224"/>
          <w:jc w:val="center"/>
        </w:trPr>
        <w:tc>
          <w:tcPr>
            <w:tcW w:w="709" w:type="dxa"/>
          </w:tcPr>
          <w:p w:rsidR="008E7868" w:rsidRPr="00F36099" w:rsidRDefault="008E7868"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t>4</w:t>
            </w:r>
          </w:p>
        </w:tc>
        <w:tc>
          <w:tcPr>
            <w:tcW w:w="6248" w:type="dxa"/>
          </w:tcPr>
          <w:p w:rsidR="008E7868"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Древнерусская литература</w:t>
            </w:r>
            <w:r w:rsidRPr="00D661AA">
              <w:rPr>
                <w:rFonts w:ascii="Times New Roman" w:eastAsia="Calibri" w:hAnsi="Times New Roman" w:cs="Times New Roman"/>
                <w:lang w:eastAsia="en-US"/>
              </w:rPr>
              <w:t xml:space="preserve"> </w:t>
            </w:r>
            <w:r>
              <w:rPr>
                <w:rFonts w:ascii="Times New Roman" w:eastAsia="Calibri" w:hAnsi="Times New Roman" w:cs="Times New Roman"/>
                <w:lang w:eastAsia="en-US"/>
              </w:rPr>
              <w:t>.</w:t>
            </w:r>
          </w:p>
          <w:p w:rsidR="008E7868" w:rsidRPr="00D661AA"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Из «</w:t>
            </w:r>
            <w:r w:rsidRPr="00D661AA">
              <w:rPr>
                <w:rFonts w:ascii="Times New Roman" w:eastAsia="Calibri" w:hAnsi="Times New Roman" w:cs="Times New Roman"/>
                <w:b/>
                <w:lang w:eastAsia="en-US"/>
              </w:rPr>
              <w:t>Жития Александра Невского</w:t>
            </w:r>
            <w:r w:rsidRPr="00D661AA">
              <w:rPr>
                <w:rFonts w:ascii="Times New Roman" w:eastAsia="Calibri" w:hAnsi="Times New Roman" w:cs="Times New Roman"/>
                <w:lang w:eastAsia="en-US"/>
              </w:rPr>
              <w:t xml:space="preserve">». </w:t>
            </w:r>
          </w:p>
          <w:p w:rsidR="008E7868" w:rsidRPr="00F36099"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i/>
                <w:lang w:eastAsia="en-US"/>
              </w:rPr>
              <w:t>«Шемякин суд».</w:t>
            </w:r>
          </w:p>
          <w:p w:rsidR="008E7868" w:rsidRPr="00F36099" w:rsidRDefault="008E7868" w:rsidP="009D2856">
            <w:pPr>
              <w:spacing w:after="0" w:line="240" w:lineRule="auto"/>
              <w:ind w:firstLine="426"/>
              <w:jc w:val="both"/>
              <w:rPr>
                <w:rFonts w:ascii="Times New Roman" w:eastAsia="Calibri" w:hAnsi="Times New Roman" w:cs="Times New Roman"/>
                <w:lang w:eastAsia="en-US"/>
              </w:rPr>
            </w:pPr>
          </w:p>
        </w:tc>
        <w:tc>
          <w:tcPr>
            <w:tcW w:w="3493" w:type="dxa"/>
            <w:vMerge/>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p>
        </w:tc>
        <w:tc>
          <w:tcPr>
            <w:tcW w:w="1054" w:type="dxa"/>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t>2</w:t>
            </w:r>
          </w:p>
        </w:tc>
      </w:tr>
      <w:tr w:rsidR="008E7868" w:rsidRPr="00F36099" w:rsidTr="008E7868">
        <w:trPr>
          <w:trHeight w:val="224"/>
          <w:jc w:val="center"/>
        </w:trPr>
        <w:tc>
          <w:tcPr>
            <w:tcW w:w="709" w:type="dxa"/>
          </w:tcPr>
          <w:p w:rsidR="008E7868" w:rsidRPr="00F36099" w:rsidRDefault="008E7868"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t>5</w:t>
            </w:r>
          </w:p>
        </w:tc>
        <w:tc>
          <w:tcPr>
            <w:tcW w:w="6248" w:type="dxa"/>
          </w:tcPr>
          <w:p w:rsidR="008E7868"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Русская литература 18 века</w:t>
            </w:r>
          </w:p>
          <w:p w:rsidR="008E7868" w:rsidRPr="00D661AA" w:rsidRDefault="008E7868" w:rsidP="009D2856">
            <w:pPr>
              <w:spacing w:after="0" w:line="240" w:lineRule="auto"/>
              <w:ind w:firstLine="426"/>
              <w:jc w:val="both"/>
              <w:rPr>
                <w:rFonts w:ascii="Times New Roman" w:eastAsia="Calibri" w:hAnsi="Times New Roman" w:cs="Times New Roman"/>
                <w:lang w:eastAsia="en-US"/>
              </w:rPr>
            </w:pPr>
            <w:r>
              <w:rPr>
                <w:rFonts w:ascii="Times New Roman" w:eastAsia="Calibri" w:hAnsi="Times New Roman" w:cs="Times New Roman"/>
                <w:lang w:eastAsia="en-US"/>
              </w:rPr>
              <w:t>.</w:t>
            </w:r>
            <w:r w:rsidRPr="00D661AA">
              <w:rPr>
                <w:rFonts w:ascii="Times New Roman" w:eastAsia="Calibri" w:hAnsi="Times New Roman" w:cs="Times New Roman"/>
                <w:b/>
                <w:lang w:eastAsia="en-US"/>
              </w:rPr>
              <w:t xml:space="preserve"> Д</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И</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Фонвизин.</w:t>
            </w:r>
            <w:r w:rsidRPr="00D661AA">
              <w:rPr>
                <w:rFonts w:ascii="Times New Roman" w:eastAsia="Calibri" w:hAnsi="Times New Roman" w:cs="Times New Roman"/>
                <w:lang w:eastAsia="en-US"/>
              </w:rPr>
              <w:t xml:space="preserve"> Слово о поэте.</w:t>
            </w:r>
            <w:r w:rsidRPr="00D661AA">
              <w:rPr>
                <w:rFonts w:ascii="Times New Roman" w:eastAsia="Calibri" w:hAnsi="Times New Roman" w:cs="Times New Roman"/>
                <w:b/>
                <w:i/>
                <w:lang w:eastAsia="en-US"/>
              </w:rPr>
              <w:t>«Недоросль</w:t>
            </w:r>
            <w:r w:rsidRPr="00D661AA">
              <w:rPr>
                <w:rFonts w:ascii="Times New Roman" w:eastAsia="Calibri" w:hAnsi="Times New Roman" w:cs="Times New Roman"/>
                <w:lang w:eastAsia="en-US"/>
              </w:rPr>
              <w:t xml:space="preserve">» (сцены). </w:t>
            </w:r>
          </w:p>
          <w:p w:rsidR="008E7868"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Теория литературы. Понятие о классицизме. </w:t>
            </w:r>
          </w:p>
          <w:p w:rsidR="008E7868" w:rsidRPr="00D661AA"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И</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Крылов</w:t>
            </w:r>
            <w:r w:rsidRPr="00D661AA">
              <w:rPr>
                <w:rFonts w:ascii="Times New Roman" w:eastAsia="Calibri" w:hAnsi="Times New Roman" w:cs="Times New Roman"/>
                <w:lang w:eastAsia="en-US"/>
              </w:rPr>
              <w:t>. Поэт и мудрец. Язвительный сатирик и баснописец. Краткий рассказ о писателе. «</w:t>
            </w:r>
            <w:r w:rsidRPr="00D661AA">
              <w:rPr>
                <w:rFonts w:ascii="Times New Roman" w:eastAsia="Calibri" w:hAnsi="Times New Roman" w:cs="Times New Roman"/>
                <w:b/>
                <w:i/>
                <w:lang w:eastAsia="en-US"/>
              </w:rPr>
              <w:t>Обоз».</w:t>
            </w:r>
            <w:r w:rsidRPr="00D661AA">
              <w:rPr>
                <w:rFonts w:ascii="Times New Roman" w:eastAsia="Calibri" w:hAnsi="Times New Roman" w:cs="Times New Roman"/>
                <w:lang w:eastAsia="en-US"/>
              </w:rPr>
              <w:t>.</w:t>
            </w:r>
          </w:p>
          <w:p w:rsidR="008E7868" w:rsidRPr="00D661AA" w:rsidRDefault="008E7868"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Теория литературы. Басня. Мораль. Аллегория (развитие представлений)</w:t>
            </w:r>
          </w:p>
          <w:p w:rsidR="008E7868" w:rsidRPr="00F36099" w:rsidRDefault="008E7868" w:rsidP="009D2856">
            <w:pPr>
              <w:spacing w:after="0" w:line="240" w:lineRule="auto"/>
              <w:ind w:firstLine="426"/>
              <w:jc w:val="both"/>
              <w:rPr>
                <w:rFonts w:ascii="Times New Roman" w:eastAsia="Calibri" w:hAnsi="Times New Roman" w:cs="Times New Roman"/>
                <w:lang w:eastAsia="en-US"/>
              </w:rPr>
            </w:pPr>
          </w:p>
        </w:tc>
        <w:tc>
          <w:tcPr>
            <w:tcW w:w="3493" w:type="dxa"/>
            <w:vMerge/>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p>
        </w:tc>
        <w:tc>
          <w:tcPr>
            <w:tcW w:w="1054" w:type="dxa"/>
          </w:tcPr>
          <w:p w:rsidR="008E7868" w:rsidRPr="00F36099" w:rsidRDefault="008E7868"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t>5</w:t>
            </w:r>
          </w:p>
        </w:tc>
      </w:tr>
      <w:tr w:rsidR="009D2856" w:rsidRPr="00F36099" w:rsidTr="008E7868">
        <w:trPr>
          <w:trHeight w:val="4643"/>
          <w:jc w:val="center"/>
        </w:trPr>
        <w:tc>
          <w:tcPr>
            <w:tcW w:w="709" w:type="dxa"/>
          </w:tcPr>
          <w:p w:rsidR="009D2856" w:rsidRPr="00F36099" w:rsidRDefault="009D2856"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lastRenderedPageBreak/>
              <w:t>6</w:t>
            </w:r>
          </w:p>
        </w:tc>
        <w:tc>
          <w:tcPr>
            <w:tcW w:w="6248" w:type="dxa"/>
          </w:tcPr>
          <w:p w:rsidR="009D2856" w:rsidRDefault="009D2856" w:rsidP="009D2856">
            <w:pPr>
              <w:spacing w:after="0" w:line="240" w:lineRule="auto"/>
              <w:ind w:firstLine="426"/>
              <w:jc w:val="both"/>
              <w:rPr>
                <w:rFonts w:ascii="Times New Roman" w:eastAsia="Calibri" w:hAnsi="Times New Roman" w:cs="Times New Roman"/>
                <w:b/>
                <w:lang w:eastAsia="en-US"/>
              </w:rPr>
            </w:pPr>
            <w:r w:rsidRPr="00104CEA">
              <w:rPr>
                <w:rFonts w:ascii="Times New Roman" w:eastAsia="Calibri" w:hAnsi="Times New Roman" w:cs="Times New Roman"/>
                <w:b/>
                <w:lang w:eastAsia="en-US"/>
              </w:rPr>
              <w:t>Литература 19 века</w:t>
            </w:r>
            <w:r w:rsidRPr="00D661AA">
              <w:rPr>
                <w:rFonts w:ascii="Times New Roman" w:eastAsia="Calibri" w:hAnsi="Times New Roman" w:cs="Times New Roman"/>
                <w:b/>
                <w:lang w:eastAsia="en-US"/>
              </w:rPr>
              <w:t xml:space="preserve"> </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А</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С</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Пушкин.</w:t>
            </w:r>
            <w:r w:rsidRPr="00D661AA">
              <w:rPr>
                <w:rFonts w:ascii="Times New Roman" w:eastAsia="Calibri" w:hAnsi="Times New Roman" w:cs="Times New Roman"/>
                <w:lang w:eastAsia="en-US"/>
              </w:rPr>
              <w:t xml:space="preserve"> Краткий рассказ об отношении поэта к истории и исторической теме в литературе.</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Туча</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К*** («Я помню чудное мгновенье…»).</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19 октября».</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«История Пугачёва»</w:t>
            </w:r>
            <w:r w:rsidRPr="00D661AA">
              <w:rPr>
                <w:rFonts w:ascii="Times New Roman" w:eastAsia="Calibri" w:hAnsi="Times New Roman" w:cs="Times New Roman"/>
                <w:lang w:eastAsia="en-US"/>
              </w:rPr>
              <w:t xml:space="preserve"> (отрывки). </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Роман «</w:t>
            </w:r>
            <w:r w:rsidRPr="00D661AA">
              <w:rPr>
                <w:rFonts w:ascii="Times New Roman" w:eastAsia="Calibri" w:hAnsi="Times New Roman" w:cs="Times New Roman"/>
                <w:b/>
                <w:i/>
                <w:lang w:eastAsia="en-US"/>
              </w:rPr>
              <w:t>Капитанская дочка».</w:t>
            </w:r>
            <w:r w:rsidRPr="00D661AA">
              <w:rPr>
                <w:rFonts w:ascii="Times New Roman" w:eastAsia="Calibri" w:hAnsi="Times New Roman" w:cs="Times New Roman"/>
                <w:lang w:eastAsia="en-US"/>
              </w:rPr>
              <w:t xml:space="preserve">    Теория литературы. Историзм художественной литературы (начальные представления). Роман (начальные представления). Реализм (начальные представления).</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Пиковая дама</w:t>
            </w:r>
            <w:r w:rsidRPr="00D661AA">
              <w:rPr>
                <w:rFonts w:ascii="Times New Roman" w:eastAsia="Calibri" w:hAnsi="Times New Roman" w:cs="Times New Roman"/>
                <w:lang w:eastAsia="en-US"/>
              </w:rPr>
              <w:t>»..</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М</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Ю</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Лермонтов.</w:t>
            </w:r>
            <w:r w:rsidRPr="00D661AA">
              <w:rPr>
                <w:rFonts w:ascii="Times New Roman" w:eastAsia="Calibri" w:hAnsi="Times New Roman" w:cs="Times New Roman"/>
                <w:lang w:eastAsia="en-US"/>
              </w:rPr>
              <w:t xml:space="preserve"> Краткий рассказ о писателе, отношение к историческим темам и воплощение этих тем в творчестве.</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Мцыри».</w:t>
            </w:r>
            <w:r w:rsidRPr="00D661AA">
              <w:rPr>
                <w:rFonts w:ascii="Times New Roman" w:eastAsia="Calibri" w:hAnsi="Times New Roman" w:cs="Times New Roman"/>
                <w:lang w:eastAsia="en-US"/>
              </w:rPr>
              <w:t xml:space="preserve"> </w:t>
            </w:r>
          </w:p>
          <w:p w:rsidR="009D2856"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Н</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В</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Гоголь</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«Ревизор».</w:t>
            </w:r>
            <w:r w:rsidRPr="00D661AA">
              <w:rPr>
                <w:rFonts w:ascii="Times New Roman" w:eastAsia="Calibri" w:hAnsi="Times New Roman" w:cs="Times New Roman"/>
                <w:lang w:eastAsia="en-US"/>
              </w:rPr>
              <w:t xml:space="preserve"> </w:t>
            </w:r>
          </w:p>
          <w:p w:rsidR="009D2856"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i/>
                <w:lang w:eastAsia="en-US"/>
              </w:rPr>
              <w:t>«Шинель</w:t>
            </w:r>
            <w:r w:rsidRPr="00D661AA">
              <w:rPr>
                <w:rFonts w:ascii="Times New Roman" w:eastAsia="Calibri" w:hAnsi="Times New Roman" w:cs="Times New Roman"/>
                <w:lang w:eastAsia="en-US"/>
              </w:rPr>
              <w:t>». Образ «маленького человека» в литературе</w:t>
            </w:r>
            <w:r>
              <w:rPr>
                <w:rFonts w:ascii="Times New Roman" w:eastAsia="Calibri" w:hAnsi="Times New Roman" w:cs="Times New Roman"/>
                <w:lang w:eastAsia="en-US"/>
              </w:rPr>
              <w:t>.</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М</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Е</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Салтыков-Щедрин.</w:t>
            </w:r>
            <w:r w:rsidRPr="00D661AA">
              <w:rPr>
                <w:rFonts w:ascii="Times New Roman" w:eastAsia="Calibri" w:hAnsi="Times New Roman" w:cs="Times New Roman"/>
                <w:lang w:eastAsia="en-US"/>
              </w:rPr>
              <w:t xml:space="preserve"> Краткий рассказ о писателе, редакторе, издателе.</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i/>
                <w:lang w:eastAsia="en-US"/>
              </w:rPr>
              <w:t>«История одного города</w:t>
            </w:r>
            <w:r w:rsidRPr="00D661AA">
              <w:rPr>
                <w:rFonts w:ascii="Times New Roman" w:eastAsia="Calibri" w:hAnsi="Times New Roman" w:cs="Times New Roman"/>
                <w:lang w:eastAsia="en-US"/>
              </w:rPr>
              <w:t xml:space="preserve">» (отрывок). </w:t>
            </w:r>
          </w:p>
          <w:p w:rsidR="009D2856" w:rsidRPr="00D661AA" w:rsidRDefault="009D2856" w:rsidP="009D2856">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Л</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Н</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Толстой</w:t>
            </w:r>
            <w:r w:rsidRPr="00D661AA">
              <w:rPr>
                <w:rFonts w:ascii="Times New Roman" w:eastAsia="Calibri" w:hAnsi="Times New Roman" w:cs="Times New Roman"/>
                <w:lang w:eastAsia="en-US"/>
              </w:rPr>
              <w:t>. Краткий рассказ о писателе. «</w:t>
            </w:r>
            <w:r w:rsidRPr="00D661AA">
              <w:rPr>
                <w:rFonts w:ascii="Times New Roman" w:eastAsia="Calibri" w:hAnsi="Times New Roman" w:cs="Times New Roman"/>
                <w:b/>
                <w:i/>
                <w:lang w:eastAsia="en-US"/>
              </w:rPr>
              <w:t>После бала».</w:t>
            </w:r>
            <w:r w:rsidRPr="00D661AA">
              <w:rPr>
                <w:rFonts w:ascii="Times New Roman" w:eastAsia="Calibri" w:hAnsi="Times New Roman" w:cs="Times New Roman"/>
                <w:lang w:eastAsia="en-US"/>
              </w:rPr>
              <w:t xml:space="preserve"> </w:t>
            </w:r>
          </w:p>
          <w:p w:rsidR="009D2856" w:rsidRPr="00F36099" w:rsidRDefault="009D2856" w:rsidP="00C73A25">
            <w:pPr>
              <w:spacing w:after="0" w:line="240" w:lineRule="auto"/>
              <w:ind w:firstLine="426"/>
              <w:jc w:val="both"/>
              <w:rPr>
                <w:rFonts w:ascii="Times New Roman" w:eastAsia="Calibri" w:hAnsi="Times New Roman" w:cs="Times New Roman"/>
                <w:lang w:eastAsia="en-US"/>
              </w:rPr>
            </w:pPr>
            <w:r w:rsidRPr="00D661AA">
              <w:rPr>
                <w:rFonts w:ascii="Times New Roman" w:eastAsia="Calibri" w:hAnsi="Times New Roman" w:cs="Times New Roman"/>
                <w:b/>
                <w:lang w:eastAsia="en-US"/>
              </w:rPr>
              <w:t>А</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П</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Чехов</w:t>
            </w:r>
            <w:r w:rsidRPr="00D661AA">
              <w:rPr>
                <w:rFonts w:ascii="Times New Roman" w:eastAsia="Calibri" w:hAnsi="Times New Roman" w:cs="Times New Roman"/>
                <w:lang w:eastAsia="en-US"/>
              </w:rPr>
              <w:t>. Краткий рассказ о писател</w:t>
            </w:r>
            <w:r>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«О любви»</w:t>
            </w:r>
            <w:r w:rsidRPr="00D661AA">
              <w:rPr>
                <w:rFonts w:ascii="Times New Roman" w:eastAsia="Calibri" w:hAnsi="Times New Roman" w:cs="Times New Roman"/>
                <w:lang w:eastAsia="en-US"/>
              </w:rPr>
              <w:t xml:space="preserve"> (из рилогии).</w:t>
            </w:r>
          </w:p>
        </w:tc>
        <w:tc>
          <w:tcPr>
            <w:tcW w:w="3493" w:type="dxa"/>
          </w:tcPr>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Помочь взглянуть на учебный материал сквозь призму человеческих ценностей;</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Воспитывать у обучающихся чувство уважения к жизни других людей и к жизни вообще;</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Учитывать культурные различия обучающихся, половозрастные индивидуальные особенности детей;</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Формировать у обучающихся культуру здорового образа жизни;</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Формирование у обучающихся гражданской позиции, способности к труду и жизни в условиях современного мира</w:t>
            </w:r>
          </w:p>
          <w:p w:rsidR="009D2856" w:rsidRPr="008E7868" w:rsidRDefault="009D2856" w:rsidP="00C73A25">
            <w:pPr>
              <w:spacing w:line="240" w:lineRule="auto"/>
              <w:rPr>
                <w:rFonts w:ascii="Times New Roman" w:eastAsia="Calibri" w:hAnsi="Times New Roman" w:cs="Times New Roman"/>
                <w:lang w:eastAsia="en-US"/>
              </w:rPr>
            </w:pPr>
          </w:p>
        </w:tc>
        <w:tc>
          <w:tcPr>
            <w:tcW w:w="1054" w:type="dxa"/>
          </w:tcPr>
          <w:p w:rsidR="009D2856" w:rsidRPr="00F36099" w:rsidRDefault="009D2856"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t>32</w:t>
            </w:r>
          </w:p>
        </w:tc>
      </w:tr>
      <w:tr w:rsidR="009D2856" w:rsidRPr="00F36099" w:rsidTr="008E7868">
        <w:trPr>
          <w:trHeight w:val="11447"/>
          <w:jc w:val="center"/>
        </w:trPr>
        <w:tc>
          <w:tcPr>
            <w:tcW w:w="709" w:type="dxa"/>
          </w:tcPr>
          <w:p w:rsidR="009D2856" w:rsidRPr="00F36099" w:rsidRDefault="009D2856"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lastRenderedPageBreak/>
              <w:t>7</w:t>
            </w:r>
          </w:p>
        </w:tc>
        <w:tc>
          <w:tcPr>
            <w:tcW w:w="6248" w:type="dxa"/>
          </w:tcPr>
          <w:p w:rsidR="009D2856" w:rsidRDefault="009D2856" w:rsidP="009D2856">
            <w:pPr>
              <w:spacing w:after="0" w:line="240" w:lineRule="auto"/>
              <w:ind w:firstLine="426"/>
              <w:rPr>
                <w:rFonts w:ascii="Times New Roman" w:eastAsia="Calibri" w:hAnsi="Times New Roman" w:cs="Times New Roman"/>
                <w:b/>
                <w:lang w:eastAsia="en-US"/>
              </w:rPr>
            </w:pPr>
            <w:r w:rsidRPr="00D661AA">
              <w:rPr>
                <w:rFonts w:ascii="Times New Roman" w:eastAsia="Calibri" w:hAnsi="Times New Roman" w:cs="Times New Roman"/>
                <w:b/>
                <w:lang w:eastAsia="en-US"/>
              </w:rPr>
              <w:t>Литература 20 века</w:t>
            </w:r>
          </w:p>
          <w:p w:rsidR="009D2856"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b/>
                <w:lang w:eastAsia="en-US"/>
              </w:rPr>
              <w:t xml:space="preserve"> И</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Бунин</w:t>
            </w:r>
            <w:r w:rsidRPr="00D661AA">
              <w:rPr>
                <w:rFonts w:ascii="Times New Roman" w:eastAsia="Calibri" w:hAnsi="Times New Roman" w:cs="Times New Roman"/>
                <w:lang w:eastAsia="en-US"/>
              </w:rPr>
              <w:t>. Краткий рассказ о писателе.</w:t>
            </w:r>
            <w:r w:rsidRPr="00D661AA">
              <w:rPr>
                <w:rFonts w:ascii="Times New Roman" w:eastAsia="Calibri" w:hAnsi="Times New Roman" w:cs="Times New Roman"/>
                <w:b/>
                <w:i/>
                <w:lang w:eastAsia="en-US"/>
              </w:rPr>
              <w:t>«Кавказ».</w:t>
            </w:r>
            <w:r w:rsidRPr="00D661AA">
              <w:rPr>
                <w:rFonts w:ascii="Times New Roman" w:eastAsia="Calibri" w:hAnsi="Times New Roman" w:cs="Times New Roman"/>
                <w:lang w:eastAsia="en-US"/>
              </w:rPr>
              <w:t xml:space="preserve"> </w:t>
            </w:r>
          </w:p>
          <w:p w:rsidR="009D2856" w:rsidRPr="00D661AA" w:rsidRDefault="009D2856" w:rsidP="009D2856">
            <w:pPr>
              <w:spacing w:after="0" w:line="240" w:lineRule="auto"/>
              <w:ind w:firstLine="426"/>
              <w:rPr>
                <w:rFonts w:ascii="Times New Roman" w:eastAsia="Calibri" w:hAnsi="Times New Roman" w:cs="Times New Roman"/>
                <w:lang w:eastAsia="en-US"/>
              </w:rPr>
            </w:pPr>
            <w:r>
              <w:rPr>
                <w:rFonts w:ascii="Times New Roman" w:eastAsia="Calibri" w:hAnsi="Times New Roman" w:cs="Times New Roman"/>
                <w:b/>
                <w:lang w:eastAsia="en-US"/>
              </w:rPr>
              <w:t>А.</w:t>
            </w:r>
            <w:r w:rsidRPr="00D661AA">
              <w:rPr>
                <w:rFonts w:ascii="Times New Roman" w:eastAsia="Calibri" w:hAnsi="Times New Roman" w:cs="Times New Roman"/>
                <w:b/>
                <w:lang w:eastAsia="en-US"/>
              </w:rPr>
              <w:t xml:space="preserve"> И</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Куприн</w:t>
            </w:r>
            <w:r w:rsidRPr="00D661AA">
              <w:rPr>
                <w:rFonts w:ascii="Times New Roman" w:eastAsia="Calibri" w:hAnsi="Times New Roman" w:cs="Times New Roman"/>
                <w:lang w:eastAsia="en-US"/>
              </w:rPr>
              <w:t>. Краткий рассказ о писателе.</w:t>
            </w:r>
            <w:r>
              <w:rPr>
                <w:rFonts w:ascii="Times New Roman" w:eastAsia="Calibri" w:hAnsi="Times New Roman" w:cs="Times New Roman"/>
                <w:lang w:eastAsia="en-US"/>
              </w:rPr>
              <w:t xml:space="preserve"> </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Куст сирени</w:t>
            </w:r>
            <w:r w:rsidRPr="00D661AA">
              <w:rPr>
                <w:rFonts w:ascii="Times New Roman" w:eastAsia="Calibri" w:hAnsi="Times New Roman" w:cs="Times New Roman"/>
                <w:lang w:eastAsia="en-US"/>
              </w:rPr>
              <w:t>».   Теория литературы. Сюжет и фабула.</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b/>
                <w:lang w:eastAsia="en-US"/>
              </w:rPr>
              <w:t>Александр Александрович Блок.</w:t>
            </w:r>
            <w:r w:rsidRPr="00D661AA">
              <w:rPr>
                <w:rFonts w:ascii="Times New Roman" w:eastAsia="Calibri" w:hAnsi="Times New Roman" w:cs="Times New Roman"/>
                <w:lang w:eastAsia="en-US"/>
              </w:rPr>
              <w:t xml:space="preserve"> Краткий рассказ о поэте. </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Россия</w:t>
            </w:r>
            <w:r w:rsidRPr="00D661AA">
              <w:rPr>
                <w:rFonts w:ascii="Times New Roman" w:eastAsia="Calibri" w:hAnsi="Times New Roman" w:cs="Times New Roman"/>
                <w:lang w:eastAsia="en-US"/>
              </w:rPr>
              <w:t>». Историческая тема в стихотворении, его современное звучание и смысл.</w:t>
            </w:r>
          </w:p>
          <w:p w:rsidR="009D2856" w:rsidRPr="00D661AA" w:rsidRDefault="009D2856" w:rsidP="009D2856">
            <w:pPr>
              <w:spacing w:after="0" w:line="240" w:lineRule="auto"/>
              <w:ind w:firstLine="426"/>
              <w:rPr>
                <w:rFonts w:ascii="Times New Roman" w:eastAsia="Calibri" w:hAnsi="Times New Roman" w:cs="Times New Roman"/>
                <w:highlight w:val="yellow"/>
                <w:lang w:eastAsia="en-US"/>
              </w:rPr>
            </w:pPr>
            <w:r w:rsidRPr="00D661AA">
              <w:rPr>
                <w:rFonts w:ascii="Times New Roman" w:eastAsia="Calibri" w:hAnsi="Times New Roman" w:cs="Times New Roman"/>
                <w:b/>
                <w:lang w:eastAsia="en-US"/>
              </w:rPr>
              <w:t>Сергей Александрович Есенин</w:t>
            </w:r>
            <w:r w:rsidRPr="00D661AA">
              <w:rPr>
                <w:rFonts w:ascii="Times New Roman" w:eastAsia="Calibri" w:hAnsi="Times New Roman" w:cs="Times New Roman"/>
                <w:lang w:eastAsia="en-US"/>
              </w:rPr>
              <w:t>. Краткий рассказ о жизни и творчестве поэта. Стихотворение «</w:t>
            </w:r>
            <w:r w:rsidRPr="00D661AA">
              <w:rPr>
                <w:rFonts w:ascii="Times New Roman" w:eastAsia="Calibri" w:hAnsi="Times New Roman" w:cs="Times New Roman"/>
                <w:b/>
                <w:i/>
                <w:lang w:eastAsia="en-US"/>
              </w:rPr>
              <w:t>Письмо к матери» *.</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Теория литературы. Драматическая поэма (начальные представления).</w:t>
            </w:r>
          </w:p>
          <w:p w:rsidR="009D2856" w:rsidRPr="00D661AA" w:rsidRDefault="009D2856" w:rsidP="009D2856">
            <w:pPr>
              <w:spacing w:after="0" w:line="240" w:lineRule="auto"/>
              <w:ind w:firstLine="426"/>
              <w:rPr>
                <w:rFonts w:ascii="Times New Roman" w:eastAsia="Calibri" w:hAnsi="Times New Roman" w:cs="Times New Roman"/>
                <w:b/>
                <w:lang w:eastAsia="en-US"/>
              </w:rPr>
            </w:pPr>
            <w:r w:rsidRPr="00D661AA">
              <w:rPr>
                <w:rFonts w:ascii="Times New Roman" w:eastAsia="Calibri" w:hAnsi="Times New Roman" w:cs="Times New Roman"/>
                <w:b/>
                <w:lang w:eastAsia="en-US"/>
              </w:rPr>
              <w:t>Проза русской эмиграции *</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b/>
                <w:lang w:eastAsia="en-US"/>
              </w:rPr>
              <w:t>Иван Сергеевич Шмелёв</w:t>
            </w:r>
            <w:r w:rsidRPr="00D661AA">
              <w:rPr>
                <w:rFonts w:ascii="Times New Roman" w:eastAsia="Calibri" w:hAnsi="Times New Roman" w:cs="Times New Roman"/>
                <w:lang w:eastAsia="en-US"/>
              </w:rPr>
              <w:t>. Краткий рассказ о писателе.</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w:t>
            </w:r>
            <w:r w:rsidRPr="00D661AA">
              <w:rPr>
                <w:rFonts w:ascii="Times New Roman" w:eastAsia="Calibri" w:hAnsi="Times New Roman" w:cs="Times New Roman"/>
                <w:b/>
                <w:i/>
                <w:lang w:eastAsia="en-US"/>
              </w:rPr>
              <w:t>Как я стал писателем</w:t>
            </w:r>
            <w:r w:rsidRPr="00D661AA">
              <w:rPr>
                <w:rFonts w:ascii="Times New Roman" w:eastAsia="Calibri" w:hAnsi="Times New Roman" w:cs="Times New Roman"/>
                <w:lang w:eastAsia="en-US"/>
              </w:rPr>
              <w:t>». Рассказ о пути к творчеству. Сопоставление художественного произведения с документально – биографическими ( мемуары, воспоминания, дневники).</w:t>
            </w:r>
          </w:p>
          <w:p w:rsidR="009D2856" w:rsidRPr="00D661AA" w:rsidRDefault="009D2856" w:rsidP="009D2856">
            <w:pPr>
              <w:spacing w:after="0" w:line="240" w:lineRule="auto"/>
              <w:ind w:firstLine="426"/>
              <w:outlineLvl w:val="0"/>
              <w:rPr>
                <w:rFonts w:ascii="Times New Roman" w:eastAsia="Calibri" w:hAnsi="Times New Roman" w:cs="Times New Roman"/>
                <w:b/>
                <w:lang w:eastAsia="en-US"/>
              </w:rPr>
            </w:pPr>
            <w:r w:rsidRPr="00D661AA">
              <w:rPr>
                <w:rFonts w:ascii="Times New Roman" w:eastAsia="Calibri" w:hAnsi="Times New Roman" w:cs="Times New Roman"/>
                <w:b/>
                <w:lang w:eastAsia="en-US"/>
              </w:rPr>
              <w:t xml:space="preserve">  Писатели улыбаются.</w:t>
            </w:r>
          </w:p>
          <w:p w:rsidR="009D2856" w:rsidRPr="00D661AA" w:rsidRDefault="009D2856" w:rsidP="009D2856">
            <w:pPr>
              <w:spacing w:after="0" w:line="240" w:lineRule="auto"/>
              <w:ind w:firstLine="426"/>
              <w:outlineLvl w:val="0"/>
              <w:rPr>
                <w:rFonts w:ascii="Times New Roman" w:eastAsia="Calibri" w:hAnsi="Times New Roman" w:cs="Times New Roman"/>
                <w:b/>
                <w:lang w:eastAsia="en-US"/>
              </w:rPr>
            </w:pPr>
            <w:r w:rsidRPr="00D661AA">
              <w:rPr>
                <w:rFonts w:ascii="Times New Roman" w:eastAsia="Calibri" w:hAnsi="Times New Roman" w:cs="Times New Roman"/>
                <w:lang w:eastAsia="en-US"/>
              </w:rPr>
              <w:t>Журнал «</w:t>
            </w:r>
            <w:r w:rsidRPr="00D661AA">
              <w:rPr>
                <w:rFonts w:ascii="Times New Roman" w:eastAsia="Calibri" w:hAnsi="Times New Roman" w:cs="Times New Roman"/>
                <w:b/>
                <w:lang w:eastAsia="en-US"/>
              </w:rPr>
              <w:t>Сатирикон»</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Тэффи, О.Дымов, А.Аверченко.</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w:t>
            </w:r>
            <w:r w:rsidRPr="00D661AA">
              <w:rPr>
                <w:rFonts w:ascii="Times New Roman" w:eastAsia="Calibri" w:hAnsi="Times New Roman" w:cs="Times New Roman"/>
                <w:b/>
                <w:i/>
                <w:lang w:eastAsia="en-US"/>
              </w:rPr>
              <w:t>Всеобщая история, обработанная «Сатириконом»</w:t>
            </w:r>
            <w:r w:rsidRPr="00D661AA">
              <w:rPr>
                <w:rFonts w:ascii="Times New Roman" w:eastAsia="Calibri" w:hAnsi="Times New Roman" w:cs="Times New Roman"/>
                <w:lang w:eastAsia="en-US"/>
              </w:rPr>
              <w:t xml:space="preserve"> (отрывки). </w:t>
            </w:r>
            <w:r w:rsidRPr="00D661AA">
              <w:rPr>
                <w:rFonts w:ascii="Times New Roman" w:eastAsia="Calibri" w:hAnsi="Times New Roman" w:cs="Times New Roman"/>
                <w:b/>
                <w:lang w:eastAsia="en-US"/>
              </w:rPr>
              <w:t>М. Зощенко</w:t>
            </w:r>
            <w:r w:rsidRPr="00D661AA">
              <w:rPr>
                <w:rFonts w:ascii="Times New Roman" w:eastAsia="Calibri" w:hAnsi="Times New Roman" w:cs="Times New Roman"/>
                <w:lang w:eastAsia="en-US"/>
              </w:rPr>
              <w:t>. «</w:t>
            </w:r>
            <w:r w:rsidRPr="00D661AA">
              <w:rPr>
                <w:rFonts w:ascii="Times New Roman" w:eastAsia="Calibri" w:hAnsi="Times New Roman" w:cs="Times New Roman"/>
                <w:b/>
                <w:i/>
                <w:lang w:eastAsia="en-US"/>
              </w:rPr>
              <w:t>История болезни</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Тэффи.</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Жизнь и воротник</w:t>
            </w:r>
            <w:r w:rsidRPr="00D661AA">
              <w:rPr>
                <w:rFonts w:ascii="Times New Roman" w:eastAsia="Calibri" w:hAnsi="Times New Roman" w:cs="Times New Roman"/>
                <w:lang w:eastAsia="en-US"/>
              </w:rPr>
              <w:t>». Для самостоятельного чтения.</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b/>
                <w:lang w:eastAsia="en-US"/>
              </w:rPr>
              <w:t>М</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Осоргин</w:t>
            </w:r>
            <w:r w:rsidRPr="00D661AA">
              <w:rPr>
                <w:rFonts w:ascii="Times New Roman" w:eastAsia="Calibri" w:hAnsi="Times New Roman" w:cs="Times New Roman"/>
                <w:lang w:eastAsia="en-US"/>
              </w:rPr>
              <w:t>. Краткий рассказ о писателе.</w:t>
            </w:r>
            <w:r>
              <w:rPr>
                <w:rFonts w:ascii="Times New Roman" w:eastAsia="Calibri" w:hAnsi="Times New Roman" w:cs="Times New Roman"/>
                <w:lang w:eastAsia="en-US"/>
              </w:rPr>
              <w:t xml:space="preserve"> </w:t>
            </w:r>
            <w:r w:rsidRPr="00D661AA">
              <w:rPr>
                <w:rFonts w:ascii="Times New Roman" w:eastAsia="Calibri" w:hAnsi="Times New Roman" w:cs="Times New Roman"/>
                <w:lang w:eastAsia="en-US"/>
              </w:rPr>
              <w:t>«</w:t>
            </w:r>
            <w:r w:rsidRPr="00D661AA">
              <w:rPr>
                <w:rFonts w:ascii="Times New Roman" w:eastAsia="Calibri" w:hAnsi="Times New Roman" w:cs="Times New Roman"/>
                <w:b/>
                <w:i/>
                <w:lang w:eastAsia="en-US"/>
              </w:rPr>
              <w:t>Пенсне»</w:t>
            </w:r>
            <w:r w:rsidRPr="00D661AA">
              <w:rPr>
                <w:rFonts w:ascii="Times New Roman" w:eastAsia="Calibri" w:hAnsi="Times New Roman" w:cs="Times New Roman"/>
                <w:lang w:eastAsia="en-US"/>
              </w:rPr>
              <w:t xml:space="preserve">. </w:t>
            </w:r>
          </w:p>
          <w:p w:rsidR="009D2856" w:rsidRPr="00D661AA" w:rsidRDefault="009D2856" w:rsidP="009D2856">
            <w:pPr>
              <w:spacing w:after="0" w:line="240" w:lineRule="auto"/>
              <w:ind w:firstLine="426"/>
              <w:outlineLvl w:val="0"/>
              <w:rPr>
                <w:rFonts w:ascii="Times New Roman" w:eastAsia="Calibri" w:hAnsi="Times New Roman" w:cs="Times New Roman"/>
                <w:lang w:eastAsia="en-US"/>
              </w:rPr>
            </w:pPr>
            <w:r w:rsidRPr="00D661AA">
              <w:rPr>
                <w:rFonts w:ascii="Times New Roman" w:eastAsia="Calibri" w:hAnsi="Times New Roman" w:cs="Times New Roman"/>
                <w:b/>
                <w:i/>
                <w:lang w:eastAsia="en-US"/>
              </w:rPr>
              <w:t>А</w:t>
            </w:r>
            <w:r>
              <w:rPr>
                <w:rFonts w:ascii="Times New Roman" w:eastAsia="Calibri" w:hAnsi="Times New Roman" w:cs="Times New Roman"/>
                <w:b/>
                <w:i/>
                <w:lang w:eastAsia="en-US"/>
              </w:rPr>
              <w:t>. Т.</w:t>
            </w:r>
            <w:r w:rsidRPr="00D661AA">
              <w:rPr>
                <w:rFonts w:ascii="Times New Roman" w:eastAsia="Calibri" w:hAnsi="Times New Roman" w:cs="Times New Roman"/>
                <w:b/>
                <w:i/>
                <w:lang w:eastAsia="en-US"/>
              </w:rPr>
              <w:t xml:space="preserve"> Твардовский</w:t>
            </w:r>
            <w:r w:rsidRPr="00D661AA">
              <w:rPr>
                <w:rFonts w:ascii="Times New Roman" w:eastAsia="Calibri" w:hAnsi="Times New Roman" w:cs="Times New Roman"/>
                <w:lang w:eastAsia="en-US"/>
              </w:rPr>
              <w:t>. Краткий рассказ о писателе.</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w:t>
            </w:r>
            <w:r w:rsidRPr="00D661AA">
              <w:rPr>
                <w:rFonts w:ascii="Times New Roman" w:eastAsia="Calibri" w:hAnsi="Times New Roman" w:cs="Times New Roman"/>
                <w:b/>
                <w:i/>
                <w:lang w:eastAsia="en-US"/>
              </w:rPr>
              <w:t>Василий Тёркин</w:t>
            </w:r>
            <w:r w:rsidRPr="00D661AA">
              <w:rPr>
                <w:rFonts w:ascii="Times New Roman" w:eastAsia="Calibri" w:hAnsi="Times New Roman" w:cs="Times New Roman"/>
                <w:lang w:eastAsia="en-US"/>
              </w:rPr>
              <w:t xml:space="preserve">». Жизнь народа на крутых переломах и поворотах истории в </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Теория литературы. Фольклор и литература (развитие понятия). Авторские отступления как элемент композиции (начальные представления).</w:t>
            </w:r>
          </w:p>
          <w:p w:rsidR="009D2856" w:rsidRPr="00D661AA" w:rsidRDefault="009D2856" w:rsidP="009D2856">
            <w:pPr>
              <w:spacing w:after="0" w:line="240" w:lineRule="auto"/>
              <w:ind w:firstLine="426"/>
              <w:rPr>
                <w:rFonts w:ascii="Times New Roman" w:eastAsia="Calibri" w:hAnsi="Times New Roman" w:cs="Times New Roman"/>
                <w:b/>
                <w:lang w:eastAsia="en-US"/>
              </w:rPr>
            </w:pPr>
            <w:r w:rsidRPr="00D661AA">
              <w:rPr>
                <w:rFonts w:ascii="Times New Roman" w:eastAsia="Calibri" w:hAnsi="Times New Roman" w:cs="Times New Roman"/>
                <w:b/>
                <w:lang w:eastAsia="en-US"/>
              </w:rPr>
              <w:t>Стихи и песни о Великой Отечественной войне 1941 – 1945 годов *</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Е. Винокуров</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i/>
                <w:lang w:eastAsia="en-US"/>
              </w:rPr>
              <w:t xml:space="preserve">Москвичи»,  </w:t>
            </w:r>
            <w:r w:rsidRPr="00D661AA">
              <w:rPr>
                <w:rFonts w:ascii="Times New Roman" w:eastAsia="Calibri" w:hAnsi="Times New Roman" w:cs="Times New Roman"/>
                <w:b/>
                <w:lang w:eastAsia="en-US"/>
              </w:rPr>
              <w:t>М. Исаковский</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Катюша</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Враги сожгли родную хату</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Б.Окуджава</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i/>
                <w:lang w:eastAsia="en-US"/>
              </w:rPr>
              <w:t>«Песенка о пехоте</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Здесь птицы не поют</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А. Фатьянов</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Соловьи</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Л. Ошанин</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i/>
                <w:lang w:eastAsia="en-US"/>
              </w:rPr>
              <w:t>Дороги</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В. Высоцкий</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 xml:space="preserve">Песня о земле» </w:t>
            </w:r>
            <w:r w:rsidRPr="00D661AA">
              <w:rPr>
                <w:rFonts w:ascii="Times New Roman" w:eastAsia="Calibri" w:hAnsi="Times New Roman" w:cs="Times New Roman"/>
                <w:lang w:eastAsia="en-US"/>
              </w:rPr>
              <w:t xml:space="preserve">и др.). </w:t>
            </w:r>
          </w:p>
          <w:p w:rsidR="009D2856" w:rsidRPr="00D661AA" w:rsidRDefault="009D2856" w:rsidP="009D2856">
            <w:pPr>
              <w:spacing w:after="0" w:line="240" w:lineRule="auto"/>
              <w:ind w:firstLine="426"/>
              <w:rPr>
                <w:rFonts w:ascii="Times New Roman" w:eastAsia="Calibri" w:hAnsi="Times New Roman" w:cs="Times New Roman"/>
                <w:b/>
                <w:lang w:eastAsia="en-US"/>
              </w:rPr>
            </w:pPr>
            <w:r w:rsidRPr="00D661AA">
              <w:rPr>
                <w:rFonts w:ascii="Times New Roman" w:eastAsia="Calibri" w:hAnsi="Times New Roman" w:cs="Times New Roman"/>
                <w:b/>
                <w:lang w:eastAsia="en-US"/>
              </w:rPr>
              <w:t>Проза о детях</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b/>
                <w:lang w:eastAsia="en-US"/>
              </w:rPr>
              <w:t>В</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П</w:t>
            </w:r>
            <w:r>
              <w:rPr>
                <w:rFonts w:ascii="Times New Roman" w:eastAsia="Calibri" w:hAnsi="Times New Roman" w:cs="Times New Roman"/>
                <w:b/>
                <w:lang w:eastAsia="en-US"/>
              </w:rPr>
              <w:t>.</w:t>
            </w:r>
            <w:r w:rsidRPr="00D661AA">
              <w:rPr>
                <w:rFonts w:ascii="Times New Roman" w:eastAsia="Calibri" w:hAnsi="Times New Roman" w:cs="Times New Roman"/>
                <w:b/>
                <w:lang w:eastAsia="en-US"/>
              </w:rPr>
              <w:t xml:space="preserve"> Астафьев</w:t>
            </w:r>
            <w:r w:rsidRPr="00D661AA">
              <w:rPr>
                <w:rFonts w:ascii="Times New Roman" w:eastAsia="Calibri" w:hAnsi="Times New Roman" w:cs="Times New Roman"/>
                <w:lang w:eastAsia="en-US"/>
              </w:rPr>
              <w:t>. Краткий рассказ о писателе.</w:t>
            </w:r>
          </w:p>
          <w:p w:rsidR="009D2856" w:rsidRPr="00D661AA"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Фотография, на которой меня нет</w:t>
            </w:r>
            <w:r w:rsidRPr="00D661AA">
              <w:rPr>
                <w:rFonts w:ascii="Times New Roman" w:eastAsia="Calibri" w:hAnsi="Times New Roman" w:cs="Times New Roman"/>
                <w:lang w:eastAsia="en-US"/>
              </w:rPr>
              <w:t xml:space="preserve">   Теория литературы. Герой – повествователь (развитие представлений).</w:t>
            </w:r>
          </w:p>
          <w:p w:rsidR="009D2856" w:rsidRPr="00D661AA" w:rsidRDefault="009D2856" w:rsidP="009D2856">
            <w:pPr>
              <w:spacing w:after="0" w:line="240" w:lineRule="auto"/>
              <w:ind w:firstLine="426"/>
              <w:outlineLvl w:val="0"/>
              <w:rPr>
                <w:rFonts w:ascii="Times New Roman" w:eastAsia="Calibri" w:hAnsi="Times New Roman" w:cs="Times New Roman"/>
                <w:b/>
                <w:lang w:eastAsia="en-US"/>
              </w:rPr>
            </w:pPr>
            <w:r w:rsidRPr="00D661AA">
              <w:rPr>
                <w:rFonts w:ascii="Times New Roman" w:eastAsia="Calibri" w:hAnsi="Times New Roman" w:cs="Times New Roman"/>
                <w:b/>
                <w:lang w:eastAsia="en-US"/>
              </w:rPr>
              <w:t>Русские поэты о Родине, родной природе</w:t>
            </w:r>
          </w:p>
          <w:p w:rsidR="009D2856" w:rsidRPr="00D661AA" w:rsidRDefault="009D2856" w:rsidP="009D2856">
            <w:pPr>
              <w:spacing w:after="0" w:line="240" w:lineRule="auto"/>
              <w:ind w:firstLine="426"/>
              <w:rPr>
                <w:rFonts w:ascii="Times New Roman" w:eastAsia="Calibri" w:hAnsi="Times New Roman" w:cs="Times New Roman"/>
                <w:i/>
                <w:lang w:eastAsia="en-US"/>
              </w:rPr>
            </w:pPr>
            <w:r w:rsidRPr="00D661AA">
              <w:rPr>
                <w:rFonts w:ascii="Times New Roman" w:eastAsia="Calibri" w:hAnsi="Times New Roman" w:cs="Times New Roman"/>
                <w:b/>
                <w:lang w:eastAsia="en-US"/>
              </w:rPr>
              <w:t>И. Анненский</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Снег</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Д. Мережковский</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Родное</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 xml:space="preserve">Не надо звуков»; </w:t>
            </w:r>
            <w:r w:rsidRPr="00D661AA">
              <w:rPr>
                <w:rFonts w:ascii="Times New Roman" w:eastAsia="Calibri" w:hAnsi="Times New Roman" w:cs="Times New Roman"/>
                <w:b/>
                <w:lang w:eastAsia="en-US"/>
              </w:rPr>
              <w:t>Н. Заболоцкий</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Вечер на Оке</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Уступи мне, скворец, уголок</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 xml:space="preserve">Н. Рубцов </w:t>
            </w:r>
            <w:r w:rsidRPr="00D661AA">
              <w:rPr>
                <w:rFonts w:ascii="Times New Roman" w:eastAsia="Calibri" w:hAnsi="Times New Roman" w:cs="Times New Roman"/>
                <w:i/>
                <w:lang w:eastAsia="en-US"/>
              </w:rPr>
              <w:t>«По вечерам», «Встреча», Привет, Россия…».</w:t>
            </w:r>
          </w:p>
          <w:p w:rsidR="009D2856" w:rsidRPr="00F36099" w:rsidRDefault="009D2856" w:rsidP="009D2856">
            <w:pPr>
              <w:spacing w:after="0" w:line="240" w:lineRule="auto"/>
              <w:ind w:firstLine="426"/>
              <w:rPr>
                <w:rFonts w:ascii="Times New Roman" w:eastAsia="Calibri" w:hAnsi="Times New Roman" w:cs="Times New Roman"/>
                <w:lang w:eastAsia="en-US"/>
              </w:rPr>
            </w:pP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lang w:eastAsia="en-US"/>
              </w:rPr>
              <w:t>Поэты Русского зарубежья об оставленной ими Родине</w:t>
            </w:r>
            <w:r w:rsidRPr="00D661AA">
              <w:rPr>
                <w:rFonts w:ascii="Times New Roman" w:eastAsia="Calibri" w:hAnsi="Times New Roman" w:cs="Times New Roman"/>
                <w:lang w:eastAsia="en-US"/>
              </w:rPr>
              <w:t xml:space="preserve">. </w:t>
            </w:r>
            <w:r w:rsidRPr="00D661AA">
              <w:rPr>
                <w:rFonts w:ascii="Times New Roman" w:eastAsia="Calibri" w:hAnsi="Times New Roman" w:cs="Times New Roman"/>
                <w:b/>
                <w:i/>
                <w:lang w:eastAsia="en-US"/>
              </w:rPr>
              <w:t>Н. Оцуп.</w:t>
            </w:r>
            <w:r w:rsidRPr="00D661AA">
              <w:rPr>
                <w:rFonts w:ascii="Times New Roman" w:eastAsia="Calibri" w:hAnsi="Times New Roman" w:cs="Times New Roman"/>
                <w:i/>
                <w:lang w:eastAsia="en-US"/>
              </w:rPr>
              <w:t xml:space="preserve"> «Мне трудно без России…» (отрывок); </w:t>
            </w:r>
            <w:r w:rsidRPr="00D661AA">
              <w:rPr>
                <w:rFonts w:ascii="Times New Roman" w:eastAsia="Calibri" w:hAnsi="Times New Roman" w:cs="Times New Roman"/>
                <w:b/>
                <w:i/>
                <w:lang w:eastAsia="en-US"/>
              </w:rPr>
              <w:t>З. Гиппиус</w:t>
            </w:r>
            <w:r w:rsidRPr="00D661AA">
              <w:rPr>
                <w:rFonts w:ascii="Times New Roman" w:eastAsia="Calibri" w:hAnsi="Times New Roman" w:cs="Times New Roman"/>
                <w:i/>
                <w:lang w:eastAsia="en-US"/>
              </w:rPr>
              <w:t xml:space="preserve">. «Знайте», «Так и есть»; </w:t>
            </w:r>
            <w:r w:rsidRPr="00D661AA">
              <w:rPr>
                <w:rFonts w:ascii="Times New Roman" w:eastAsia="Calibri" w:hAnsi="Times New Roman" w:cs="Times New Roman"/>
                <w:b/>
                <w:i/>
                <w:lang w:eastAsia="en-US"/>
              </w:rPr>
              <w:t>Дон Аминадо</w:t>
            </w:r>
            <w:r w:rsidRPr="00D661AA">
              <w:rPr>
                <w:rFonts w:ascii="Times New Roman" w:eastAsia="Calibri" w:hAnsi="Times New Roman" w:cs="Times New Roman"/>
                <w:lang w:eastAsia="en-US"/>
              </w:rPr>
              <w:t>. «</w:t>
            </w:r>
            <w:r w:rsidRPr="00D661AA">
              <w:rPr>
                <w:rFonts w:ascii="Times New Roman" w:eastAsia="Calibri" w:hAnsi="Times New Roman" w:cs="Times New Roman"/>
                <w:i/>
                <w:lang w:eastAsia="en-US"/>
              </w:rPr>
              <w:t>Бабье лето</w:t>
            </w:r>
            <w:r w:rsidRPr="00D661AA">
              <w:rPr>
                <w:rFonts w:ascii="Times New Roman" w:eastAsia="Calibri" w:hAnsi="Times New Roman" w:cs="Times New Roman"/>
                <w:b/>
                <w:i/>
                <w:lang w:eastAsia="en-US"/>
              </w:rPr>
              <w:t xml:space="preserve">»; </w:t>
            </w:r>
            <w:r w:rsidRPr="00D661AA">
              <w:rPr>
                <w:rFonts w:ascii="Times New Roman" w:eastAsia="Calibri" w:hAnsi="Times New Roman" w:cs="Times New Roman"/>
                <w:b/>
                <w:lang w:eastAsia="en-US"/>
              </w:rPr>
              <w:t>И. Бунин.</w:t>
            </w:r>
          </w:p>
        </w:tc>
        <w:tc>
          <w:tcPr>
            <w:tcW w:w="3493" w:type="dxa"/>
          </w:tcPr>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Реализовывать на уроках мотивационный потенциал юмора, разряжать напряженную обстановку в классе;</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Привлекать внимание обучающихся к обсуждаемой на уроке информации, активизация познавательной деятельности обучающихся;</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Организовать работу обучающихся с социально-значимой информацией – обсуждать, высказывать мнение</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Проектировать ситуации и события, реализующие культуру переживаний и ценностные ориентации ребенка;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Опираться на жизненный опыт обучающихся, приводя действенные примеры, образы, метафоры – из близких им книг, мультфильмов, компьютерных игр;</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Высказывать свой интерес к увлечениям, мечтам, жизненным планам, проблемам детей в контексте содержания учебного материала.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Привлекать внимание учащихся к гуманитарным (экологическим, демографическим) проблемам общества;</w:t>
            </w:r>
          </w:p>
          <w:p w:rsidR="009D2856" w:rsidRPr="008E7868" w:rsidRDefault="009D2856" w:rsidP="008E7868">
            <w:pPr>
              <w:spacing w:line="240" w:lineRule="auto"/>
              <w:rPr>
                <w:rFonts w:ascii="Times New Roman" w:eastAsia="Calibri" w:hAnsi="Times New Roman" w:cs="Times New Roman"/>
                <w:lang w:eastAsia="en-US"/>
              </w:rPr>
            </w:pPr>
          </w:p>
        </w:tc>
        <w:tc>
          <w:tcPr>
            <w:tcW w:w="1054" w:type="dxa"/>
          </w:tcPr>
          <w:p w:rsidR="009D2856" w:rsidRPr="00F36099" w:rsidRDefault="009D2856"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t>21</w:t>
            </w:r>
          </w:p>
        </w:tc>
      </w:tr>
      <w:tr w:rsidR="009D2856" w:rsidRPr="00F36099" w:rsidTr="008E7868">
        <w:trPr>
          <w:trHeight w:val="366"/>
          <w:jc w:val="center"/>
        </w:trPr>
        <w:tc>
          <w:tcPr>
            <w:tcW w:w="709" w:type="dxa"/>
          </w:tcPr>
          <w:p w:rsidR="009D2856" w:rsidRPr="00F36099" w:rsidRDefault="009D2856"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b/>
                <w:lang w:eastAsia="en-US"/>
              </w:rPr>
              <w:t>8</w:t>
            </w:r>
          </w:p>
        </w:tc>
        <w:tc>
          <w:tcPr>
            <w:tcW w:w="6248" w:type="dxa"/>
          </w:tcPr>
          <w:p w:rsidR="009D2856" w:rsidRDefault="009D2856"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Calibri" w:hAnsi="Times New Roman" w:cs="Times New Roman"/>
                <w:lang w:eastAsia="en-US"/>
              </w:rPr>
              <w:t xml:space="preserve"> </w:t>
            </w:r>
            <w:r w:rsidRPr="00104CEA">
              <w:rPr>
                <w:rFonts w:ascii="Times New Roman" w:eastAsia="Calibri" w:hAnsi="Times New Roman" w:cs="Times New Roman"/>
                <w:b/>
                <w:lang w:eastAsia="en-US"/>
              </w:rPr>
              <w:t xml:space="preserve">Зарубежная литература </w:t>
            </w:r>
            <w:r>
              <w:rPr>
                <w:rFonts w:ascii="Times New Roman" w:eastAsia="Calibri" w:hAnsi="Times New Roman" w:cs="Times New Roman"/>
                <w:b/>
                <w:lang w:eastAsia="en-US"/>
              </w:rPr>
              <w:t>.</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Уильям Шекспир.</w:t>
            </w:r>
            <w:r w:rsidRPr="00104CEA">
              <w:rPr>
                <w:rFonts w:ascii="Times New Roman" w:eastAsia="Calibri" w:hAnsi="Times New Roman" w:cs="Times New Roman"/>
                <w:lang w:eastAsia="en-US"/>
              </w:rPr>
              <w:t xml:space="preserve"> Краткий рассказ о писателе.</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 xml:space="preserve">  «Ромео и Джульетта».</w:t>
            </w:r>
            <w:r w:rsidRPr="00104CEA">
              <w:rPr>
                <w:rFonts w:ascii="Times New Roman" w:eastAsia="Calibri" w:hAnsi="Times New Roman" w:cs="Times New Roman"/>
                <w:lang w:eastAsia="en-US"/>
              </w:rPr>
              <w:t>.</w:t>
            </w:r>
          </w:p>
          <w:p w:rsidR="009D2856" w:rsidRPr="00104CEA" w:rsidRDefault="009D2856" w:rsidP="009D2856">
            <w:pPr>
              <w:spacing w:after="0" w:line="240" w:lineRule="auto"/>
              <w:ind w:firstLine="426"/>
              <w:jc w:val="both"/>
              <w:rPr>
                <w:rFonts w:ascii="Times New Roman" w:eastAsia="Calibri" w:hAnsi="Times New Roman" w:cs="Times New Roman"/>
                <w:b/>
                <w:i/>
                <w:lang w:eastAsia="en-US"/>
              </w:rPr>
            </w:pPr>
            <w:r w:rsidRPr="00104CEA">
              <w:rPr>
                <w:rFonts w:ascii="Times New Roman" w:eastAsia="Calibri" w:hAnsi="Times New Roman" w:cs="Times New Roman"/>
                <w:lang w:eastAsia="en-US"/>
              </w:rPr>
              <w:t xml:space="preserve">  Сонеты – </w:t>
            </w:r>
            <w:r w:rsidRPr="00104CEA">
              <w:rPr>
                <w:rFonts w:ascii="Times New Roman" w:eastAsia="Calibri" w:hAnsi="Times New Roman" w:cs="Times New Roman"/>
                <w:b/>
                <w:i/>
                <w:lang w:eastAsia="en-US"/>
              </w:rPr>
              <w:t>«Кто хвалится родством своим со знатью…», «Увы, мой стих не блещет новизной…».</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Теория литературы. Сонет как форма лирической поэзии.</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Жан Батист Мольер.</w:t>
            </w:r>
            <w:r w:rsidRPr="00104CEA">
              <w:rPr>
                <w:rFonts w:ascii="Times New Roman" w:eastAsia="Calibri" w:hAnsi="Times New Roman" w:cs="Times New Roman"/>
                <w:lang w:eastAsia="en-US"/>
              </w:rPr>
              <w:t xml:space="preserve"> Слово о Мольере.</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lang w:eastAsia="en-US"/>
              </w:rPr>
              <w:t>«Мещанин во дворянстве</w:t>
            </w:r>
            <w:r w:rsidRPr="00104CEA">
              <w:rPr>
                <w:rFonts w:ascii="Times New Roman" w:eastAsia="Calibri" w:hAnsi="Times New Roman" w:cs="Times New Roman"/>
                <w:lang w:eastAsia="en-US"/>
              </w:rPr>
              <w:t xml:space="preserve">» </w:t>
            </w:r>
          </w:p>
          <w:p w:rsidR="009D2856" w:rsidRPr="00104CEA" w:rsidRDefault="009D2856" w:rsidP="009D2856">
            <w:pPr>
              <w:spacing w:after="0" w:line="240" w:lineRule="auto"/>
              <w:ind w:firstLine="426"/>
              <w:jc w:val="center"/>
              <w:rPr>
                <w:rFonts w:ascii="Times New Roman" w:eastAsia="Calibri" w:hAnsi="Times New Roman" w:cs="Times New Roman"/>
                <w:b/>
                <w:lang w:eastAsia="en-US"/>
              </w:rPr>
            </w:pPr>
            <w:r w:rsidRPr="00104CEA">
              <w:rPr>
                <w:rFonts w:ascii="Times New Roman" w:eastAsia="Calibri" w:hAnsi="Times New Roman" w:cs="Times New Roman"/>
                <w:b/>
                <w:iCs/>
                <w:lang w:eastAsia="en-US"/>
              </w:rPr>
              <w:t xml:space="preserve">Зарубежная романистика </w:t>
            </w:r>
            <w:r w:rsidRPr="00104CEA">
              <w:rPr>
                <w:rFonts w:ascii="Times New Roman" w:eastAsia="Calibri" w:hAnsi="Times New Roman" w:cs="Times New Roman"/>
                <w:b/>
                <w:iCs/>
                <w:lang w:val="en-US" w:eastAsia="en-US"/>
              </w:rPr>
              <w:t>XIX</w:t>
            </w:r>
            <w:r w:rsidRPr="00104CEA">
              <w:rPr>
                <w:rFonts w:ascii="Times New Roman" w:eastAsia="Calibri" w:hAnsi="Times New Roman" w:cs="Times New Roman"/>
                <w:b/>
                <w:lang w:eastAsia="en-US"/>
              </w:rPr>
              <w:t>– ХХ века *</w:t>
            </w:r>
          </w:p>
          <w:p w:rsidR="009D2856" w:rsidRPr="00104CEA" w:rsidRDefault="009D2856" w:rsidP="009D2856">
            <w:pPr>
              <w:spacing w:after="0" w:line="240" w:lineRule="auto"/>
              <w:ind w:firstLine="426"/>
              <w:rPr>
                <w:rFonts w:ascii="Times New Roman" w:eastAsia="Calibri" w:hAnsi="Times New Roman" w:cs="Times New Roman"/>
                <w:b/>
                <w:lang w:eastAsia="en-US"/>
              </w:rPr>
            </w:pPr>
            <w:r w:rsidRPr="00104CEA">
              <w:rPr>
                <w:rFonts w:ascii="Times New Roman" w:eastAsia="Calibri" w:hAnsi="Times New Roman" w:cs="Times New Roman"/>
                <w:b/>
                <w:bCs/>
                <w:lang w:eastAsia="en-US"/>
              </w:rPr>
              <w:t xml:space="preserve">А. Дюма, В. Скотт, В. Гюго, Ч. Диккенс, М. Рид, Ж. </w:t>
            </w:r>
            <w:r w:rsidRPr="00104CEA">
              <w:rPr>
                <w:rFonts w:ascii="Times New Roman" w:eastAsia="Calibri" w:hAnsi="Times New Roman" w:cs="Times New Roman"/>
                <w:b/>
                <w:bCs/>
                <w:lang w:eastAsia="en-US"/>
              </w:rPr>
              <w:lastRenderedPageBreak/>
              <w:t xml:space="preserve">Верн, Г. Уэллс, Э.М. Ремарк </w:t>
            </w:r>
            <w:r w:rsidRPr="00104CEA">
              <w:rPr>
                <w:rFonts w:ascii="Times New Roman" w:eastAsia="Calibri" w:hAnsi="Times New Roman" w:cs="Times New Roman"/>
                <w:lang w:eastAsia="en-US"/>
              </w:rPr>
              <w:t xml:space="preserve"> и др.</w:t>
            </w:r>
            <w:r w:rsidRPr="00104CEA">
              <w:rPr>
                <w:rFonts w:ascii="Times New Roman" w:eastAsia="Calibri" w:hAnsi="Times New Roman" w:cs="Times New Roman"/>
                <w:b/>
                <w:lang w:eastAsia="en-US"/>
              </w:rPr>
              <w:t xml:space="preserve"> </w:t>
            </w:r>
            <w:r w:rsidRPr="00104CEA">
              <w:rPr>
                <w:rFonts w:ascii="Times New Roman" w:eastAsia="Calibri" w:hAnsi="Times New Roman" w:cs="Times New Roman"/>
                <w:bCs/>
                <w:lang w:eastAsia="en-US"/>
              </w:rPr>
              <w:t>(1-2 романа по выбору)</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 xml:space="preserve">   Вальтер Скотт</w:t>
            </w:r>
            <w:r w:rsidRPr="00104CEA">
              <w:rPr>
                <w:rFonts w:ascii="Times New Roman" w:eastAsia="Calibri" w:hAnsi="Times New Roman" w:cs="Times New Roman"/>
                <w:lang w:eastAsia="en-US"/>
              </w:rPr>
              <w:t>. Краткий рассказ о писателе.</w:t>
            </w:r>
          </w:p>
          <w:p w:rsidR="009D2856" w:rsidRPr="00F36099"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t xml:space="preserve">   «</w:t>
            </w:r>
            <w:r w:rsidRPr="00104CEA">
              <w:rPr>
                <w:rFonts w:ascii="Times New Roman" w:eastAsia="Calibri" w:hAnsi="Times New Roman" w:cs="Times New Roman"/>
                <w:b/>
                <w:i/>
                <w:lang w:eastAsia="en-US"/>
              </w:rPr>
              <w:t>Айвенго».</w:t>
            </w:r>
            <w:r w:rsidRPr="00104CEA">
              <w:rPr>
                <w:rFonts w:ascii="Times New Roman" w:eastAsia="Calibri" w:hAnsi="Times New Roman" w:cs="Times New Roman"/>
                <w:lang w:eastAsia="en-US"/>
              </w:rPr>
              <w:t xml:space="preserve"> Исторический</w:t>
            </w:r>
          </w:p>
        </w:tc>
        <w:tc>
          <w:tcPr>
            <w:tcW w:w="3493" w:type="dxa"/>
          </w:tcPr>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lastRenderedPageBreak/>
              <w:t>Формировать у обучающихся культуру здорового образа жизни;</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Формирование у обучающихся гражданской позиции, способности к труду и жизни в условиях современного мира</w:t>
            </w:r>
          </w:p>
          <w:p w:rsidR="008E7868" w:rsidRPr="008E7868" w:rsidRDefault="008E7868" w:rsidP="008E7868">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 xml:space="preserve">Моделировать на уроке ситуации для выбора поступка обучающимся (тексты, </w:t>
            </w:r>
            <w:r w:rsidRPr="008E7868">
              <w:rPr>
                <w:rFonts w:ascii="Times New Roman" w:hAnsi="Times New Roman" w:cs="Times New Roman"/>
                <w:color w:val="000000"/>
                <w:w w:val="0"/>
              </w:rPr>
              <w:lastRenderedPageBreak/>
              <w:t>инфографика, видео идр.)</w:t>
            </w:r>
          </w:p>
          <w:p w:rsidR="009D2856" w:rsidRPr="00F36099" w:rsidRDefault="008E7868" w:rsidP="00EA2AC4">
            <w:pPr>
              <w:spacing w:line="240" w:lineRule="auto"/>
              <w:rPr>
                <w:rFonts w:ascii="Times New Roman" w:eastAsia="Calibri" w:hAnsi="Times New Roman" w:cs="Times New Roman"/>
                <w:lang w:eastAsia="en-US"/>
              </w:rPr>
            </w:pPr>
            <w:r w:rsidRPr="008E7868">
              <w:rPr>
                <w:rFonts w:ascii="Times New Roman" w:hAnsi="Times New Roman" w:cs="Times New Roman"/>
                <w:color w:val="000000"/>
                <w:w w:val="0"/>
              </w:rPr>
              <w:t>Создавать доверительно-психологический климат в классе во время урока</w:t>
            </w:r>
          </w:p>
        </w:tc>
        <w:tc>
          <w:tcPr>
            <w:tcW w:w="1054" w:type="dxa"/>
          </w:tcPr>
          <w:p w:rsidR="009D2856" w:rsidRPr="00F36099" w:rsidRDefault="009D2856" w:rsidP="009D2856">
            <w:pPr>
              <w:spacing w:after="0" w:line="240" w:lineRule="auto"/>
              <w:ind w:firstLine="426"/>
              <w:jc w:val="center"/>
              <w:rPr>
                <w:rFonts w:ascii="Times New Roman" w:eastAsia="Calibri" w:hAnsi="Times New Roman" w:cs="Times New Roman"/>
                <w:lang w:eastAsia="en-US"/>
              </w:rPr>
            </w:pPr>
            <w:r w:rsidRPr="00F36099">
              <w:rPr>
                <w:rFonts w:ascii="Times New Roman" w:eastAsia="Calibri" w:hAnsi="Times New Roman" w:cs="Times New Roman"/>
                <w:lang w:eastAsia="en-US"/>
              </w:rPr>
              <w:lastRenderedPageBreak/>
              <w:t>7</w:t>
            </w:r>
          </w:p>
        </w:tc>
      </w:tr>
      <w:tr w:rsidR="009D2856" w:rsidRPr="00F36099" w:rsidTr="008E7868">
        <w:trPr>
          <w:trHeight w:val="366"/>
          <w:jc w:val="center"/>
        </w:trPr>
        <w:tc>
          <w:tcPr>
            <w:tcW w:w="709" w:type="dxa"/>
          </w:tcPr>
          <w:p w:rsidR="009D2856" w:rsidRPr="00F36099" w:rsidRDefault="009D2856" w:rsidP="009D2856">
            <w:pPr>
              <w:spacing w:after="0" w:line="240" w:lineRule="auto"/>
              <w:ind w:firstLine="426"/>
              <w:jc w:val="both"/>
              <w:rPr>
                <w:rFonts w:ascii="Times New Roman" w:eastAsia="Calibri" w:hAnsi="Times New Roman" w:cs="Times New Roman"/>
                <w:b/>
                <w:lang w:eastAsia="en-US"/>
              </w:rPr>
            </w:pPr>
          </w:p>
        </w:tc>
        <w:tc>
          <w:tcPr>
            <w:tcW w:w="6248" w:type="dxa"/>
          </w:tcPr>
          <w:p w:rsidR="009D2856" w:rsidRPr="00104CEA" w:rsidRDefault="009D2856" w:rsidP="009D2856">
            <w:pPr>
              <w:spacing w:after="0" w:line="240" w:lineRule="auto"/>
              <w:ind w:firstLine="426"/>
              <w:jc w:val="both"/>
              <w:rPr>
                <w:rFonts w:ascii="Times New Roman" w:eastAsia="Calibri" w:hAnsi="Times New Roman" w:cs="Times New Roman"/>
                <w:b/>
                <w:lang w:eastAsia="en-US"/>
              </w:rPr>
            </w:pPr>
            <w:r w:rsidRPr="00104CEA">
              <w:rPr>
                <w:rFonts w:ascii="Times New Roman" w:eastAsia="Calibri" w:hAnsi="Times New Roman" w:cs="Times New Roman"/>
                <w:b/>
                <w:lang w:eastAsia="en-US"/>
              </w:rPr>
              <w:t>Итого</w:t>
            </w:r>
          </w:p>
        </w:tc>
        <w:tc>
          <w:tcPr>
            <w:tcW w:w="3493" w:type="dxa"/>
          </w:tcPr>
          <w:p w:rsidR="009D2856" w:rsidRDefault="009D2856" w:rsidP="009D2856">
            <w:pPr>
              <w:spacing w:after="0" w:line="240" w:lineRule="auto"/>
              <w:ind w:firstLine="426"/>
              <w:jc w:val="center"/>
              <w:rPr>
                <w:rFonts w:ascii="Times New Roman" w:eastAsia="Calibri" w:hAnsi="Times New Roman" w:cs="Times New Roman"/>
                <w:lang w:eastAsia="en-US"/>
              </w:rPr>
            </w:pPr>
          </w:p>
        </w:tc>
        <w:tc>
          <w:tcPr>
            <w:tcW w:w="1054" w:type="dxa"/>
          </w:tcPr>
          <w:p w:rsidR="009D2856" w:rsidRPr="00F36099" w:rsidRDefault="009D2856" w:rsidP="009D2856">
            <w:pPr>
              <w:spacing w:after="0" w:line="240" w:lineRule="auto"/>
              <w:ind w:firstLine="426"/>
              <w:jc w:val="center"/>
              <w:rPr>
                <w:rFonts w:ascii="Times New Roman" w:eastAsia="Calibri" w:hAnsi="Times New Roman" w:cs="Times New Roman"/>
                <w:lang w:eastAsia="en-US"/>
              </w:rPr>
            </w:pPr>
            <w:r>
              <w:rPr>
                <w:rFonts w:ascii="Times New Roman" w:eastAsia="Calibri" w:hAnsi="Times New Roman" w:cs="Times New Roman"/>
                <w:lang w:eastAsia="en-US"/>
              </w:rPr>
              <w:t>70</w:t>
            </w:r>
          </w:p>
        </w:tc>
      </w:tr>
    </w:tbl>
    <w:p w:rsidR="008B4EA5" w:rsidRPr="00F36099" w:rsidRDefault="008B4EA5" w:rsidP="00F36099">
      <w:pPr>
        <w:spacing w:after="0" w:line="240" w:lineRule="auto"/>
        <w:ind w:firstLine="426"/>
        <w:jc w:val="both"/>
        <w:rPr>
          <w:rFonts w:ascii="Times New Roman" w:eastAsia="Calibri" w:hAnsi="Times New Roman" w:cs="Times New Roman"/>
          <w:b/>
          <w:lang w:eastAsia="en-US"/>
        </w:rPr>
      </w:pPr>
    </w:p>
    <w:p w:rsidR="008B4EA5" w:rsidRPr="00F36099" w:rsidRDefault="008B4EA5" w:rsidP="00F36099">
      <w:pPr>
        <w:spacing w:after="0" w:line="240" w:lineRule="auto"/>
        <w:ind w:firstLine="426"/>
        <w:jc w:val="center"/>
        <w:rPr>
          <w:rFonts w:ascii="Times New Roman" w:hAnsi="Times New Roman" w:cs="Times New Roman"/>
        </w:rPr>
      </w:pPr>
    </w:p>
    <w:p w:rsidR="00DA75AE" w:rsidRPr="00F36099" w:rsidRDefault="00DA75AE" w:rsidP="00F36099">
      <w:pPr>
        <w:spacing w:after="0" w:line="240" w:lineRule="auto"/>
        <w:ind w:firstLine="426"/>
        <w:jc w:val="center"/>
        <w:rPr>
          <w:rFonts w:ascii="Times New Roman" w:hAnsi="Times New Roman" w:cs="Times New Roman"/>
        </w:rPr>
      </w:pPr>
    </w:p>
    <w:p w:rsidR="008B4EA5" w:rsidRPr="00F36099" w:rsidRDefault="008B4EA5" w:rsidP="00F36099">
      <w:pPr>
        <w:spacing w:after="0" w:line="240" w:lineRule="auto"/>
        <w:ind w:firstLine="426"/>
        <w:jc w:val="center"/>
        <w:rPr>
          <w:rFonts w:ascii="Times New Roman" w:eastAsia="Times New Roman" w:hAnsi="Times New Roman" w:cs="Times New Roman"/>
          <w:color w:val="000000"/>
        </w:rPr>
      </w:pPr>
      <w:r w:rsidRPr="00F36099">
        <w:rPr>
          <w:rFonts w:ascii="Times New Roman" w:hAnsi="Times New Roman" w:cs="Times New Roman"/>
          <w:b/>
        </w:rPr>
        <w:t>9 класс</w:t>
      </w:r>
      <w:r w:rsidR="00DB49F9" w:rsidRPr="00F36099">
        <w:rPr>
          <w:rFonts w:ascii="Times New Roman" w:hAnsi="Times New Roman" w:cs="Times New Roman"/>
          <w:b/>
        </w:rPr>
        <w:t xml:space="preserve"> </w:t>
      </w:r>
    </w:p>
    <w:tbl>
      <w:tblPr>
        <w:tblpPr w:leftFromText="180" w:rightFromText="180" w:vertAnchor="text" w:horzAnchor="margin" w:tblpXSpec="center" w:tblpY="188"/>
        <w:tblW w:w="105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1"/>
        <w:gridCol w:w="5410"/>
        <w:gridCol w:w="3555"/>
        <w:gridCol w:w="958"/>
      </w:tblGrid>
      <w:tr w:rsidR="009D2856" w:rsidRPr="00F36099" w:rsidTr="008E7868">
        <w:trPr>
          <w:trHeight w:val="463"/>
        </w:trPr>
        <w:tc>
          <w:tcPr>
            <w:tcW w:w="641" w:type="dxa"/>
            <w:shd w:val="clear" w:color="auto" w:fill="auto"/>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 п/п</w:t>
            </w:r>
          </w:p>
        </w:tc>
        <w:tc>
          <w:tcPr>
            <w:tcW w:w="5410" w:type="dxa"/>
            <w:shd w:val="clear" w:color="auto" w:fill="auto"/>
          </w:tcPr>
          <w:p w:rsidR="009D2856" w:rsidRPr="00F36099" w:rsidRDefault="009D2856" w:rsidP="009D2856">
            <w:pPr>
              <w:spacing w:after="0" w:line="240" w:lineRule="auto"/>
              <w:ind w:firstLine="426"/>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Тема</w:t>
            </w:r>
          </w:p>
        </w:tc>
        <w:tc>
          <w:tcPr>
            <w:tcW w:w="3555" w:type="dxa"/>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Pr>
                <w:rFonts w:ascii="Times New Roman" w:eastAsia="Times New Roman" w:hAnsi="Times New Roman" w:cs="Times New Roman"/>
                <w:bCs/>
                <w:spacing w:val="-6"/>
                <w:lang w:eastAsia="en-US"/>
              </w:rPr>
              <w:t xml:space="preserve">Деятельность учителя с учетом </w:t>
            </w:r>
            <w:r w:rsidRPr="009D2856">
              <w:rPr>
                <w:rFonts w:ascii="Times New Roman" w:eastAsia="Times New Roman" w:hAnsi="Times New Roman" w:cs="Times New Roman"/>
                <w:b/>
                <w:bCs/>
                <w:spacing w:val="-6"/>
                <w:lang w:eastAsia="en-US"/>
              </w:rPr>
              <w:t>рабочей программы воспитания</w:t>
            </w:r>
          </w:p>
        </w:tc>
        <w:tc>
          <w:tcPr>
            <w:tcW w:w="958" w:type="dxa"/>
            <w:shd w:val="clear" w:color="auto" w:fill="auto"/>
          </w:tcPr>
          <w:p w:rsidR="009D2856" w:rsidRPr="00F36099" w:rsidRDefault="009D2856" w:rsidP="009D2856">
            <w:pPr>
              <w:spacing w:after="0" w:line="240" w:lineRule="auto"/>
              <w:ind w:firstLine="34"/>
              <w:jc w:val="center"/>
              <w:rPr>
                <w:rFonts w:ascii="Times New Roman" w:eastAsia="Times New Roman" w:hAnsi="Times New Roman" w:cs="Times New Roman"/>
                <w:bCs/>
                <w:spacing w:val="-6"/>
                <w:lang w:eastAsia="en-US"/>
              </w:rPr>
            </w:pPr>
            <w:r w:rsidRPr="00F36099">
              <w:rPr>
                <w:rFonts w:ascii="Times New Roman" w:eastAsia="Times New Roman" w:hAnsi="Times New Roman" w:cs="Times New Roman"/>
                <w:bCs/>
                <w:spacing w:val="-6"/>
                <w:lang w:eastAsia="en-US"/>
              </w:rPr>
              <w:t>Количество часов</w:t>
            </w:r>
          </w:p>
        </w:tc>
      </w:tr>
      <w:tr w:rsidR="00C73A25" w:rsidRPr="00F36099" w:rsidTr="008E7868">
        <w:trPr>
          <w:trHeight w:val="463"/>
        </w:trPr>
        <w:tc>
          <w:tcPr>
            <w:tcW w:w="641" w:type="dxa"/>
            <w:shd w:val="clear" w:color="auto" w:fill="auto"/>
          </w:tcPr>
          <w:p w:rsidR="00C73A25" w:rsidRPr="00F36099" w:rsidRDefault="00C73A25"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1</w:t>
            </w:r>
          </w:p>
        </w:tc>
        <w:tc>
          <w:tcPr>
            <w:tcW w:w="5410" w:type="dxa"/>
            <w:shd w:val="clear" w:color="auto" w:fill="auto"/>
          </w:tcPr>
          <w:p w:rsidR="00C73A25" w:rsidRPr="00104CEA" w:rsidRDefault="00C73A25" w:rsidP="009D2856">
            <w:pPr>
              <w:spacing w:after="0" w:line="240" w:lineRule="auto"/>
              <w:ind w:firstLine="426"/>
              <w:rPr>
                <w:rFonts w:ascii="Times New Roman" w:eastAsia="Calibri" w:hAnsi="Times New Roman" w:cs="Times New Roman"/>
                <w:lang w:eastAsia="en-US"/>
              </w:rPr>
            </w:pPr>
            <w:r w:rsidRPr="00104CEA">
              <w:rPr>
                <w:rFonts w:ascii="Times New Roman" w:eastAsia="Times New Roman" w:hAnsi="Times New Roman" w:cs="Times New Roman"/>
                <w:b/>
                <w:color w:val="000000"/>
              </w:rPr>
              <w:t>Введение</w:t>
            </w:r>
            <w:r>
              <w:rPr>
                <w:rFonts w:ascii="Times New Roman" w:eastAsia="Times New Roman" w:hAnsi="Times New Roman" w:cs="Times New Roman"/>
                <w:color w:val="000000"/>
              </w:rPr>
              <w:t>.</w:t>
            </w:r>
            <w:r w:rsidRPr="00104CEA">
              <w:rPr>
                <w:rFonts w:ascii="Times New Roman" w:eastAsia="Calibri" w:hAnsi="Times New Roman" w:cs="Times New Roman"/>
                <w:lang w:eastAsia="en-US"/>
              </w:rPr>
              <w:t xml:space="preserve"> Литература и ее роль в духовной жизни человека.</w:t>
            </w:r>
          </w:p>
          <w:p w:rsidR="00C73A25" w:rsidRPr="00104CEA" w:rsidRDefault="00C73A25" w:rsidP="009D2856">
            <w:pPr>
              <w:spacing w:after="0" w:line="240" w:lineRule="auto"/>
              <w:ind w:firstLine="426"/>
              <w:rPr>
                <w:rFonts w:ascii="Times New Roman" w:eastAsia="Calibri" w:hAnsi="Times New Roman" w:cs="Times New Roman"/>
                <w:lang w:eastAsia="en-US"/>
              </w:rPr>
            </w:pPr>
            <w:r w:rsidRPr="00104CEA">
              <w:rPr>
                <w:rFonts w:ascii="Times New Roman" w:eastAsia="Calibri" w:hAnsi="Times New Roman" w:cs="Times New Roman"/>
                <w:lang w:eastAsia="en-US"/>
              </w:rPr>
              <w:t>Шедевры родной литературы. Формирование потребно</w:t>
            </w:r>
            <w:r w:rsidRPr="00104CEA">
              <w:rPr>
                <w:rFonts w:ascii="Times New Roman" w:eastAsia="Calibri" w:hAnsi="Times New Roman" w:cs="Times New Roman"/>
                <w:lang w:eastAsia="en-US"/>
              </w:rPr>
              <w:softHyphen/>
              <w:t>сти общения с искусством, возникновение и развитие творческой читательской самостоятельности.</w:t>
            </w:r>
          </w:p>
          <w:p w:rsidR="00C73A25" w:rsidRPr="00104CEA" w:rsidRDefault="00C73A25" w:rsidP="009D2856">
            <w:pPr>
              <w:spacing w:after="0" w:line="240" w:lineRule="auto"/>
              <w:ind w:firstLine="426"/>
              <w:rPr>
                <w:rFonts w:ascii="Times New Roman" w:eastAsia="Calibri" w:hAnsi="Times New Roman" w:cs="Times New Roman"/>
                <w:i/>
                <w:lang w:eastAsia="en-US"/>
              </w:rPr>
            </w:pPr>
            <w:r w:rsidRPr="00104CEA">
              <w:rPr>
                <w:rFonts w:ascii="Times New Roman" w:eastAsia="Calibri" w:hAnsi="Times New Roman" w:cs="Times New Roman"/>
                <w:i/>
                <w:lang w:eastAsia="en-US"/>
              </w:rPr>
              <w:t>Теория литературы. Литература как искусство слова (углубление представлений).</w:t>
            </w:r>
          </w:p>
          <w:p w:rsidR="00C73A25" w:rsidRPr="00F36099" w:rsidRDefault="00C73A25" w:rsidP="009D2856">
            <w:pPr>
              <w:spacing w:after="0" w:line="240" w:lineRule="auto"/>
              <w:ind w:firstLine="426"/>
              <w:rPr>
                <w:rFonts w:ascii="Times New Roman" w:eastAsia="Times New Roman" w:hAnsi="Times New Roman" w:cs="Times New Roman"/>
                <w:color w:val="000000"/>
              </w:rPr>
            </w:pPr>
          </w:p>
        </w:tc>
        <w:tc>
          <w:tcPr>
            <w:tcW w:w="3555" w:type="dxa"/>
            <w:vMerge w:val="restart"/>
          </w:tcPr>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Помочь взглянуть на учебный материал сквозь призму человеческих ценностей;</w:t>
            </w:r>
          </w:p>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Воспитывать у обучающихся чувство уважения к жизни других людей и к жизни вообще;</w:t>
            </w:r>
          </w:p>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Учитывать культурные различия обучающихся, половозрастные индивидуальные особенности детей;</w:t>
            </w:r>
          </w:p>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Формировать у обучающихся культуру здорового образа жизни;</w:t>
            </w:r>
          </w:p>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Формирование у обучающихся гражданской позиции, способности к труду и жизни в условиях современного мира</w:t>
            </w:r>
          </w:p>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Моделировать на уроке ситуации для выбора поступка обучающимся (тексты, инфографика, видео идр.)</w:t>
            </w:r>
          </w:p>
          <w:p w:rsidR="00C73A25" w:rsidRPr="008E7868" w:rsidRDefault="00C73A25" w:rsidP="00C73A25">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Создавать доверительно-психологический климат в классе во время урока</w:t>
            </w:r>
          </w:p>
          <w:p w:rsidR="00C73A25" w:rsidRPr="00F36099" w:rsidRDefault="00C73A25" w:rsidP="009D2856">
            <w:pPr>
              <w:spacing w:after="0" w:line="240" w:lineRule="auto"/>
              <w:ind w:firstLine="426"/>
              <w:rPr>
                <w:rFonts w:ascii="Times New Roman" w:eastAsia="Times New Roman" w:hAnsi="Times New Roman" w:cs="Times New Roman"/>
                <w:color w:val="000000"/>
              </w:rPr>
            </w:pPr>
          </w:p>
        </w:tc>
        <w:tc>
          <w:tcPr>
            <w:tcW w:w="958" w:type="dxa"/>
            <w:shd w:val="clear" w:color="auto" w:fill="auto"/>
          </w:tcPr>
          <w:p w:rsidR="00C73A25" w:rsidRPr="00F36099" w:rsidRDefault="00C73A25"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1</w:t>
            </w:r>
          </w:p>
        </w:tc>
      </w:tr>
      <w:tr w:rsidR="00C73A25" w:rsidRPr="00F36099" w:rsidTr="008E7868">
        <w:trPr>
          <w:trHeight w:val="463"/>
        </w:trPr>
        <w:tc>
          <w:tcPr>
            <w:tcW w:w="641" w:type="dxa"/>
            <w:shd w:val="clear" w:color="auto" w:fill="auto"/>
          </w:tcPr>
          <w:p w:rsidR="00C73A25" w:rsidRPr="00F36099" w:rsidRDefault="00C73A25"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2</w:t>
            </w:r>
          </w:p>
        </w:tc>
        <w:tc>
          <w:tcPr>
            <w:tcW w:w="5410" w:type="dxa"/>
            <w:shd w:val="clear" w:color="auto" w:fill="auto"/>
          </w:tcPr>
          <w:p w:rsidR="00C73A25" w:rsidRPr="00104CEA" w:rsidRDefault="00C73A25" w:rsidP="009D2856">
            <w:pPr>
              <w:spacing w:after="0" w:line="240" w:lineRule="auto"/>
              <w:ind w:firstLine="426"/>
              <w:jc w:val="both"/>
              <w:rPr>
                <w:rFonts w:ascii="Times New Roman" w:eastAsia="Calibri" w:hAnsi="Times New Roman" w:cs="Times New Roman"/>
                <w:lang w:eastAsia="en-US"/>
              </w:rPr>
            </w:pPr>
            <w:r w:rsidRPr="00F36099">
              <w:rPr>
                <w:rFonts w:ascii="Times New Roman" w:eastAsia="Times New Roman" w:hAnsi="Times New Roman" w:cs="Times New Roman"/>
                <w:color w:val="000000"/>
              </w:rPr>
              <w:t xml:space="preserve"> </w:t>
            </w:r>
            <w:r w:rsidRPr="00104CEA">
              <w:rPr>
                <w:rFonts w:ascii="Times New Roman" w:eastAsia="Times New Roman" w:hAnsi="Times New Roman" w:cs="Times New Roman"/>
                <w:b/>
                <w:color w:val="000000"/>
              </w:rPr>
              <w:t>Древнерусская  литература</w:t>
            </w:r>
            <w:r>
              <w:rPr>
                <w:rFonts w:ascii="Times New Roman" w:eastAsia="Times New Roman" w:hAnsi="Times New Roman" w:cs="Times New Roman"/>
                <w:color w:val="000000"/>
              </w:rPr>
              <w:t>. .</w:t>
            </w:r>
            <w:r w:rsidRPr="00104CEA">
              <w:rPr>
                <w:rFonts w:ascii="Times New Roman" w:eastAsia="Calibri" w:hAnsi="Times New Roman" w:cs="Times New Roman"/>
                <w:b/>
                <w:i/>
                <w:iCs/>
                <w:lang w:eastAsia="en-US"/>
              </w:rPr>
              <w:t>Слово о полку Игореве».</w:t>
            </w:r>
          </w:p>
          <w:p w:rsidR="00C73A25" w:rsidRPr="00F36099" w:rsidRDefault="00C73A25" w:rsidP="009D2856">
            <w:pPr>
              <w:spacing w:after="0" w:line="240" w:lineRule="auto"/>
              <w:ind w:firstLine="426"/>
              <w:rPr>
                <w:rFonts w:ascii="Times New Roman" w:eastAsia="Times New Roman" w:hAnsi="Times New Roman" w:cs="Times New Roman"/>
                <w:color w:val="000000"/>
              </w:rPr>
            </w:pPr>
            <w:r w:rsidRPr="00104CEA">
              <w:rPr>
                <w:rFonts w:ascii="Times New Roman" w:eastAsia="Calibri" w:hAnsi="Times New Roman" w:cs="Times New Roman"/>
                <w:i/>
                <w:lang w:eastAsia="en-US"/>
              </w:rPr>
              <w:t>Теория литературы. Слово как жанр древнерусской литературы</w:t>
            </w:r>
          </w:p>
          <w:p w:rsidR="00C73A25" w:rsidRPr="00F36099" w:rsidRDefault="00C73A25" w:rsidP="009D2856">
            <w:pPr>
              <w:spacing w:after="0" w:line="240" w:lineRule="auto"/>
              <w:ind w:firstLine="426"/>
              <w:rPr>
                <w:rFonts w:ascii="Times New Roman" w:eastAsia="Times New Roman" w:hAnsi="Times New Roman" w:cs="Times New Roman"/>
                <w:color w:val="000000"/>
              </w:rPr>
            </w:pPr>
          </w:p>
        </w:tc>
        <w:tc>
          <w:tcPr>
            <w:tcW w:w="3555" w:type="dxa"/>
            <w:vMerge/>
          </w:tcPr>
          <w:p w:rsidR="00C73A25" w:rsidRPr="00F36099" w:rsidRDefault="00C73A25" w:rsidP="009D2856">
            <w:pPr>
              <w:spacing w:after="0" w:line="240" w:lineRule="auto"/>
              <w:ind w:firstLine="426"/>
              <w:rPr>
                <w:rFonts w:ascii="Times New Roman" w:eastAsia="Times New Roman" w:hAnsi="Times New Roman" w:cs="Times New Roman"/>
                <w:color w:val="000000"/>
              </w:rPr>
            </w:pPr>
          </w:p>
        </w:tc>
        <w:tc>
          <w:tcPr>
            <w:tcW w:w="958" w:type="dxa"/>
            <w:shd w:val="clear" w:color="auto" w:fill="auto"/>
          </w:tcPr>
          <w:p w:rsidR="00C73A25" w:rsidRPr="00F36099" w:rsidRDefault="00C73A25"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3</w:t>
            </w:r>
          </w:p>
        </w:tc>
      </w:tr>
      <w:tr w:rsidR="00C73A25" w:rsidRPr="00F36099" w:rsidTr="008E7868">
        <w:trPr>
          <w:trHeight w:val="463"/>
        </w:trPr>
        <w:tc>
          <w:tcPr>
            <w:tcW w:w="641" w:type="dxa"/>
            <w:shd w:val="clear" w:color="auto" w:fill="auto"/>
          </w:tcPr>
          <w:p w:rsidR="00C73A25" w:rsidRPr="00F36099" w:rsidRDefault="00C73A25"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3</w:t>
            </w:r>
          </w:p>
        </w:tc>
        <w:tc>
          <w:tcPr>
            <w:tcW w:w="5410" w:type="dxa"/>
            <w:shd w:val="clear" w:color="auto" w:fill="auto"/>
          </w:tcPr>
          <w:p w:rsidR="00C73A25" w:rsidRPr="00104CEA" w:rsidRDefault="00C73A25" w:rsidP="009D2856">
            <w:pPr>
              <w:spacing w:after="0" w:line="240" w:lineRule="auto"/>
              <w:ind w:firstLine="426"/>
              <w:jc w:val="both"/>
              <w:rPr>
                <w:rFonts w:ascii="Times New Roman" w:eastAsia="Calibri" w:hAnsi="Times New Roman" w:cs="Times New Roman"/>
                <w:lang w:eastAsia="en-US"/>
              </w:rPr>
            </w:pPr>
            <w:r w:rsidRPr="00F36099">
              <w:rPr>
                <w:rFonts w:ascii="Times New Roman" w:eastAsia="Times New Roman" w:hAnsi="Times New Roman" w:cs="Times New Roman"/>
                <w:color w:val="000000"/>
              </w:rPr>
              <w:t xml:space="preserve"> </w:t>
            </w:r>
            <w:r w:rsidRPr="00104CEA">
              <w:rPr>
                <w:rFonts w:ascii="Times New Roman" w:eastAsia="Times New Roman" w:hAnsi="Times New Roman" w:cs="Times New Roman"/>
                <w:b/>
                <w:color w:val="000000"/>
              </w:rPr>
              <w:t xml:space="preserve">Литература  </w:t>
            </w:r>
            <w:r w:rsidRPr="00104CEA">
              <w:rPr>
                <w:rFonts w:ascii="Times New Roman" w:eastAsia="Times New Roman" w:hAnsi="Times New Roman" w:cs="Times New Roman"/>
                <w:b/>
                <w:color w:val="000000"/>
                <w:lang w:val="en-US"/>
              </w:rPr>
              <w:t>XVIII</w:t>
            </w:r>
            <w:r w:rsidRPr="00104CEA">
              <w:rPr>
                <w:rFonts w:ascii="Times New Roman" w:eastAsia="Times New Roman" w:hAnsi="Times New Roman" w:cs="Times New Roman"/>
                <w:b/>
                <w:color w:val="000000"/>
              </w:rPr>
              <w:t xml:space="preserve">  века.</w:t>
            </w:r>
            <w:r w:rsidRPr="00104CEA">
              <w:rPr>
                <w:rFonts w:ascii="Times New Roman" w:eastAsia="Calibri" w:hAnsi="Times New Roman" w:cs="Times New Roman"/>
                <w:b/>
                <w:spacing w:val="-3"/>
                <w:lang w:eastAsia="en-US"/>
              </w:rPr>
              <w:t xml:space="preserve"> М</w:t>
            </w:r>
            <w:r>
              <w:rPr>
                <w:rFonts w:ascii="Times New Roman" w:eastAsia="Calibri" w:hAnsi="Times New Roman" w:cs="Times New Roman"/>
                <w:b/>
                <w:spacing w:val="-3"/>
                <w:lang w:eastAsia="en-US"/>
              </w:rPr>
              <w:t>.</w:t>
            </w:r>
            <w:r w:rsidRPr="00104CEA">
              <w:rPr>
                <w:rFonts w:ascii="Times New Roman" w:eastAsia="Calibri" w:hAnsi="Times New Roman" w:cs="Times New Roman"/>
                <w:b/>
                <w:spacing w:val="-3"/>
                <w:lang w:eastAsia="en-US"/>
              </w:rPr>
              <w:t xml:space="preserve"> В</w:t>
            </w:r>
            <w:r>
              <w:rPr>
                <w:rFonts w:ascii="Times New Roman" w:eastAsia="Calibri" w:hAnsi="Times New Roman" w:cs="Times New Roman"/>
                <w:b/>
                <w:spacing w:val="-3"/>
                <w:lang w:eastAsia="en-US"/>
              </w:rPr>
              <w:t>.</w:t>
            </w:r>
            <w:r w:rsidRPr="00104CEA">
              <w:rPr>
                <w:rFonts w:ascii="Times New Roman" w:eastAsia="Calibri" w:hAnsi="Times New Roman" w:cs="Times New Roman"/>
                <w:b/>
                <w:spacing w:val="-3"/>
                <w:lang w:eastAsia="en-US"/>
              </w:rPr>
              <w:t xml:space="preserve"> Ломоносов.</w:t>
            </w:r>
            <w:r>
              <w:rPr>
                <w:rFonts w:ascii="Times New Roman" w:eastAsia="Calibri" w:hAnsi="Times New Roman" w:cs="Times New Roman"/>
                <w:b/>
                <w:spacing w:val="-3"/>
                <w:lang w:eastAsia="en-US"/>
              </w:rPr>
              <w:t xml:space="preserve"> </w:t>
            </w:r>
            <w:r w:rsidRPr="00104CEA">
              <w:rPr>
                <w:rFonts w:ascii="Times New Roman" w:eastAsia="Calibri" w:hAnsi="Times New Roman" w:cs="Times New Roman"/>
                <w:spacing w:val="-3"/>
                <w:lang w:eastAsia="en-US"/>
              </w:rPr>
              <w:t xml:space="preserve">Жизнь и творчество. </w:t>
            </w:r>
            <w:r w:rsidRPr="00104CEA">
              <w:rPr>
                <w:rFonts w:ascii="Times New Roman" w:eastAsia="Calibri" w:hAnsi="Times New Roman" w:cs="Times New Roman"/>
                <w:lang w:eastAsia="en-US"/>
              </w:rPr>
              <w:t>Ученый, поэт, реформатор русского литературного языка и стиха.</w:t>
            </w:r>
          </w:p>
          <w:p w:rsidR="00C73A25" w:rsidRDefault="00C73A25" w:rsidP="009D2856">
            <w:pPr>
              <w:spacing w:after="0" w:line="240" w:lineRule="auto"/>
              <w:ind w:firstLine="426"/>
              <w:jc w:val="both"/>
              <w:rPr>
                <w:rFonts w:ascii="Times New Roman" w:eastAsia="Calibri" w:hAnsi="Times New Roman" w:cs="Times New Roman"/>
                <w:b/>
                <w:i/>
                <w:iCs/>
                <w:spacing w:val="-5"/>
                <w:lang w:eastAsia="en-US"/>
              </w:rPr>
            </w:pPr>
            <w:r w:rsidRPr="00104CEA">
              <w:rPr>
                <w:rFonts w:ascii="Times New Roman" w:eastAsia="Calibri" w:hAnsi="Times New Roman" w:cs="Times New Roman"/>
                <w:b/>
                <w:i/>
                <w:iCs/>
                <w:lang w:eastAsia="en-US"/>
              </w:rPr>
              <w:t>«Вечернее размышление о Божием величестве при слу</w:t>
            </w:r>
            <w:r w:rsidRPr="00104CEA">
              <w:rPr>
                <w:rFonts w:ascii="Times New Roman" w:eastAsia="Calibri" w:hAnsi="Times New Roman" w:cs="Times New Roman"/>
                <w:b/>
                <w:i/>
                <w:iCs/>
                <w:lang w:eastAsia="en-US"/>
              </w:rPr>
              <w:softHyphen/>
              <w:t xml:space="preserve">чае великого северного сияния», «Ода на день восшествия </w:t>
            </w:r>
            <w:r w:rsidRPr="00104CEA">
              <w:rPr>
                <w:rFonts w:ascii="Times New Roman" w:eastAsia="Calibri" w:hAnsi="Times New Roman" w:cs="Times New Roman"/>
                <w:b/>
                <w:i/>
                <w:iCs/>
                <w:spacing w:val="-6"/>
                <w:lang w:eastAsia="en-US"/>
              </w:rPr>
              <w:t>на Всероссийский престол ея Величества государыни Им</w:t>
            </w:r>
            <w:r w:rsidRPr="00104CEA">
              <w:rPr>
                <w:rFonts w:ascii="Times New Roman" w:eastAsia="Calibri" w:hAnsi="Times New Roman" w:cs="Times New Roman"/>
                <w:b/>
                <w:i/>
                <w:iCs/>
                <w:spacing w:val="-6"/>
                <w:lang w:eastAsia="en-US"/>
              </w:rPr>
              <w:softHyphen/>
            </w:r>
            <w:r w:rsidRPr="00104CEA">
              <w:rPr>
                <w:rFonts w:ascii="Times New Roman" w:eastAsia="Calibri" w:hAnsi="Times New Roman" w:cs="Times New Roman"/>
                <w:b/>
                <w:i/>
                <w:iCs/>
                <w:spacing w:val="-5"/>
                <w:lang w:eastAsia="en-US"/>
              </w:rPr>
              <w:t xml:space="preserve">ператрицы Елисаветы Петровны 1747 года».  </w:t>
            </w:r>
          </w:p>
          <w:p w:rsidR="00C73A25" w:rsidRDefault="00C73A25"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spacing w:val="-4"/>
                <w:lang w:eastAsia="en-US"/>
              </w:rPr>
              <w:t>Г</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 Р</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 Державин</w:t>
            </w:r>
            <w:r w:rsidRPr="00104CEA">
              <w:rPr>
                <w:rFonts w:ascii="Times New Roman" w:eastAsia="Calibri" w:hAnsi="Times New Roman" w:cs="Times New Roman"/>
                <w:spacing w:val="-4"/>
                <w:lang w:eastAsia="en-US"/>
              </w:rPr>
              <w:t>. Жизнь и творчество. (Об</w:t>
            </w:r>
            <w:r w:rsidRPr="00104CEA">
              <w:rPr>
                <w:rFonts w:ascii="Times New Roman" w:eastAsia="Calibri" w:hAnsi="Times New Roman" w:cs="Times New Roman"/>
                <w:spacing w:val="-4"/>
                <w:lang w:eastAsia="en-US"/>
              </w:rPr>
              <w:softHyphen/>
            </w:r>
            <w:r w:rsidRPr="00104CEA">
              <w:rPr>
                <w:rFonts w:ascii="Times New Roman" w:eastAsia="Calibri" w:hAnsi="Times New Roman" w:cs="Times New Roman"/>
                <w:lang w:eastAsia="en-US"/>
              </w:rPr>
              <w:t>зор.)</w:t>
            </w:r>
            <w:r w:rsidRPr="00104CEA">
              <w:rPr>
                <w:rFonts w:ascii="Times New Roman" w:eastAsia="Calibri" w:hAnsi="Times New Roman" w:cs="Times New Roman"/>
                <w:b/>
                <w:i/>
                <w:iCs/>
                <w:lang w:eastAsia="en-US"/>
              </w:rPr>
              <w:t>«Властителям и судиям». «Памятник».</w:t>
            </w:r>
            <w:r w:rsidRPr="00104CEA">
              <w:rPr>
                <w:rFonts w:ascii="Times New Roman" w:eastAsia="Calibri" w:hAnsi="Times New Roman" w:cs="Times New Roman"/>
                <w:lang w:eastAsia="en-US"/>
              </w:rPr>
              <w:t xml:space="preserve">Традиции </w:t>
            </w:r>
          </w:p>
          <w:p w:rsidR="00C73A25" w:rsidRPr="00104CEA" w:rsidRDefault="00C73A25"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lang w:eastAsia="en-US"/>
              </w:rPr>
              <w:t>Н</w:t>
            </w:r>
            <w:r>
              <w:rPr>
                <w:rFonts w:ascii="Times New Roman" w:eastAsia="Calibri" w:hAnsi="Times New Roman" w:cs="Times New Roman"/>
                <w:b/>
                <w:lang w:eastAsia="en-US"/>
              </w:rPr>
              <w:t>.</w:t>
            </w:r>
            <w:r w:rsidRPr="00104CEA">
              <w:rPr>
                <w:rFonts w:ascii="Times New Roman" w:eastAsia="Calibri" w:hAnsi="Times New Roman" w:cs="Times New Roman"/>
                <w:b/>
                <w:lang w:eastAsia="en-US"/>
              </w:rPr>
              <w:t xml:space="preserve"> М</w:t>
            </w:r>
            <w:r>
              <w:rPr>
                <w:rFonts w:ascii="Times New Roman" w:eastAsia="Calibri" w:hAnsi="Times New Roman" w:cs="Times New Roman"/>
                <w:b/>
                <w:lang w:eastAsia="en-US"/>
              </w:rPr>
              <w:t>.</w:t>
            </w:r>
            <w:r w:rsidRPr="00104CEA">
              <w:rPr>
                <w:rFonts w:ascii="Times New Roman" w:eastAsia="Calibri" w:hAnsi="Times New Roman" w:cs="Times New Roman"/>
                <w:b/>
                <w:lang w:eastAsia="en-US"/>
              </w:rPr>
              <w:t xml:space="preserve"> Карамзин.</w:t>
            </w:r>
            <w:r w:rsidRPr="00104CEA">
              <w:rPr>
                <w:rFonts w:ascii="Times New Roman" w:eastAsia="Calibri" w:hAnsi="Times New Roman" w:cs="Times New Roman"/>
                <w:lang w:eastAsia="en-US"/>
              </w:rPr>
              <w:t xml:space="preserve"> Слово о писателе.</w:t>
            </w:r>
            <w:r>
              <w:rPr>
                <w:rFonts w:ascii="Times New Roman" w:eastAsia="Calibri" w:hAnsi="Times New Roman" w:cs="Times New Roman"/>
                <w:lang w:eastAsia="en-US"/>
              </w:rPr>
              <w:t xml:space="preserve"> </w:t>
            </w:r>
          </w:p>
          <w:p w:rsidR="00C73A25" w:rsidRPr="00F36099" w:rsidRDefault="00C73A25" w:rsidP="009D2856">
            <w:pPr>
              <w:spacing w:after="0" w:line="240" w:lineRule="auto"/>
              <w:ind w:firstLine="426"/>
              <w:rPr>
                <w:rFonts w:ascii="Times New Roman" w:eastAsia="Times New Roman" w:hAnsi="Times New Roman" w:cs="Times New Roman"/>
                <w:color w:val="000000"/>
              </w:rPr>
            </w:pPr>
            <w:r w:rsidRPr="00104CEA">
              <w:rPr>
                <w:rFonts w:ascii="Times New Roman" w:eastAsia="Calibri" w:hAnsi="Times New Roman" w:cs="Times New Roman"/>
                <w:lang w:eastAsia="en-US"/>
              </w:rPr>
              <w:t xml:space="preserve">Повесть </w:t>
            </w:r>
            <w:r w:rsidRPr="00104CEA">
              <w:rPr>
                <w:rFonts w:ascii="Times New Roman" w:eastAsia="Calibri" w:hAnsi="Times New Roman" w:cs="Times New Roman"/>
                <w:b/>
                <w:i/>
                <w:iCs/>
                <w:lang w:eastAsia="en-US"/>
              </w:rPr>
              <w:t xml:space="preserve">«Бедная Лиза»,  </w:t>
            </w:r>
            <w:r w:rsidRPr="00104CEA">
              <w:rPr>
                <w:rFonts w:ascii="Times New Roman" w:eastAsia="Calibri" w:hAnsi="Times New Roman" w:cs="Times New Roman"/>
                <w:lang w:eastAsia="en-US"/>
              </w:rPr>
              <w:t xml:space="preserve">стихотворение </w:t>
            </w:r>
            <w:r w:rsidRPr="00104CEA">
              <w:rPr>
                <w:rFonts w:ascii="Times New Roman" w:eastAsia="Calibri" w:hAnsi="Times New Roman" w:cs="Times New Roman"/>
                <w:b/>
                <w:i/>
                <w:iCs/>
                <w:lang w:eastAsia="en-US"/>
              </w:rPr>
              <w:t>«Осень».</w:t>
            </w:r>
          </w:p>
          <w:p w:rsidR="00C73A25" w:rsidRPr="00F36099" w:rsidRDefault="00C73A25" w:rsidP="009D2856">
            <w:pPr>
              <w:spacing w:after="0" w:line="240" w:lineRule="auto"/>
              <w:ind w:firstLine="426"/>
              <w:rPr>
                <w:rFonts w:ascii="Times New Roman" w:eastAsia="Times New Roman" w:hAnsi="Times New Roman" w:cs="Times New Roman"/>
                <w:color w:val="000000"/>
              </w:rPr>
            </w:pPr>
            <w:r w:rsidRPr="007449B7">
              <w:rPr>
                <w:rFonts w:ascii="Times New Roman" w:eastAsia="Calibri" w:hAnsi="Times New Roman" w:cs="Times New Roman"/>
                <w:i/>
              </w:rPr>
              <w:t>Теория литературы. Сентиментализм</w:t>
            </w:r>
          </w:p>
        </w:tc>
        <w:tc>
          <w:tcPr>
            <w:tcW w:w="3555" w:type="dxa"/>
            <w:vMerge/>
          </w:tcPr>
          <w:p w:rsidR="00C73A25" w:rsidRPr="00F36099" w:rsidRDefault="00C73A25" w:rsidP="009D2856">
            <w:pPr>
              <w:spacing w:after="0" w:line="240" w:lineRule="auto"/>
              <w:ind w:firstLine="426"/>
              <w:rPr>
                <w:rFonts w:ascii="Times New Roman" w:eastAsia="Times New Roman" w:hAnsi="Times New Roman" w:cs="Times New Roman"/>
                <w:color w:val="000000"/>
              </w:rPr>
            </w:pPr>
          </w:p>
        </w:tc>
        <w:tc>
          <w:tcPr>
            <w:tcW w:w="958" w:type="dxa"/>
            <w:shd w:val="clear" w:color="auto" w:fill="auto"/>
          </w:tcPr>
          <w:p w:rsidR="00C73A25" w:rsidRPr="00F36099" w:rsidRDefault="00C73A25"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11</w:t>
            </w:r>
          </w:p>
        </w:tc>
      </w:tr>
      <w:tr w:rsidR="009D2856" w:rsidRPr="00F36099" w:rsidTr="008E7868">
        <w:trPr>
          <w:trHeight w:val="463"/>
        </w:trPr>
        <w:tc>
          <w:tcPr>
            <w:tcW w:w="641"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4</w:t>
            </w:r>
          </w:p>
        </w:tc>
        <w:tc>
          <w:tcPr>
            <w:tcW w:w="5410" w:type="dxa"/>
            <w:shd w:val="clear" w:color="auto" w:fill="auto"/>
          </w:tcPr>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Times New Roman" w:hAnsi="Times New Roman" w:cs="Times New Roman"/>
                <w:b/>
                <w:color w:val="000000"/>
              </w:rPr>
              <w:t xml:space="preserve"> Русская  литература  </w:t>
            </w:r>
            <w:r w:rsidRPr="00E46D4E">
              <w:rPr>
                <w:rFonts w:ascii="Times New Roman" w:eastAsia="Times New Roman" w:hAnsi="Times New Roman" w:cs="Times New Roman"/>
                <w:b/>
                <w:color w:val="000000"/>
                <w:lang w:val="en-US"/>
              </w:rPr>
              <w:t>XIX</w:t>
            </w:r>
            <w:r w:rsidRPr="00E46D4E">
              <w:rPr>
                <w:rFonts w:ascii="Times New Roman" w:eastAsia="Times New Roman" w:hAnsi="Times New Roman" w:cs="Times New Roman"/>
                <w:b/>
                <w:color w:val="000000"/>
              </w:rPr>
              <w:t xml:space="preserve"> века</w:t>
            </w:r>
            <w:r>
              <w:rPr>
                <w:rFonts w:ascii="Times New Roman" w:eastAsia="Times New Roman" w:hAnsi="Times New Roman" w:cs="Times New Roman"/>
                <w:color w:val="000000"/>
              </w:rPr>
              <w:t>.</w:t>
            </w:r>
            <w:r w:rsidRPr="00104CEA">
              <w:rPr>
                <w:rFonts w:ascii="Times New Roman" w:eastAsia="Calibri" w:hAnsi="Times New Roman" w:cs="Times New Roman"/>
                <w:b/>
                <w:spacing w:val="-4"/>
                <w:lang w:eastAsia="en-US"/>
              </w:rPr>
              <w:t xml:space="preserve"> В</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 А</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Жуковский. </w:t>
            </w:r>
            <w:r w:rsidRPr="00104CEA">
              <w:rPr>
                <w:rFonts w:ascii="Times New Roman" w:eastAsia="Calibri" w:hAnsi="Times New Roman" w:cs="Times New Roman"/>
                <w:spacing w:val="-4"/>
                <w:lang w:eastAsia="en-US"/>
              </w:rPr>
              <w:t xml:space="preserve">Жизнь и творчество. </w:t>
            </w:r>
            <w:r w:rsidRPr="00104CEA">
              <w:rPr>
                <w:rFonts w:ascii="Times New Roman" w:eastAsia="Calibri" w:hAnsi="Times New Roman" w:cs="Times New Roman"/>
                <w:lang w:eastAsia="en-US"/>
              </w:rPr>
              <w:t>(Обзор.)</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iCs/>
                <w:lang w:eastAsia="en-US"/>
              </w:rPr>
              <w:t>«Море». «Невыразимое». «Светлана».</w:t>
            </w:r>
            <w:r w:rsidRPr="00104CEA">
              <w:rPr>
                <w:rFonts w:ascii="Times New Roman" w:eastAsia="Calibri" w:hAnsi="Times New Roman" w:cs="Times New Roman"/>
                <w:lang w:eastAsia="en-US"/>
              </w:rPr>
              <w:t>.</w:t>
            </w:r>
          </w:p>
          <w:p w:rsidR="009D2856" w:rsidRPr="00104CEA" w:rsidRDefault="009D2856" w:rsidP="009D2856">
            <w:pPr>
              <w:spacing w:after="0" w:line="240" w:lineRule="auto"/>
              <w:ind w:firstLine="426"/>
              <w:jc w:val="both"/>
              <w:rPr>
                <w:rFonts w:ascii="Times New Roman" w:eastAsia="Calibri" w:hAnsi="Times New Roman" w:cs="Times New Roman"/>
                <w:i/>
                <w:lang w:eastAsia="en-US"/>
              </w:rPr>
            </w:pPr>
            <w:r w:rsidRPr="00104CEA">
              <w:rPr>
                <w:rFonts w:ascii="Times New Roman" w:eastAsia="Calibri" w:hAnsi="Times New Roman" w:cs="Times New Roman"/>
                <w:i/>
                <w:lang w:eastAsia="en-US"/>
              </w:rPr>
              <w:t>Теория литературы. Баллада (развитие представ</w:t>
            </w:r>
            <w:r w:rsidRPr="00104CEA">
              <w:rPr>
                <w:rFonts w:ascii="Times New Roman" w:eastAsia="Calibri" w:hAnsi="Times New Roman" w:cs="Times New Roman"/>
                <w:i/>
                <w:lang w:eastAsia="en-US"/>
              </w:rPr>
              <w:softHyphen/>
              <w:t>лений).</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Pr>
                <w:rFonts w:ascii="Times New Roman" w:eastAsia="Calibri" w:hAnsi="Times New Roman" w:cs="Times New Roman"/>
                <w:b/>
                <w:spacing w:val="-4"/>
                <w:lang w:eastAsia="en-US"/>
              </w:rPr>
              <w:t>А.</w:t>
            </w:r>
            <w:r w:rsidRPr="00104CEA">
              <w:rPr>
                <w:rFonts w:ascii="Times New Roman" w:eastAsia="Calibri" w:hAnsi="Times New Roman" w:cs="Times New Roman"/>
                <w:b/>
                <w:spacing w:val="-4"/>
                <w:lang w:eastAsia="en-US"/>
              </w:rPr>
              <w:t xml:space="preserve"> С</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 Грибоедов. </w:t>
            </w:r>
            <w:r w:rsidRPr="00104CEA">
              <w:rPr>
                <w:rFonts w:ascii="Times New Roman" w:eastAsia="Calibri" w:hAnsi="Times New Roman" w:cs="Times New Roman"/>
                <w:spacing w:val="-4"/>
                <w:lang w:eastAsia="en-US"/>
              </w:rPr>
              <w:t xml:space="preserve">Жизнь и творчество. </w:t>
            </w:r>
            <w:r w:rsidRPr="00104CEA">
              <w:rPr>
                <w:rFonts w:ascii="Times New Roman" w:eastAsia="Calibri" w:hAnsi="Times New Roman" w:cs="Times New Roman"/>
                <w:lang w:eastAsia="en-US"/>
              </w:rPr>
              <w:t>(Обзор.)</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iCs/>
                <w:lang w:eastAsia="en-US"/>
              </w:rPr>
              <w:t>«Горе от ума». (И. А. Гончаров. «Мильон терзаний»)</w:t>
            </w:r>
            <w:r w:rsidRPr="00104CEA">
              <w:rPr>
                <w:rFonts w:ascii="Times New Roman" w:eastAsia="Calibri" w:hAnsi="Times New Roman" w:cs="Times New Roman"/>
                <w:i/>
                <w:iCs/>
                <w:lang w:eastAsia="en-US"/>
              </w:rPr>
              <w:t xml:space="preserve">. </w:t>
            </w:r>
            <w:r w:rsidRPr="00104CEA">
              <w:rPr>
                <w:rFonts w:ascii="Times New Roman" w:eastAsia="Calibri" w:hAnsi="Times New Roman" w:cs="Times New Roman"/>
                <w:lang w:eastAsia="en-US"/>
              </w:rPr>
              <w:t>Преодоление канонов классицизма в комедии.</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spacing w:val="-5"/>
                <w:lang w:eastAsia="en-US"/>
              </w:rPr>
              <w:t>А</w:t>
            </w:r>
            <w:r>
              <w:rPr>
                <w:rFonts w:ascii="Times New Roman" w:eastAsia="Calibri" w:hAnsi="Times New Roman" w:cs="Times New Roman"/>
                <w:b/>
                <w:spacing w:val="-5"/>
                <w:lang w:eastAsia="en-US"/>
              </w:rPr>
              <w:t>.</w:t>
            </w:r>
            <w:r w:rsidRPr="00104CEA">
              <w:rPr>
                <w:rFonts w:ascii="Times New Roman" w:eastAsia="Calibri" w:hAnsi="Times New Roman" w:cs="Times New Roman"/>
                <w:b/>
                <w:spacing w:val="-5"/>
                <w:lang w:eastAsia="en-US"/>
              </w:rPr>
              <w:t xml:space="preserve"> С</w:t>
            </w:r>
            <w:r>
              <w:rPr>
                <w:rFonts w:ascii="Times New Roman" w:eastAsia="Calibri" w:hAnsi="Times New Roman" w:cs="Times New Roman"/>
                <w:b/>
                <w:spacing w:val="-5"/>
                <w:lang w:eastAsia="en-US"/>
              </w:rPr>
              <w:t>.</w:t>
            </w:r>
            <w:r w:rsidRPr="00104CEA">
              <w:rPr>
                <w:rFonts w:ascii="Times New Roman" w:eastAsia="Calibri" w:hAnsi="Times New Roman" w:cs="Times New Roman"/>
                <w:b/>
                <w:spacing w:val="-5"/>
                <w:lang w:eastAsia="en-US"/>
              </w:rPr>
              <w:t xml:space="preserve"> Пушкин.</w:t>
            </w:r>
            <w:r w:rsidRPr="00104CEA">
              <w:rPr>
                <w:rFonts w:ascii="Times New Roman" w:eastAsia="Calibri" w:hAnsi="Times New Roman" w:cs="Times New Roman"/>
                <w:spacing w:val="-5"/>
                <w:lang w:eastAsia="en-US"/>
              </w:rPr>
              <w:t xml:space="preserve">Жизнь и творчество. </w:t>
            </w:r>
            <w:r w:rsidRPr="00104CEA">
              <w:rPr>
                <w:rFonts w:ascii="Times New Roman" w:eastAsia="Calibri" w:hAnsi="Times New Roman" w:cs="Times New Roman"/>
                <w:lang w:eastAsia="en-US"/>
              </w:rPr>
              <w:t>(Обзор.)</w:t>
            </w:r>
          </w:p>
          <w:p w:rsidR="009D2856" w:rsidRPr="00104CEA" w:rsidRDefault="009D2856" w:rsidP="009D2856">
            <w:pPr>
              <w:spacing w:after="0" w:line="240" w:lineRule="auto"/>
              <w:ind w:firstLine="426"/>
              <w:jc w:val="both"/>
              <w:rPr>
                <w:rFonts w:ascii="Times New Roman" w:eastAsia="Calibri" w:hAnsi="Times New Roman" w:cs="Times New Roman"/>
                <w:b/>
                <w:i/>
                <w:iCs/>
                <w:lang w:eastAsia="en-US"/>
              </w:rPr>
            </w:pPr>
            <w:r w:rsidRPr="00104CEA">
              <w:rPr>
                <w:rFonts w:ascii="Times New Roman" w:eastAsia="Calibri" w:hAnsi="Times New Roman" w:cs="Times New Roman"/>
                <w:lang w:eastAsia="en-US"/>
              </w:rPr>
              <w:t xml:space="preserve">Стихотворения </w:t>
            </w:r>
            <w:r w:rsidRPr="00104CEA">
              <w:rPr>
                <w:rFonts w:ascii="Times New Roman" w:eastAsia="Calibri" w:hAnsi="Times New Roman" w:cs="Times New Roman"/>
                <w:b/>
                <w:i/>
                <w:iCs/>
                <w:lang w:eastAsia="en-US"/>
              </w:rPr>
              <w:t>«Деревня», «К Чаадаеву», «К морю», «Пророк», «Анчар», «На холмах Грузии лежит ночная мгла...», «Я вас любил: любовь еще, быть может...», «Я памятник себе воздвиг нерукотворный...».</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lang w:eastAsia="en-US"/>
              </w:rPr>
              <w:lastRenderedPageBreak/>
              <w:t xml:space="preserve">Поэма </w:t>
            </w:r>
            <w:r w:rsidRPr="00104CEA">
              <w:rPr>
                <w:rFonts w:ascii="Times New Roman" w:eastAsia="Calibri" w:hAnsi="Times New Roman" w:cs="Times New Roman"/>
                <w:b/>
                <w:i/>
                <w:iCs/>
                <w:lang w:eastAsia="en-US"/>
              </w:rPr>
              <w:t xml:space="preserve">«Цыганы». </w:t>
            </w:r>
            <w:r w:rsidRPr="00104CEA">
              <w:rPr>
                <w:rFonts w:ascii="Times New Roman" w:eastAsia="Calibri" w:hAnsi="Times New Roman" w:cs="Times New Roman"/>
                <w:lang w:eastAsia="en-US"/>
              </w:rPr>
              <w:t>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104CEA">
              <w:rPr>
                <w:rFonts w:ascii="Times New Roman" w:eastAsia="Calibri" w:hAnsi="Times New Roman" w:cs="Times New Roman"/>
                <w:b/>
                <w:i/>
                <w:iCs/>
                <w:lang w:eastAsia="en-US"/>
              </w:rPr>
              <w:t xml:space="preserve">«Евгений Онегин». </w:t>
            </w:r>
            <w:r w:rsidRPr="00104CEA">
              <w:rPr>
                <w:rFonts w:ascii="Times New Roman" w:eastAsia="Calibri" w:hAnsi="Times New Roman" w:cs="Times New Roman"/>
                <w:lang w:eastAsia="en-US"/>
              </w:rPr>
              <w:t>Обзор содержания. «Евгений Оне</w:t>
            </w:r>
            <w:r w:rsidRPr="00104CEA">
              <w:rPr>
                <w:rFonts w:ascii="Times New Roman" w:eastAsia="Calibri" w:hAnsi="Times New Roman" w:cs="Times New Roman"/>
                <w:lang w:eastAsia="en-US"/>
              </w:rPr>
              <w:softHyphen/>
              <w:t xml:space="preserve">гин» — роман в стихах. Онегинская строфа. </w:t>
            </w:r>
          </w:p>
          <w:p w:rsidR="009D2856" w:rsidRPr="00104CEA" w:rsidRDefault="009D2856" w:rsidP="009D2856">
            <w:pPr>
              <w:spacing w:after="0" w:line="240" w:lineRule="auto"/>
              <w:ind w:firstLine="426"/>
              <w:jc w:val="both"/>
              <w:rPr>
                <w:rFonts w:ascii="Times New Roman" w:eastAsia="Calibri" w:hAnsi="Times New Roman" w:cs="Times New Roman"/>
                <w:i/>
                <w:lang w:eastAsia="en-US"/>
              </w:rPr>
            </w:pPr>
            <w:r w:rsidRPr="00104CEA">
              <w:rPr>
                <w:rFonts w:ascii="Times New Roman" w:eastAsia="Calibri" w:hAnsi="Times New Roman" w:cs="Times New Roman"/>
                <w:b/>
                <w:i/>
                <w:iCs/>
                <w:spacing w:val="-2"/>
                <w:lang w:eastAsia="en-US"/>
              </w:rPr>
              <w:t xml:space="preserve">«Моцарт и Сальери». </w:t>
            </w:r>
            <w:r w:rsidRPr="00104CEA">
              <w:rPr>
                <w:rFonts w:ascii="Times New Roman" w:eastAsia="Calibri" w:hAnsi="Times New Roman" w:cs="Times New Roman"/>
                <w:spacing w:val="-2"/>
                <w:lang w:eastAsia="en-US"/>
              </w:rPr>
              <w:t xml:space="preserve">Проблема «гения и злодейства». </w:t>
            </w:r>
            <w:r w:rsidRPr="00104CEA">
              <w:rPr>
                <w:rFonts w:ascii="Times New Roman" w:eastAsia="Calibri" w:hAnsi="Times New Roman" w:cs="Times New Roman"/>
                <w:lang w:eastAsia="en-US"/>
              </w:rPr>
              <w:t xml:space="preserve">Трагедийное начало «Моцарта и Сальери». </w:t>
            </w:r>
            <w:r w:rsidRPr="00104CEA">
              <w:rPr>
                <w:rFonts w:ascii="Times New Roman" w:eastAsia="Calibri" w:hAnsi="Times New Roman" w:cs="Times New Roman"/>
                <w:i/>
                <w:lang w:eastAsia="en-US"/>
              </w:rPr>
              <w:t>Теория литературы. Роман в стихах (начальные пред</w:t>
            </w:r>
            <w:r w:rsidRPr="00104CEA">
              <w:rPr>
                <w:rFonts w:ascii="Times New Roman" w:eastAsia="Calibri" w:hAnsi="Times New Roman" w:cs="Times New Roman"/>
                <w:i/>
                <w:lang w:eastAsia="en-US"/>
              </w:rPr>
              <w:softHyphen/>
              <w:t>ставления). Реализм (развитие понятия). Трагедия как жанр драмы (развитие понятия).</w:t>
            </w:r>
          </w:p>
          <w:p w:rsidR="009D2856" w:rsidRDefault="009D2856" w:rsidP="009D2856">
            <w:pPr>
              <w:spacing w:after="0" w:line="240" w:lineRule="auto"/>
              <w:ind w:firstLine="426"/>
              <w:rPr>
                <w:rFonts w:ascii="Times New Roman" w:eastAsia="Calibri" w:hAnsi="Times New Roman" w:cs="Times New Roman"/>
                <w:b/>
                <w:i/>
                <w:iCs/>
                <w:lang w:eastAsia="en-US"/>
              </w:rPr>
            </w:pPr>
            <w:r w:rsidRPr="00104CEA">
              <w:rPr>
                <w:rFonts w:ascii="Times New Roman" w:eastAsia="Calibri" w:hAnsi="Times New Roman" w:cs="Times New Roman"/>
                <w:b/>
                <w:spacing w:val="-4"/>
                <w:lang w:eastAsia="en-US"/>
              </w:rPr>
              <w:t>М</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 Ю</w:t>
            </w:r>
            <w:r>
              <w:rPr>
                <w:rFonts w:ascii="Times New Roman" w:eastAsia="Calibri" w:hAnsi="Times New Roman" w:cs="Times New Roman"/>
                <w:b/>
                <w:spacing w:val="-4"/>
                <w:lang w:eastAsia="en-US"/>
              </w:rPr>
              <w:t>.</w:t>
            </w:r>
            <w:r w:rsidRPr="00104CEA">
              <w:rPr>
                <w:rFonts w:ascii="Times New Roman" w:eastAsia="Calibri" w:hAnsi="Times New Roman" w:cs="Times New Roman"/>
                <w:b/>
                <w:spacing w:val="-4"/>
                <w:lang w:eastAsia="en-US"/>
              </w:rPr>
              <w:t xml:space="preserve"> Лермонтов.</w:t>
            </w:r>
            <w:r>
              <w:rPr>
                <w:rFonts w:ascii="Times New Roman" w:eastAsia="Calibri" w:hAnsi="Times New Roman" w:cs="Times New Roman"/>
                <w:b/>
                <w:spacing w:val="-4"/>
                <w:lang w:eastAsia="en-US"/>
              </w:rPr>
              <w:t xml:space="preserve"> </w:t>
            </w:r>
            <w:r w:rsidRPr="00104CEA">
              <w:rPr>
                <w:rFonts w:ascii="Times New Roman" w:eastAsia="Calibri" w:hAnsi="Times New Roman" w:cs="Times New Roman"/>
                <w:spacing w:val="-4"/>
                <w:lang w:eastAsia="en-US"/>
              </w:rPr>
              <w:t xml:space="preserve">Жизнь и творчество. </w:t>
            </w:r>
            <w:r w:rsidRPr="00104CEA">
              <w:rPr>
                <w:rFonts w:ascii="Times New Roman" w:eastAsia="Calibri" w:hAnsi="Times New Roman" w:cs="Times New Roman"/>
                <w:lang w:eastAsia="en-US"/>
              </w:rPr>
              <w:t>(Обзор.)</w:t>
            </w:r>
            <w:r w:rsidRPr="00104CEA">
              <w:rPr>
                <w:rFonts w:ascii="Times New Roman" w:eastAsia="Calibri" w:hAnsi="Times New Roman" w:cs="Times New Roman"/>
                <w:b/>
                <w:i/>
                <w:iCs/>
                <w:lang w:eastAsia="en-US"/>
              </w:rPr>
              <w:t xml:space="preserve"> «Герой нашего времени».</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«Смерть Поэта», «Парус», «И скучно и грустно», «Дума», «Поэт», «Родина», «Про</w:t>
            </w:r>
            <w:r w:rsidRPr="00E46D4E">
              <w:rPr>
                <w:rFonts w:ascii="Times New Roman" w:eastAsia="Calibri" w:hAnsi="Times New Roman" w:cs="Times New Roman"/>
                <w:b/>
                <w:i/>
                <w:iCs/>
                <w:lang w:eastAsia="en-US"/>
              </w:rPr>
              <w:softHyphen/>
              <w:t xml:space="preserve">рок», «Нет, не тебя так пылко я люблю...» </w:t>
            </w:r>
            <w:r w:rsidRPr="00E46D4E">
              <w:rPr>
                <w:rFonts w:ascii="Times New Roman" w:eastAsia="Calibri" w:hAnsi="Times New Roman" w:cs="Times New Roman"/>
                <w:lang w:eastAsia="en-US"/>
              </w:rPr>
              <w:t>Пафос вольности, чувство одиночества, тема любви, поэта и поэзии.</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sidRPr="00E46D4E">
              <w:rPr>
                <w:rFonts w:ascii="Times New Roman" w:eastAsia="Calibri" w:hAnsi="Times New Roman" w:cs="Times New Roman"/>
                <w:i/>
                <w:lang w:eastAsia="en-US"/>
              </w:rPr>
              <w:t>Теория литературы. Понятие о романтизме (закреп</w:t>
            </w:r>
            <w:r w:rsidRPr="00E46D4E">
              <w:rPr>
                <w:rFonts w:ascii="Times New Roman" w:eastAsia="Calibri" w:hAnsi="Times New Roman" w:cs="Times New Roman"/>
                <w:i/>
                <w:lang w:eastAsia="en-US"/>
              </w:rPr>
              <w:softHyphen/>
              <w:t>ление понятия). Психологизм художественной литературы (начальные представления). Психологический роман (на</w:t>
            </w:r>
            <w:r w:rsidRPr="00E46D4E">
              <w:rPr>
                <w:rFonts w:ascii="Times New Roman" w:eastAsia="Calibri" w:hAnsi="Times New Roman" w:cs="Times New Roman"/>
                <w:i/>
                <w:lang w:eastAsia="en-US"/>
              </w:rPr>
              <w:softHyphen/>
              <w:t>чальные представления).</w:t>
            </w:r>
          </w:p>
          <w:p w:rsidR="009D2856" w:rsidRDefault="009D2856" w:rsidP="009D2856">
            <w:pPr>
              <w:spacing w:after="0" w:line="240" w:lineRule="auto"/>
              <w:ind w:firstLine="426"/>
              <w:jc w:val="both"/>
              <w:rPr>
                <w:rFonts w:ascii="Times New Roman" w:eastAsia="Calibri" w:hAnsi="Times New Roman" w:cs="Times New Roman"/>
                <w:b/>
                <w:i/>
                <w:iCs/>
                <w:lang w:eastAsia="en-US"/>
              </w:rPr>
            </w:pPr>
            <w:r w:rsidRPr="00E46D4E">
              <w:rPr>
                <w:rFonts w:ascii="Times New Roman" w:eastAsia="Calibri" w:hAnsi="Times New Roman" w:cs="Times New Roman"/>
                <w:b/>
                <w:spacing w:val="-3"/>
                <w:lang w:eastAsia="en-US"/>
              </w:rPr>
              <w:t>Н</w:t>
            </w:r>
            <w:r>
              <w:rPr>
                <w:rFonts w:ascii="Times New Roman" w:eastAsia="Calibri" w:hAnsi="Times New Roman" w:cs="Times New Roman"/>
                <w:b/>
                <w:spacing w:val="-3"/>
                <w:lang w:eastAsia="en-US"/>
              </w:rPr>
              <w:t>.</w:t>
            </w:r>
            <w:r w:rsidRPr="00E46D4E">
              <w:rPr>
                <w:rFonts w:ascii="Times New Roman" w:eastAsia="Calibri" w:hAnsi="Times New Roman" w:cs="Times New Roman"/>
                <w:b/>
                <w:spacing w:val="-3"/>
                <w:lang w:eastAsia="en-US"/>
              </w:rPr>
              <w:t xml:space="preserve"> В</w:t>
            </w:r>
            <w:r>
              <w:rPr>
                <w:rFonts w:ascii="Times New Roman" w:eastAsia="Calibri" w:hAnsi="Times New Roman" w:cs="Times New Roman"/>
                <w:b/>
                <w:spacing w:val="-3"/>
                <w:lang w:eastAsia="en-US"/>
              </w:rPr>
              <w:t>.</w:t>
            </w:r>
            <w:r w:rsidRPr="00E46D4E">
              <w:rPr>
                <w:rFonts w:ascii="Times New Roman" w:eastAsia="Calibri" w:hAnsi="Times New Roman" w:cs="Times New Roman"/>
                <w:b/>
                <w:spacing w:val="-3"/>
                <w:lang w:eastAsia="en-US"/>
              </w:rPr>
              <w:t xml:space="preserve"> Гоголь.</w:t>
            </w:r>
            <w:r w:rsidRPr="00E46D4E">
              <w:rPr>
                <w:rFonts w:ascii="Times New Roman" w:eastAsia="Calibri" w:hAnsi="Times New Roman" w:cs="Times New Roman"/>
                <w:spacing w:val="-3"/>
                <w:lang w:eastAsia="en-US"/>
              </w:rPr>
              <w:t xml:space="preserve"> Жизнь и творчество. </w:t>
            </w:r>
            <w:r w:rsidRPr="00E46D4E">
              <w:rPr>
                <w:rFonts w:ascii="Times New Roman" w:eastAsia="Calibri" w:hAnsi="Times New Roman" w:cs="Times New Roman"/>
                <w:lang w:eastAsia="en-US"/>
              </w:rPr>
              <w:t>(Обзор)</w:t>
            </w:r>
            <w:r>
              <w:rPr>
                <w:rFonts w:ascii="Times New Roman" w:eastAsia="Calibri" w:hAnsi="Times New Roman" w:cs="Times New Roman"/>
                <w:lang w:eastAsia="en-US"/>
              </w:rPr>
              <w:t>.</w:t>
            </w:r>
            <w:r w:rsidRPr="00E46D4E">
              <w:rPr>
                <w:rFonts w:ascii="Times New Roman" w:eastAsia="Calibri" w:hAnsi="Times New Roman" w:cs="Times New Roman"/>
                <w:b/>
                <w:i/>
                <w:iCs/>
                <w:lang w:eastAsia="en-US"/>
              </w:rPr>
              <w:t>«Мертвые души»</w:t>
            </w:r>
          </w:p>
          <w:p w:rsidR="009D2856" w:rsidRPr="00E46D4E" w:rsidRDefault="009D2856" w:rsidP="009D2856">
            <w:pPr>
              <w:spacing w:after="0" w:line="240" w:lineRule="auto"/>
              <w:ind w:firstLine="426"/>
              <w:jc w:val="both"/>
              <w:rPr>
                <w:rFonts w:ascii="Times New Roman" w:eastAsia="Calibri" w:hAnsi="Times New Roman" w:cs="Times New Roman"/>
                <w:spacing w:val="-1"/>
                <w:lang w:eastAsia="en-US"/>
              </w:rPr>
            </w:pPr>
            <w:r>
              <w:rPr>
                <w:rFonts w:ascii="Times New Roman" w:eastAsia="Calibri" w:hAnsi="Times New Roman" w:cs="Times New Roman"/>
                <w:b/>
                <w:spacing w:val="-1"/>
                <w:lang w:eastAsia="en-US"/>
              </w:rPr>
              <w:t>А.</w:t>
            </w:r>
            <w:r w:rsidRPr="00E46D4E">
              <w:rPr>
                <w:rFonts w:ascii="Times New Roman" w:eastAsia="Calibri" w:hAnsi="Times New Roman" w:cs="Times New Roman"/>
                <w:b/>
                <w:spacing w:val="-1"/>
                <w:lang w:eastAsia="en-US"/>
              </w:rPr>
              <w:t xml:space="preserve"> Н</w:t>
            </w:r>
            <w:r>
              <w:rPr>
                <w:rFonts w:ascii="Times New Roman" w:eastAsia="Calibri" w:hAnsi="Times New Roman" w:cs="Times New Roman"/>
                <w:b/>
                <w:spacing w:val="-1"/>
                <w:lang w:eastAsia="en-US"/>
              </w:rPr>
              <w:t>.</w:t>
            </w:r>
            <w:r w:rsidRPr="00E46D4E">
              <w:rPr>
                <w:rFonts w:ascii="Times New Roman" w:eastAsia="Calibri" w:hAnsi="Times New Roman" w:cs="Times New Roman"/>
                <w:b/>
                <w:spacing w:val="-1"/>
                <w:lang w:eastAsia="en-US"/>
              </w:rPr>
              <w:t xml:space="preserve"> Островский. </w:t>
            </w:r>
            <w:r w:rsidRPr="00E46D4E">
              <w:rPr>
                <w:rFonts w:ascii="Times New Roman" w:eastAsia="Calibri" w:hAnsi="Times New Roman" w:cs="Times New Roman"/>
                <w:spacing w:val="-1"/>
                <w:lang w:eastAsia="en-US"/>
              </w:rPr>
              <w:t>Слово о писателе.</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sidRPr="00E46D4E">
              <w:rPr>
                <w:rFonts w:ascii="Times New Roman" w:eastAsia="Calibri" w:hAnsi="Times New Roman" w:cs="Times New Roman"/>
                <w:b/>
                <w:i/>
                <w:iCs/>
                <w:lang w:eastAsia="en-US"/>
              </w:rPr>
              <w:t>«Бедность не порок».</w:t>
            </w:r>
            <w:r w:rsidRPr="00E46D4E">
              <w:rPr>
                <w:rFonts w:ascii="Times New Roman" w:eastAsia="Calibri" w:hAnsi="Times New Roman" w:cs="Times New Roman"/>
                <w:lang w:eastAsia="en-US"/>
              </w:rPr>
              <w:t xml:space="preserve">  </w:t>
            </w:r>
            <w:r w:rsidRPr="00E46D4E">
              <w:rPr>
                <w:rFonts w:ascii="Times New Roman" w:eastAsia="Calibri" w:hAnsi="Times New Roman" w:cs="Times New Roman"/>
                <w:i/>
                <w:lang w:eastAsia="en-US"/>
              </w:rPr>
              <w:t>Теория  литературы. Комедия как жанр драматургии (развитие понятия).</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Ф</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М</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Достоевский.</w:t>
            </w:r>
            <w:r w:rsidRPr="00E46D4E">
              <w:rPr>
                <w:rFonts w:ascii="Times New Roman" w:eastAsia="Calibri" w:hAnsi="Times New Roman" w:cs="Times New Roman"/>
                <w:lang w:eastAsia="en-US"/>
              </w:rPr>
              <w:t xml:space="preserve"> Слово о писателе.</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sidRPr="00E46D4E">
              <w:rPr>
                <w:rFonts w:ascii="Times New Roman" w:eastAsia="Calibri" w:hAnsi="Times New Roman" w:cs="Times New Roman"/>
                <w:b/>
                <w:i/>
                <w:iCs/>
                <w:lang w:eastAsia="en-US"/>
              </w:rPr>
              <w:t xml:space="preserve">«Белые ночи». </w:t>
            </w:r>
            <w:r w:rsidRPr="00E46D4E">
              <w:rPr>
                <w:rFonts w:ascii="Times New Roman" w:eastAsia="Calibri" w:hAnsi="Times New Roman" w:cs="Times New Roman"/>
                <w:i/>
                <w:lang w:eastAsia="en-US"/>
              </w:rPr>
              <w:t>Теория   литературы. Повесть (развитие понятия).</w:t>
            </w:r>
          </w:p>
          <w:p w:rsidR="009D2856" w:rsidRDefault="009D2856" w:rsidP="009D2856">
            <w:pPr>
              <w:spacing w:after="0" w:line="240" w:lineRule="auto"/>
              <w:ind w:firstLine="426"/>
              <w:jc w:val="both"/>
              <w:rPr>
                <w:rFonts w:ascii="Times New Roman" w:eastAsia="Calibri" w:hAnsi="Times New Roman" w:cs="Times New Roman"/>
                <w:b/>
                <w:i/>
                <w:iCs/>
              </w:rPr>
            </w:pPr>
            <w:r w:rsidRPr="00E46D4E">
              <w:rPr>
                <w:rFonts w:ascii="Times New Roman" w:eastAsia="Calibri" w:hAnsi="Times New Roman" w:cs="Times New Roman"/>
                <w:b/>
                <w:lang w:eastAsia="en-US"/>
              </w:rPr>
              <w:t>Л</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Н</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Толстой</w:t>
            </w:r>
            <w:r>
              <w:rPr>
                <w:rFonts w:ascii="Times New Roman" w:eastAsia="Calibri" w:hAnsi="Times New Roman" w:cs="Times New Roman"/>
                <w:b/>
                <w:lang w:eastAsia="en-US"/>
              </w:rPr>
              <w:t xml:space="preserve">. </w:t>
            </w:r>
            <w:r w:rsidRPr="007449B7">
              <w:rPr>
                <w:rFonts w:ascii="Times New Roman" w:eastAsia="Calibri" w:hAnsi="Times New Roman" w:cs="Times New Roman"/>
                <w:b/>
                <w:i/>
                <w:iCs/>
              </w:rPr>
              <w:t>«Юность».</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П</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Чехов.</w:t>
            </w:r>
            <w:r w:rsidRPr="00E46D4E">
              <w:rPr>
                <w:rFonts w:ascii="Times New Roman" w:eastAsia="Calibri" w:hAnsi="Times New Roman" w:cs="Times New Roman"/>
                <w:lang w:eastAsia="en-US"/>
              </w:rPr>
              <w:t xml:space="preserve"> Слово о писателе.</w:t>
            </w:r>
          </w:p>
          <w:p w:rsidR="009D2856" w:rsidRDefault="009D2856" w:rsidP="009D2856">
            <w:pPr>
              <w:spacing w:after="0" w:line="240" w:lineRule="auto"/>
              <w:ind w:firstLine="426"/>
              <w:jc w:val="both"/>
              <w:rPr>
                <w:rFonts w:ascii="Times New Roman" w:eastAsia="Calibri" w:hAnsi="Times New Roman" w:cs="Times New Roman"/>
                <w:b/>
                <w:i/>
                <w:iCs/>
                <w:spacing w:val="-2"/>
                <w:lang w:eastAsia="en-US"/>
              </w:rPr>
            </w:pPr>
            <w:r w:rsidRPr="00E46D4E">
              <w:rPr>
                <w:rFonts w:ascii="Times New Roman" w:eastAsia="Calibri" w:hAnsi="Times New Roman" w:cs="Times New Roman"/>
                <w:b/>
                <w:i/>
                <w:iCs/>
                <w:spacing w:val="-2"/>
                <w:lang w:eastAsia="en-US"/>
              </w:rPr>
              <w:t>«Тоска», «Смерть чиновника».</w:t>
            </w:r>
          </w:p>
          <w:p w:rsidR="009D2856" w:rsidRPr="00104CEA" w:rsidRDefault="009D2856" w:rsidP="009D2856">
            <w:pPr>
              <w:spacing w:after="0" w:line="240" w:lineRule="auto"/>
              <w:ind w:firstLine="426"/>
              <w:jc w:val="both"/>
              <w:rPr>
                <w:rFonts w:ascii="Times New Roman" w:eastAsia="Calibri" w:hAnsi="Times New Roman" w:cs="Times New Roman"/>
                <w:lang w:eastAsia="en-US"/>
              </w:rPr>
            </w:pPr>
            <w:r w:rsidRPr="007449B7">
              <w:rPr>
                <w:rFonts w:ascii="Times New Roman" w:eastAsia="Calibri" w:hAnsi="Times New Roman" w:cs="Times New Roman"/>
              </w:rPr>
              <w:t>Беседы о Н. А. Некрасове, Ф. И. Тютчеве, А. А. Фете и других поэтах (по выбору учителя и учащихся).</w:t>
            </w:r>
          </w:p>
          <w:p w:rsidR="009D2856" w:rsidRPr="00F36099" w:rsidRDefault="009D2856" w:rsidP="009D2856">
            <w:pPr>
              <w:spacing w:after="0" w:line="240" w:lineRule="auto"/>
              <w:ind w:firstLine="426"/>
              <w:rPr>
                <w:rFonts w:ascii="Times New Roman" w:eastAsia="Times New Roman" w:hAnsi="Times New Roman" w:cs="Times New Roman"/>
                <w:color w:val="000000"/>
              </w:rPr>
            </w:pPr>
          </w:p>
        </w:tc>
        <w:tc>
          <w:tcPr>
            <w:tcW w:w="3555" w:type="dxa"/>
          </w:tcPr>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lastRenderedPageBreak/>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Реализовывать на уроках мотивационный потенциал юмора, разряжать напряженную обстановку в классе;</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 xml:space="preserve">Привлекать внимание </w:t>
            </w:r>
            <w:r w:rsidRPr="008E7868">
              <w:rPr>
                <w:rFonts w:ascii="Times New Roman" w:hAnsi="Times New Roman" w:cs="Times New Roman"/>
                <w:color w:val="000000"/>
                <w:w w:val="0"/>
              </w:rPr>
              <w:lastRenderedPageBreak/>
              <w:t>обучающихся к обсуждаемой на уроке информации, активизация познавательной деятельности обучающихся;</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Организовать работу обучающихся с социально-значимой информацией – обсуждать, высказывать мнение</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Проектировать ситуации и события, реализующие культуру переживаний и ценностные ориентации ребенка;</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Опираться на жизненный опыт обучающихся, приводя действенные примеры, образы, метафоры – из близких им книг, мультфильмов, компьютерных игр;</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Высказывать свой интерес к увлечениям, мечтам, жизненным планам, проблемам детей в контексте содержания учебного материала.</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Привлекать внимание учащихся к гуманитарным (экологическим, демографическим) проблемам общества;</w:t>
            </w:r>
          </w:p>
          <w:p w:rsidR="009D2856" w:rsidRPr="00F36099" w:rsidRDefault="009D2856" w:rsidP="009D2856">
            <w:pPr>
              <w:spacing w:after="0" w:line="240" w:lineRule="auto"/>
              <w:ind w:firstLine="426"/>
              <w:rPr>
                <w:rFonts w:ascii="Times New Roman" w:eastAsia="Times New Roman" w:hAnsi="Times New Roman" w:cs="Times New Roman"/>
                <w:color w:val="000000"/>
              </w:rPr>
            </w:pPr>
          </w:p>
        </w:tc>
        <w:tc>
          <w:tcPr>
            <w:tcW w:w="958"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lastRenderedPageBreak/>
              <w:t>52</w:t>
            </w:r>
          </w:p>
        </w:tc>
      </w:tr>
      <w:tr w:rsidR="009D2856" w:rsidRPr="00F36099" w:rsidTr="008E7868">
        <w:trPr>
          <w:trHeight w:val="463"/>
        </w:trPr>
        <w:tc>
          <w:tcPr>
            <w:tcW w:w="641"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lastRenderedPageBreak/>
              <w:t>5</w:t>
            </w:r>
          </w:p>
        </w:tc>
        <w:tc>
          <w:tcPr>
            <w:tcW w:w="5410" w:type="dxa"/>
            <w:shd w:val="clear" w:color="auto" w:fill="auto"/>
          </w:tcPr>
          <w:p w:rsidR="009D2856" w:rsidRDefault="009D2856" w:rsidP="009D2856">
            <w:pPr>
              <w:spacing w:after="0" w:line="240" w:lineRule="auto"/>
              <w:ind w:firstLine="426"/>
              <w:rPr>
                <w:rFonts w:ascii="Times New Roman" w:eastAsia="Times New Roman" w:hAnsi="Times New Roman" w:cs="Times New Roman"/>
                <w:bCs/>
                <w:color w:val="000000"/>
              </w:rPr>
            </w:pPr>
            <w:r w:rsidRPr="00F36099">
              <w:rPr>
                <w:rFonts w:ascii="Times New Roman" w:eastAsia="Times New Roman" w:hAnsi="Times New Roman" w:cs="Times New Roman"/>
                <w:bCs/>
                <w:color w:val="000000"/>
              </w:rPr>
              <w:t xml:space="preserve"> Русская  литература  </w:t>
            </w:r>
            <w:r w:rsidRPr="00F36099">
              <w:rPr>
                <w:rFonts w:ascii="Times New Roman" w:eastAsia="Times New Roman" w:hAnsi="Times New Roman" w:cs="Times New Roman"/>
                <w:bCs/>
                <w:color w:val="000000"/>
                <w:lang w:val="en-US"/>
              </w:rPr>
              <w:t>XX</w:t>
            </w:r>
            <w:r w:rsidRPr="00F36099">
              <w:rPr>
                <w:rFonts w:ascii="Times New Roman" w:eastAsia="Times New Roman" w:hAnsi="Times New Roman" w:cs="Times New Roman"/>
                <w:bCs/>
                <w:color w:val="000000"/>
              </w:rPr>
              <w:t xml:space="preserve"> века</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Иван Алексеевич Бунин.</w:t>
            </w:r>
            <w:r w:rsidRPr="00E46D4E">
              <w:rPr>
                <w:rFonts w:ascii="Times New Roman" w:eastAsia="Calibri" w:hAnsi="Times New Roman" w:cs="Times New Roman"/>
                <w:lang w:eastAsia="en-US"/>
              </w:rPr>
              <w:t xml:space="preserve"> Слово о писателе.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spacing w:val="-1"/>
                <w:lang w:eastAsia="en-US"/>
              </w:rPr>
              <w:t xml:space="preserve">Рассказ </w:t>
            </w:r>
            <w:r w:rsidRPr="00E46D4E">
              <w:rPr>
                <w:rFonts w:ascii="Times New Roman" w:eastAsia="Calibri" w:hAnsi="Times New Roman" w:cs="Times New Roman"/>
                <w:b/>
                <w:i/>
                <w:iCs/>
                <w:spacing w:val="-1"/>
                <w:lang w:eastAsia="en-US"/>
              </w:rPr>
              <w:t xml:space="preserve">«Темные аллеи». </w:t>
            </w:r>
            <w:r w:rsidRPr="00E46D4E">
              <w:rPr>
                <w:rFonts w:ascii="Times New Roman" w:eastAsia="Calibri" w:hAnsi="Times New Roman" w:cs="Times New Roman"/>
                <w:spacing w:val="-1"/>
                <w:lang w:eastAsia="en-US"/>
              </w:rPr>
              <w:t xml:space="preserve">Печальная история любви людей </w:t>
            </w:r>
            <w:r w:rsidRPr="00E46D4E">
              <w:rPr>
                <w:rFonts w:ascii="Times New Roman" w:eastAsia="Calibri" w:hAnsi="Times New Roman" w:cs="Times New Roman"/>
                <w:lang w:eastAsia="en-US"/>
              </w:rPr>
              <w:t>из разных социальных слоев. «Поэзия» и «проза» русской усадьбы. Лиризм повествования.</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Михаил Афанасьевич Булгаков.</w:t>
            </w:r>
            <w:r w:rsidRPr="00E46D4E">
              <w:rPr>
                <w:rFonts w:ascii="Times New Roman" w:eastAsia="Calibri" w:hAnsi="Times New Roman" w:cs="Times New Roman"/>
                <w:lang w:eastAsia="en-US"/>
              </w:rPr>
              <w:t xml:space="preserve">  Слово о писателе.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lang w:eastAsia="en-US"/>
              </w:rPr>
              <w:t xml:space="preserve">Повесть </w:t>
            </w:r>
            <w:r w:rsidRPr="00E46D4E">
              <w:rPr>
                <w:rFonts w:ascii="Times New Roman" w:eastAsia="Calibri" w:hAnsi="Times New Roman" w:cs="Times New Roman"/>
                <w:b/>
                <w:i/>
                <w:iCs/>
                <w:lang w:eastAsia="en-US"/>
              </w:rPr>
              <w:t xml:space="preserve">«Собачье сердце». </w:t>
            </w:r>
            <w:r w:rsidRPr="00E46D4E">
              <w:rPr>
                <w:rFonts w:ascii="Times New Roman" w:eastAsia="Calibri" w:hAnsi="Times New Roman" w:cs="Times New Roman"/>
                <w:lang w:eastAsia="en-US"/>
              </w:rPr>
              <w:t>История создания и судьба повести. Смысл названия. Система образов произведения. Умственная, нравственная, духовная недоразвитость — основа живучести «шариковщины», «швондерства». Поэти</w:t>
            </w:r>
            <w:r w:rsidRPr="00E46D4E">
              <w:rPr>
                <w:rFonts w:ascii="Times New Roman" w:eastAsia="Calibri" w:hAnsi="Times New Roman" w:cs="Times New Roman"/>
                <w:lang w:eastAsia="en-US"/>
              </w:rPr>
              <w:softHyphen/>
              <w:t>ка Булгакова-сатирика. Прием гротеска в повести.</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sidRPr="00E46D4E">
              <w:rPr>
                <w:rFonts w:ascii="Times New Roman" w:eastAsia="Calibri" w:hAnsi="Times New Roman" w:cs="Times New Roman"/>
                <w:i/>
                <w:lang w:eastAsia="en-US"/>
              </w:rPr>
              <w:t>Теория литературы. Художественная условность, фан</w:t>
            </w:r>
            <w:r w:rsidRPr="00E46D4E">
              <w:rPr>
                <w:rFonts w:ascii="Times New Roman" w:eastAsia="Calibri" w:hAnsi="Times New Roman" w:cs="Times New Roman"/>
                <w:i/>
                <w:lang w:eastAsia="en-US"/>
              </w:rPr>
              <w:softHyphen/>
              <w:t>тастика, сатира (развитие понятий).</w:t>
            </w:r>
          </w:p>
          <w:p w:rsidR="009D2856" w:rsidRPr="00E46D4E" w:rsidRDefault="009D2856" w:rsidP="009D2856">
            <w:pPr>
              <w:spacing w:after="0" w:line="240" w:lineRule="auto"/>
              <w:ind w:firstLine="426"/>
              <w:jc w:val="center"/>
              <w:rPr>
                <w:rFonts w:ascii="Times New Roman" w:eastAsia="Calibri" w:hAnsi="Times New Roman" w:cs="Times New Roman"/>
                <w:lang w:eastAsia="en-US"/>
              </w:rPr>
            </w:pPr>
            <w:r w:rsidRPr="00E46D4E">
              <w:rPr>
                <w:rFonts w:ascii="Times New Roman" w:eastAsia="Calibri" w:hAnsi="Times New Roman" w:cs="Times New Roman"/>
                <w:b/>
                <w:lang w:eastAsia="en-US"/>
              </w:rPr>
              <w:t>Проза о Великой Отечественной</w:t>
            </w:r>
            <w:r w:rsidRPr="00E46D4E">
              <w:rPr>
                <w:rFonts w:ascii="Times New Roman" w:eastAsia="Calibri" w:hAnsi="Times New Roman" w:cs="Times New Roman"/>
                <w:lang w:eastAsia="en-US"/>
              </w:rPr>
              <w:t xml:space="preserve"> </w:t>
            </w:r>
            <w:r w:rsidRPr="00E46D4E">
              <w:rPr>
                <w:rFonts w:ascii="Times New Roman" w:eastAsia="Calibri" w:hAnsi="Times New Roman" w:cs="Times New Roman"/>
                <w:b/>
                <w:lang w:eastAsia="en-US"/>
              </w:rPr>
              <w:t>войне *</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М</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Шолохов.</w:t>
            </w:r>
            <w:r w:rsidRPr="00E46D4E">
              <w:rPr>
                <w:rFonts w:ascii="Times New Roman" w:eastAsia="Calibri" w:hAnsi="Times New Roman" w:cs="Times New Roman"/>
                <w:lang w:eastAsia="en-US"/>
              </w:rPr>
              <w:t xml:space="preserve">  Слово о писателе.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lang w:eastAsia="en-US"/>
              </w:rPr>
              <w:t xml:space="preserve">Рассказ </w:t>
            </w:r>
            <w:r w:rsidRPr="00E46D4E">
              <w:rPr>
                <w:rFonts w:ascii="Times New Roman" w:eastAsia="Calibri" w:hAnsi="Times New Roman" w:cs="Times New Roman"/>
                <w:b/>
                <w:i/>
                <w:iCs/>
                <w:lang w:eastAsia="en-US"/>
              </w:rPr>
              <w:t>«Судьба человека».</w:t>
            </w:r>
            <w:r w:rsidRPr="00E46D4E">
              <w:rPr>
                <w:rFonts w:ascii="Times New Roman" w:eastAsia="Calibri" w:hAnsi="Times New Roman" w:cs="Times New Roman"/>
                <w:lang w:eastAsia="en-US"/>
              </w:rPr>
              <w:t>.</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Pr>
                <w:noProof/>
              </w:rPr>
              <w:pict>
                <v:line id="Прямая соединительная линия 2" o:spid="_x0000_s1037" style="position:absolute;left:0;text-align:left;z-index:251666432;visibility:visible;mso-wrap-style:square;mso-width-percent:0;mso-height-percent:0;mso-wrap-distance-left:3.17497mm;mso-wrap-distance-top:0;mso-wrap-distance-right:3.17497mm;mso-wrap-distance-bottom:0;mso-position-horizontal:absolute;mso-position-horizontal-relative:margin;mso-position-vertical:absolute;mso-position-vertical-relative:text;mso-width-percent:0;mso-height-percent:0;mso-width-relative:page;mso-height-relative:page" from="683.3pt,485.05pt" to="683.3pt,5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" strokeweight=".09mm">
                  <v:stroke joinstyle="miter"/>
                  <w10:wrap anchorx="margin"/>
                </v:line>
              </w:pict>
            </w:r>
            <w:r w:rsidRPr="00E46D4E">
              <w:rPr>
                <w:rFonts w:ascii="Times New Roman" w:eastAsia="Calibri" w:hAnsi="Times New Roman" w:cs="Times New Roman"/>
                <w:i/>
                <w:lang w:eastAsia="en-US"/>
              </w:rPr>
              <w:t>Теория литературы. Реализм в художественной ли</w:t>
            </w:r>
            <w:r w:rsidRPr="00E46D4E">
              <w:rPr>
                <w:rFonts w:ascii="Times New Roman" w:eastAsia="Calibri" w:hAnsi="Times New Roman" w:cs="Times New Roman"/>
                <w:i/>
                <w:lang w:eastAsia="en-US"/>
              </w:rPr>
              <w:softHyphen/>
              <w:t xml:space="preserve">тературе. Реалистическая типизация (углубление </w:t>
            </w:r>
            <w:r w:rsidRPr="00E46D4E">
              <w:rPr>
                <w:rFonts w:ascii="Times New Roman" w:eastAsia="Calibri" w:hAnsi="Times New Roman" w:cs="Times New Roman"/>
                <w:i/>
                <w:lang w:eastAsia="en-US"/>
              </w:rPr>
              <w:lastRenderedPageBreak/>
              <w:t>понятия).</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И</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Солженицын.</w:t>
            </w:r>
            <w:r w:rsidRPr="00E46D4E">
              <w:rPr>
                <w:rFonts w:ascii="Times New Roman" w:eastAsia="Calibri" w:hAnsi="Times New Roman" w:cs="Times New Roman"/>
                <w:lang w:eastAsia="en-US"/>
              </w:rPr>
              <w:t xml:space="preserve">  Слово о писателе. Рассказ </w:t>
            </w:r>
            <w:r w:rsidRPr="00E46D4E">
              <w:rPr>
                <w:rFonts w:ascii="Times New Roman" w:eastAsia="Calibri" w:hAnsi="Times New Roman" w:cs="Times New Roman"/>
                <w:b/>
                <w:i/>
                <w:iCs/>
                <w:lang w:eastAsia="en-US"/>
              </w:rPr>
              <w:t>«Матренин двор».</w:t>
            </w:r>
            <w:r w:rsidRPr="00E46D4E">
              <w:rPr>
                <w:rFonts w:ascii="Times New Roman" w:eastAsia="Calibri" w:hAnsi="Times New Roman" w:cs="Times New Roman"/>
                <w:lang w:eastAsia="en-US"/>
              </w:rPr>
              <w:t>.</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sidRPr="00E46D4E">
              <w:rPr>
                <w:rFonts w:ascii="Times New Roman" w:eastAsia="Calibri" w:hAnsi="Times New Roman" w:cs="Times New Roman"/>
                <w:i/>
                <w:lang w:eastAsia="en-US"/>
              </w:rPr>
              <w:t>Теория   литературы. Притча (углубление понятия).</w:t>
            </w:r>
          </w:p>
          <w:p w:rsidR="009D2856" w:rsidRPr="00E46D4E" w:rsidRDefault="009D2856" w:rsidP="009D2856">
            <w:pPr>
              <w:spacing w:after="0" w:line="240" w:lineRule="auto"/>
              <w:ind w:firstLine="426"/>
              <w:jc w:val="center"/>
              <w:rPr>
                <w:rFonts w:ascii="Times New Roman" w:eastAsia="Calibri" w:hAnsi="Times New Roman" w:cs="Times New Roman"/>
                <w:b/>
                <w:lang w:eastAsia="en-US"/>
              </w:rPr>
            </w:pPr>
            <w:r w:rsidRPr="00E46D4E">
              <w:rPr>
                <w:rFonts w:ascii="Times New Roman" w:eastAsia="Calibri" w:hAnsi="Times New Roman" w:cs="Times New Roman"/>
                <w:b/>
                <w:lang w:eastAsia="en-US"/>
              </w:rPr>
              <w:t xml:space="preserve"> Русская  поэзия </w:t>
            </w:r>
            <w:r w:rsidRPr="00E46D4E">
              <w:rPr>
                <w:rFonts w:ascii="Times New Roman" w:eastAsia="Calibri" w:hAnsi="Times New Roman" w:cs="Times New Roman"/>
                <w:b/>
                <w:lang w:val="en-US" w:eastAsia="en-US"/>
              </w:rPr>
              <w:t>XX</w:t>
            </w:r>
            <w:r w:rsidRPr="00E46D4E">
              <w:rPr>
                <w:rFonts w:ascii="Times New Roman" w:eastAsia="Calibri" w:hAnsi="Times New Roman" w:cs="Times New Roman"/>
                <w:b/>
                <w:lang w:eastAsia="en-US"/>
              </w:rPr>
              <w:t xml:space="preserve"> века</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Блок.</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«Ветер принес издалека...», «Заклятие огнем и мра</w:t>
            </w:r>
            <w:r w:rsidRPr="00E46D4E">
              <w:rPr>
                <w:rFonts w:ascii="Times New Roman" w:eastAsia="Calibri" w:hAnsi="Times New Roman" w:cs="Times New Roman"/>
                <w:b/>
                <w:i/>
                <w:iCs/>
                <w:lang w:eastAsia="en-US"/>
              </w:rPr>
              <w:softHyphen/>
              <w:t>ком», «Как тяжело ходить среди людей...», «О доблестях, о подвигах, о славе...».</w:t>
            </w:r>
            <w:r w:rsidRPr="00E46D4E">
              <w:rPr>
                <w:rFonts w:ascii="Times New Roman" w:eastAsia="Calibri" w:hAnsi="Times New Roman" w:cs="Times New Roman"/>
                <w:lang w:eastAsia="en-US"/>
              </w:rPr>
              <w:t>Высокие идеалы и предчувствие перемен. Трагедия поэта в «страшном мире». Глубокое, проникновенное чувство Родины. Своеобразие лирических интонаций Блока. Образы и ритмы поэта.</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С</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Есенин.</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«Вот уж вечер...», «Той ты, Русь моя родная...», «Край ты мой заброшенный...», «Разбуди меня завтра рано...», «Отговорила роща золотая...».</w:t>
            </w:r>
            <w:r w:rsidRPr="00E46D4E">
              <w:rPr>
                <w:rFonts w:ascii="Times New Roman" w:eastAsia="Calibri" w:hAnsi="Times New Roman" w:cs="Times New Roman"/>
                <w:lang w:eastAsia="en-US"/>
              </w:rPr>
              <w:t>Тема любви в лирике поэта. Народно-песенная основа произведений по</w:t>
            </w:r>
            <w:r w:rsidRPr="00E46D4E">
              <w:rPr>
                <w:rFonts w:ascii="Times New Roman" w:eastAsia="Calibri" w:hAnsi="Times New Roman" w:cs="Times New Roman"/>
                <w:lang w:eastAsia="en-US"/>
              </w:rPr>
              <w:softHyphen/>
              <w:t>эта. Сквозные образы в лирике Есенина. Тема России — главная в есенинской поэзии.</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В</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В</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Маяковский.</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 xml:space="preserve">«Послушайте!» </w:t>
            </w:r>
            <w:r w:rsidRPr="00E46D4E">
              <w:rPr>
                <w:rFonts w:ascii="Times New Roman" w:eastAsia="Calibri" w:hAnsi="Times New Roman" w:cs="Times New Roman"/>
                <w:lang w:eastAsia="en-US"/>
              </w:rPr>
              <w:t>и другие стихотворения по выбору учи</w:t>
            </w:r>
            <w:r w:rsidRPr="00E46D4E">
              <w:rPr>
                <w:rFonts w:ascii="Times New Roman" w:eastAsia="Calibri" w:hAnsi="Times New Roman" w:cs="Times New Roman"/>
                <w:lang w:eastAsia="en-US"/>
              </w:rPr>
              <w:softHyphen/>
              <w:t>теля и учащихся. Новаторство Маяковского-поэта. Своеоб</w:t>
            </w:r>
            <w:r w:rsidRPr="00E46D4E">
              <w:rPr>
                <w:rFonts w:ascii="Times New Roman" w:eastAsia="Calibri" w:hAnsi="Times New Roman" w:cs="Times New Roman"/>
                <w:lang w:eastAsia="en-US"/>
              </w:rPr>
              <w:softHyphen/>
              <w:t>разие стиха, ритма, словотворчества. Маяковский о труде поэта.</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М</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И</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Цветаева.</w:t>
            </w:r>
            <w:r w:rsidRPr="00E46D4E">
              <w:rPr>
                <w:rFonts w:ascii="Times New Roman" w:eastAsia="Calibri" w:hAnsi="Times New Roman" w:cs="Times New Roman"/>
                <w:lang w:eastAsia="en-US"/>
              </w:rPr>
              <w:t xml:space="preserve"> Слово о поэте. </w:t>
            </w:r>
            <w:r w:rsidRPr="00E46D4E">
              <w:rPr>
                <w:rFonts w:ascii="Times New Roman" w:eastAsia="Calibri" w:hAnsi="Times New Roman" w:cs="Times New Roman"/>
                <w:b/>
                <w:i/>
                <w:iCs/>
                <w:lang w:eastAsia="en-US"/>
              </w:rPr>
              <w:t>«Идешь,   на  меня  похожий...»,   «Бабушке»,   «Мне  нра</w:t>
            </w:r>
            <w:r w:rsidRPr="00E46D4E">
              <w:rPr>
                <w:rFonts w:ascii="Times New Roman" w:eastAsia="Calibri" w:hAnsi="Times New Roman" w:cs="Times New Roman"/>
                <w:b/>
                <w:i/>
                <w:iCs/>
                <w:lang w:eastAsia="en-US"/>
              </w:rPr>
              <w:softHyphen/>
              <w:t>вится,  что вы больны не мной...»,  «С большою нежностью — потому...», «Откуда такая нежность?..», «Стихи о Москве».</w:t>
            </w:r>
            <w:r w:rsidRPr="00E46D4E">
              <w:rPr>
                <w:rFonts w:ascii="Times New Roman" w:eastAsia="Calibri" w:hAnsi="Times New Roman" w:cs="Times New Roman"/>
                <w:lang w:eastAsia="en-US"/>
              </w:rPr>
              <w:t>Стихотворения о поэзии, о любви. Особенности поэтики Цветаевой. Традиции и новаторство в творческих поисках поэта.</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Н</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Заболоцкий.</w:t>
            </w:r>
            <w:r w:rsidRPr="00E46D4E">
              <w:rPr>
                <w:rFonts w:ascii="Times New Roman" w:eastAsia="Calibri" w:hAnsi="Times New Roman" w:cs="Times New Roman"/>
                <w:lang w:eastAsia="en-US"/>
              </w:rPr>
              <w:t xml:space="preserve"> Слово о поэте.</w:t>
            </w:r>
          </w:p>
          <w:p w:rsidR="009D2856"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«Я не ищу гармонии в природе...», «Где-то в поле возле Магадана...», «Можжевеловый куст».</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А</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Ахматова.</w:t>
            </w:r>
            <w:r w:rsidRPr="00E46D4E">
              <w:rPr>
                <w:rFonts w:ascii="Times New Roman" w:eastAsia="Calibri" w:hAnsi="Times New Roman" w:cs="Times New Roman"/>
                <w:lang w:eastAsia="en-US"/>
              </w:rPr>
              <w:t xml:space="preserve">  Слово о поэте.</w:t>
            </w:r>
          </w:p>
          <w:p w:rsidR="009D2856" w:rsidRDefault="009D2856" w:rsidP="009D2856">
            <w:pPr>
              <w:spacing w:after="0" w:line="240" w:lineRule="auto"/>
              <w:ind w:firstLine="426"/>
              <w:jc w:val="both"/>
              <w:rPr>
                <w:rFonts w:ascii="Times New Roman" w:eastAsia="Calibri" w:hAnsi="Times New Roman" w:cs="Times New Roman"/>
                <w:b/>
                <w:lang w:eastAsia="en-US"/>
              </w:rPr>
            </w:pPr>
            <w:r w:rsidRPr="00E46D4E">
              <w:rPr>
                <w:rFonts w:ascii="Times New Roman" w:eastAsia="Calibri" w:hAnsi="Times New Roman" w:cs="Times New Roman"/>
                <w:lang w:eastAsia="en-US"/>
              </w:rPr>
              <w:t xml:space="preserve">Стихотворные произведения из книг </w:t>
            </w:r>
            <w:r w:rsidRPr="00E46D4E">
              <w:rPr>
                <w:rFonts w:ascii="Times New Roman" w:eastAsia="Calibri" w:hAnsi="Times New Roman" w:cs="Times New Roman"/>
                <w:b/>
                <w:i/>
                <w:iCs/>
                <w:lang w:eastAsia="en-US"/>
              </w:rPr>
              <w:t>«Четки», «Белая стая», «Вечер», «Подорожник», «Трост</w:t>
            </w:r>
            <w:r w:rsidRPr="00E46D4E">
              <w:rPr>
                <w:rFonts w:ascii="Times New Roman" w:eastAsia="Calibri" w:hAnsi="Times New Roman" w:cs="Times New Roman"/>
                <w:b/>
                <w:i/>
                <w:iCs/>
                <w:lang w:eastAsia="en-US"/>
              </w:rPr>
              <w:softHyphen/>
              <w:t>ник», «Бег времени».</w:t>
            </w:r>
            <w:r w:rsidRPr="00E46D4E">
              <w:rPr>
                <w:rFonts w:ascii="Times New Roman" w:eastAsia="Calibri" w:hAnsi="Times New Roman" w:cs="Times New Roman"/>
                <w:b/>
                <w:lang w:eastAsia="en-US"/>
              </w:rPr>
              <w:t xml:space="preserve"> </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Б Л</w:t>
            </w:r>
            <w:r>
              <w:rPr>
                <w:rFonts w:ascii="Times New Roman" w:eastAsia="Calibri" w:hAnsi="Times New Roman" w:cs="Times New Roman"/>
                <w:b/>
                <w:lang w:eastAsia="en-US"/>
              </w:rPr>
              <w:t>.</w:t>
            </w:r>
            <w:r w:rsidRPr="00E46D4E">
              <w:rPr>
                <w:rFonts w:ascii="Times New Roman" w:eastAsia="Calibri" w:hAnsi="Times New Roman" w:cs="Times New Roman"/>
                <w:b/>
                <w:lang w:eastAsia="en-US"/>
              </w:rPr>
              <w:t xml:space="preserve"> Пастернак.</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«Красавица моя, вся стать...», «Перемена», «Весна в лесу», «Любить иных тяжелый крест...».</w:t>
            </w:r>
            <w:r w:rsidRPr="00E46D4E">
              <w:rPr>
                <w:rFonts w:ascii="Times New Roman" w:eastAsia="Calibri" w:hAnsi="Times New Roman" w:cs="Times New Roman"/>
                <w:b/>
                <w:lang w:eastAsia="en-US"/>
              </w:rPr>
              <w:t xml:space="preserve"> Александр Трифонович Твардовский.</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i/>
                <w:lang w:eastAsia="en-US"/>
              </w:rPr>
            </w:pPr>
            <w:r w:rsidRPr="00E46D4E">
              <w:rPr>
                <w:rFonts w:ascii="Times New Roman" w:eastAsia="Calibri" w:hAnsi="Times New Roman" w:cs="Times New Roman"/>
                <w:b/>
                <w:i/>
                <w:iCs/>
                <w:spacing w:val="-3"/>
                <w:lang w:eastAsia="en-US"/>
              </w:rPr>
              <w:t xml:space="preserve">«Урожай», «Весенние строчки», «Я убит подо Ржевом». </w:t>
            </w:r>
            <w:r w:rsidRPr="00E46D4E">
              <w:rPr>
                <w:rFonts w:ascii="Times New Roman" w:eastAsia="Calibri" w:hAnsi="Times New Roman" w:cs="Times New Roman"/>
                <w:lang w:eastAsia="en-US"/>
              </w:rPr>
              <w:t xml:space="preserve"> </w:t>
            </w:r>
            <w:r w:rsidRPr="00E46D4E">
              <w:rPr>
                <w:rFonts w:ascii="Times New Roman" w:eastAsia="Calibri" w:hAnsi="Times New Roman" w:cs="Times New Roman"/>
                <w:i/>
                <w:lang w:eastAsia="en-US"/>
              </w:rPr>
              <w:t>Теория литературы. Силлабо-тоническая и тоничес</w:t>
            </w:r>
            <w:r w:rsidRPr="00E46D4E">
              <w:rPr>
                <w:rFonts w:ascii="Times New Roman" w:eastAsia="Calibri" w:hAnsi="Times New Roman" w:cs="Times New Roman"/>
                <w:i/>
                <w:lang w:eastAsia="en-US"/>
              </w:rPr>
              <w:softHyphen/>
              <w:t>кая системы стихосложения. Виды рифм. Способы рифмов</w:t>
            </w:r>
            <w:r w:rsidRPr="00E46D4E">
              <w:rPr>
                <w:rFonts w:ascii="Times New Roman" w:eastAsia="Calibri" w:hAnsi="Times New Roman" w:cs="Times New Roman"/>
                <w:i/>
                <w:lang w:eastAsia="en-US"/>
              </w:rPr>
              <w:softHyphen/>
              <w:t>ки (углубление представлений).</w:t>
            </w:r>
          </w:p>
          <w:p w:rsidR="009D2856" w:rsidRPr="00E46D4E" w:rsidRDefault="009D2856" w:rsidP="009D2856">
            <w:pPr>
              <w:spacing w:after="0" w:line="240" w:lineRule="auto"/>
              <w:ind w:firstLine="426"/>
              <w:jc w:val="center"/>
              <w:rPr>
                <w:rFonts w:ascii="Times New Roman" w:eastAsia="Calibri" w:hAnsi="Times New Roman" w:cs="Times New Roman"/>
                <w:b/>
                <w:lang w:eastAsia="en-US"/>
              </w:rPr>
            </w:pPr>
            <w:r w:rsidRPr="00E46D4E">
              <w:rPr>
                <w:rFonts w:ascii="Times New Roman" w:eastAsia="Calibri" w:hAnsi="Times New Roman" w:cs="Times New Roman"/>
                <w:b/>
                <w:lang w:eastAsia="en-US"/>
              </w:rPr>
              <w:t xml:space="preserve">Песни  и  романсы на стихи  поэтов </w:t>
            </w:r>
            <w:r w:rsidRPr="00E46D4E">
              <w:rPr>
                <w:rFonts w:ascii="Times New Roman" w:eastAsia="Calibri" w:hAnsi="Times New Roman" w:cs="Times New Roman"/>
                <w:b/>
                <w:lang w:val="en-US" w:eastAsia="en-US"/>
              </w:rPr>
              <w:t>XIX</w:t>
            </w:r>
            <w:r w:rsidRPr="00E46D4E">
              <w:rPr>
                <w:rFonts w:ascii="Times New Roman" w:eastAsia="Calibri" w:hAnsi="Times New Roman" w:cs="Times New Roman"/>
                <w:b/>
                <w:lang w:eastAsia="en-US"/>
              </w:rPr>
              <w:t>—</w:t>
            </w:r>
            <w:r w:rsidRPr="00E46D4E">
              <w:rPr>
                <w:rFonts w:ascii="Times New Roman" w:eastAsia="Calibri" w:hAnsi="Times New Roman" w:cs="Times New Roman"/>
                <w:b/>
                <w:lang w:val="en-US" w:eastAsia="en-US"/>
              </w:rPr>
              <w:t>XX</w:t>
            </w:r>
            <w:r w:rsidRPr="00E46D4E">
              <w:rPr>
                <w:rFonts w:ascii="Times New Roman" w:eastAsia="Calibri" w:hAnsi="Times New Roman" w:cs="Times New Roman"/>
                <w:b/>
                <w:lang w:eastAsia="en-US"/>
              </w:rPr>
              <w:t xml:space="preserve"> веков</w:t>
            </w:r>
          </w:p>
          <w:p w:rsidR="009D2856" w:rsidRPr="00F36099" w:rsidRDefault="009D2856" w:rsidP="009D2856">
            <w:pPr>
              <w:spacing w:after="0" w:line="240" w:lineRule="auto"/>
              <w:ind w:firstLine="426"/>
              <w:rPr>
                <w:rFonts w:ascii="Times New Roman" w:eastAsia="Times New Roman" w:hAnsi="Times New Roman" w:cs="Times New Roman"/>
                <w:bCs/>
                <w:color w:val="000000"/>
              </w:rPr>
            </w:pPr>
            <w:r w:rsidRPr="00E46D4E">
              <w:rPr>
                <w:rFonts w:ascii="Times New Roman" w:eastAsia="Calibri" w:hAnsi="Times New Roman" w:cs="Times New Roman"/>
                <w:spacing w:val="-1"/>
                <w:lang w:eastAsia="en-US"/>
              </w:rPr>
              <w:t xml:space="preserve">Н. Языков. </w:t>
            </w:r>
            <w:r w:rsidRPr="00E46D4E">
              <w:rPr>
                <w:rFonts w:ascii="Times New Roman" w:eastAsia="Calibri" w:hAnsi="Times New Roman" w:cs="Times New Roman"/>
                <w:i/>
                <w:iCs/>
                <w:spacing w:val="-1"/>
                <w:lang w:eastAsia="en-US"/>
              </w:rPr>
              <w:t xml:space="preserve">«Пловец» («Нелюдимо наше море...»); </w:t>
            </w:r>
            <w:r w:rsidRPr="00E46D4E">
              <w:rPr>
                <w:rFonts w:ascii="Times New Roman" w:eastAsia="Calibri" w:hAnsi="Times New Roman" w:cs="Times New Roman"/>
                <w:spacing w:val="-1"/>
                <w:lang w:eastAsia="en-US"/>
              </w:rPr>
              <w:t>В. Сол</w:t>
            </w:r>
            <w:r w:rsidRPr="00E46D4E">
              <w:rPr>
                <w:rFonts w:ascii="Times New Roman" w:eastAsia="Calibri" w:hAnsi="Times New Roman" w:cs="Times New Roman"/>
                <w:spacing w:val="-1"/>
                <w:lang w:eastAsia="en-US"/>
              </w:rPr>
              <w:softHyphen/>
            </w:r>
            <w:r w:rsidRPr="00E46D4E">
              <w:rPr>
                <w:rFonts w:ascii="Times New Roman" w:eastAsia="Calibri" w:hAnsi="Times New Roman" w:cs="Times New Roman"/>
                <w:lang w:eastAsia="en-US"/>
              </w:rPr>
              <w:t xml:space="preserve">логуб. </w:t>
            </w:r>
            <w:r w:rsidRPr="00E46D4E">
              <w:rPr>
                <w:rFonts w:ascii="Times New Roman" w:eastAsia="Calibri" w:hAnsi="Times New Roman" w:cs="Times New Roman"/>
                <w:i/>
                <w:iCs/>
                <w:lang w:eastAsia="en-US"/>
              </w:rPr>
              <w:t xml:space="preserve">«Серенада» («Закинув плащ, с гитарой под рукой...»); </w:t>
            </w:r>
            <w:r w:rsidRPr="00E46D4E">
              <w:rPr>
                <w:rFonts w:ascii="Times New Roman" w:eastAsia="Calibri" w:hAnsi="Times New Roman" w:cs="Times New Roman"/>
                <w:spacing w:val="-1"/>
                <w:lang w:eastAsia="en-US"/>
              </w:rPr>
              <w:t xml:space="preserve">Н. Некрасов. </w:t>
            </w:r>
            <w:r w:rsidRPr="00E46D4E">
              <w:rPr>
                <w:rFonts w:ascii="Times New Roman" w:eastAsia="Calibri" w:hAnsi="Times New Roman" w:cs="Times New Roman"/>
                <w:i/>
                <w:iCs/>
                <w:spacing w:val="-1"/>
                <w:lang w:eastAsia="en-US"/>
              </w:rPr>
              <w:t>«Тройка» («Что ты жадно глядишь на до</w:t>
            </w:r>
            <w:r w:rsidRPr="00E46D4E">
              <w:rPr>
                <w:rFonts w:ascii="Times New Roman" w:eastAsia="Calibri" w:hAnsi="Times New Roman" w:cs="Times New Roman"/>
                <w:i/>
                <w:iCs/>
                <w:spacing w:val="-1"/>
                <w:lang w:eastAsia="en-US"/>
              </w:rPr>
              <w:softHyphen/>
            </w:r>
            <w:r w:rsidRPr="00E46D4E">
              <w:rPr>
                <w:rFonts w:ascii="Times New Roman" w:eastAsia="Calibri" w:hAnsi="Times New Roman" w:cs="Times New Roman"/>
                <w:i/>
                <w:iCs/>
                <w:spacing w:val="-5"/>
                <w:lang w:eastAsia="en-US"/>
              </w:rPr>
              <w:t xml:space="preserve">рогу...»); </w:t>
            </w:r>
            <w:r w:rsidRPr="00E46D4E">
              <w:rPr>
                <w:rFonts w:ascii="Times New Roman" w:eastAsia="Calibri" w:hAnsi="Times New Roman" w:cs="Times New Roman"/>
                <w:spacing w:val="-5"/>
                <w:lang w:eastAsia="en-US"/>
              </w:rPr>
              <w:t xml:space="preserve">А. Вертинский. </w:t>
            </w:r>
            <w:r w:rsidRPr="00E46D4E">
              <w:rPr>
                <w:rFonts w:ascii="Times New Roman" w:eastAsia="Calibri" w:hAnsi="Times New Roman" w:cs="Times New Roman"/>
                <w:i/>
                <w:iCs/>
                <w:spacing w:val="-5"/>
                <w:lang w:eastAsia="en-US"/>
              </w:rPr>
              <w:t xml:space="preserve">«Доченьки»; </w:t>
            </w:r>
            <w:r w:rsidRPr="00E46D4E">
              <w:rPr>
                <w:rFonts w:ascii="Times New Roman" w:eastAsia="Calibri" w:hAnsi="Times New Roman" w:cs="Times New Roman"/>
                <w:spacing w:val="-5"/>
                <w:lang w:eastAsia="en-US"/>
              </w:rPr>
              <w:t xml:space="preserve">Н. Заболоцкий. </w:t>
            </w:r>
            <w:r w:rsidRPr="00E46D4E">
              <w:rPr>
                <w:rFonts w:ascii="Times New Roman" w:eastAsia="Calibri" w:hAnsi="Times New Roman" w:cs="Times New Roman"/>
                <w:i/>
                <w:iCs/>
                <w:spacing w:val="-5"/>
                <w:lang w:eastAsia="en-US"/>
              </w:rPr>
              <w:t xml:space="preserve">«В </w:t>
            </w:r>
            <w:r w:rsidRPr="00E46D4E">
              <w:rPr>
                <w:rFonts w:ascii="Times New Roman" w:eastAsia="Calibri" w:hAnsi="Times New Roman" w:cs="Times New Roman"/>
                <w:i/>
                <w:iCs/>
                <w:lang w:eastAsia="en-US"/>
              </w:rPr>
              <w:t>этой роще березовой...</w:t>
            </w:r>
          </w:p>
          <w:p w:rsidR="009D2856" w:rsidRPr="00F36099" w:rsidRDefault="009D2856" w:rsidP="009D2856">
            <w:pPr>
              <w:spacing w:after="0" w:line="240" w:lineRule="auto"/>
              <w:ind w:firstLine="426"/>
              <w:rPr>
                <w:rFonts w:ascii="Times New Roman" w:eastAsia="Times New Roman" w:hAnsi="Times New Roman" w:cs="Times New Roman"/>
                <w:color w:val="000000"/>
              </w:rPr>
            </w:pPr>
          </w:p>
        </w:tc>
        <w:tc>
          <w:tcPr>
            <w:tcW w:w="3555" w:type="dxa"/>
          </w:tcPr>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lastRenderedPageBreak/>
              <w:t>Реализовывать воспитательные возможности в различных видах деятельности, обучения со словесной (знаковой) основой: самостоятельная работа с учебником, работа с научно-популярной литературой, отбор и сравнение материала по нескольким источникам</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Реализовывать на уроках мотивационный потенциал юмора, разряжать напряженную обстановку в классе;</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Привлекать внимание обучающихся к обсуждаемой на уроке информации, активизация познавательной деятельности обучающихся;</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lastRenderedPageBreak/>
              <w:t>Организовать работу обучающихся с социально-значимой информацией – обсуждать, высказывать мнение</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Проектировать ситуации и события, реализующие культуру переживаний и ценностные ориентации ребенка;</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Опираться на жизненный опыт обучающихся, приводя действенные примеры, образы, метафоры – из близких им книг, мультфильмов, компьютерных игр;</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Высказывать свой интерес к увлечениям, мечтам, жизненным планам, проблемам детей в контексте содержания учебного материала.</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Привлекать внимание учащихся к гуманитарным (экологическим, демографическим) проблемам общества;</w:t>
            </w:r>
          </w:p>
          <w:p w:rsidR="009D2856" w:rsidRPr="00F36099" w:rsidRDefault="009D2856" w:rsidP="009D2856">
            <w:pPr>
              <w:spacing w:after="0" w:line="240" w:lineRule="auto"/>
              <w:ind w:firstLine="426"/>
              <w:rPr>
                <w:rFonts w:ascii="Times New Roman" w:eastAsia="Times New Roman" w:hAnsi="Times New Roman" w:cs="Times New Roman"/>
                <w:color w:val="000000"/>
              </w:rPr>
            </w:pPr>
          </w:p>
        </w:tc>
        <w:tc>
          <w:tcPr>
            <w:tcW w:w="958"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lastRenderedPageBreak/>
              <w:t>26</w:t>
            </w:r>
          </w:p>
        </w:tc>
      </w:tr>
      <w:tr w:rsidR="009D2856" w:rsidRPr="00F36099" w:rsidTr="008E7868">
        <w:trPr>
          <w:trHeight w:val="3509"/>
        </w:trPr>
        <w:tc>
          <w:tcPr>
            <w:tcW w:w="641"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lastRenderedPageBreak/>
              <w:t>6</w:t>
            </w:r>
          </w:p>
        </w:tc>
        <w:tc>
          <w:tcPr>
            <w:tcW w:w="5410" w:type="dxa"/>
            <w:shd w:val="clear" w:color="auto" w:fill="auto"/>
          </w:tcPr>
          <w:p w:rsidR="009D2856" w:rsidRDefault="009D2856" w:rsidP="009D2856">
            <w:pPr>
              <w:spacing w:after="0" w:line="240" w:lineRule="auto"/>
              <w:ind w:firstLine="426"/>
              <w:jc w:val="both"/>
              <w:rPr>
                <w:rFonts w:ascii="Times New Roman" w:eastAsia="Calibri" w:hAnsi="Times New Roman" w:cs="Times New Roman"/>
                <w:b/>
                <w:lang w:eastAsia="en-US"/>
              </w:rPr>
            </w:pPr>
            <w:r w:rsidRPr="00F36099">
              <w:rPr>
                <w:rFonts w:ascii="Times New Roman" w:eastAsia="Times New Roman" w:hAnsi="Times New Roman" w:cs="Times New Roman"/>
                <w:color w:val="000000"/>
              </w:rPr>
              <w:t xml:space="preserve"> </w:t>
            </w:r>
            <w:r w:rsidRPr="00E46D4E">
              <w:rPr>
                <w:rFonts w:ascii="Times New Roman" w:eastAsia="Times New Roman" w:hAnsi="Times New Roman" w:cs="Times New Roman"/>
                <w:b/>
                <w:color w:val="000000"/>
              </w:rPr>
              <w:t>Зарубежная  литература</w:t>
            </w:r>
            <w:r>
              <w:rPr>
                <w:rFonts w:ascii="Times New Roman" w:eastAsia="Times New Roman" w:hAnsi="Times New Roman" w:cs="Times New Roman"/>
                <w:color w:val="000000"/>
              </w:rPr>
              <w:t>.</w:t>
            </w:r>
            <w:r w:rsidRPr="00E46D4E">
              <w:rPr>
                <w:rFonts w:ascii="Times New Roman" w:eastAsia="Calibri" w:hAnsi="Times New Roman" w:cs="Times New Roman"/>
                <w:b/>
                <w:lang w:eastAsia="en-US"/>
              </w:rPr>
              <w:t xml:space="preserve"> </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Гай Валерий Катулл.</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spacing w:val="-5"/>
                <w:lang w:eastAsia="en-US"/>
              </w:rPr>
              <w:t xml:space="preserve">«Нет, ни одна средь женщин...», «Нет, не надейся </w:t>
            </w:r>
            <w:r w:rsidRPr="00E46D4E">
              <w:rPr>
                <w:rFonts w:ascii="Times New Roman" w:eastAsia="Calibri" w:hAnsi="Times New Roman" w:cs="Times New Roman"/>
                <w:b/>
                <w:i/>
                <w:iCs/>
                <w:lang w:eastAsia="en-US"/>
              </w:rPr>
              <w:t>приязнь заслужить...».</w:t>
            </w:r>
            <w:r w:rsidRPr="00E46D4E">
              <w:rPr>
                <w:rFonts w:ascii="Times New Roman" w:eastAsia="Calibri" w:hAnsi="Times New Roman" w:cs="Times New Roman"/>
                <w:b/>
                <w:lang w:eastAsia="en-US"/>
              </w:rPr>
              <w:t xml:space="preserve"> Гораций.</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lang w:eastAsia="en-US"/>
              </w:rPr>
              <w:t>«Я воздвиг памятник...».</w:t>
            </w:r>
            <w:r w:rsidRPr="00E46D4E">
              <w:rPr>
                <w:rFonts w:ascii="Times New Roman" w:eastAsia="Calibri" w:hAnsi="Times New Roman" w:cs="Times New Roman"/>
                <w:lang w:eastAsia="en-US"/>
              </w:rPr>
              <w:t>.</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Данте Алигьери.</w:t>
            </w:r>
            <w:r w:rsidRPr="00E46D4E">
              <w:rPr>
                <w:rFonts w:ascii="Times New Roman" w:eastAsia="Calibri" w:hAnsi="Times New Roman" w:cs="Times New Roman"/>
                <w:lang w:eastAsia="en-US"/>
              </w:rPr>
              <w:t xml:space="preserve"> Слово о поэте.</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i/>
                <w:iCs/>
                <w:spacing w:val="-4"/>
                <w:lang w:eastAsia="en-US"/>
              </w:rPr>
              <w:t xml:space="preserve">«Божественная комедия» </w:t>
            </w:r>
            <w:r w:rsidRPr="00E46D4E">
              <w:rPr>
                <w:rFonts w:ascii="Times New Roman" w:eastAsia="Calibri" w:hAnsi="Times New Roman" w:cs="Times New Roman"/>
                <w:spacing w:val="-4"/>
                <w:lang w:eastAsia="en-US"/>
              </w:rPr>
              <w:t>(</w:t>
            </w:r>
          </w:p>
          <w:p w:rsidR="009D2856" w:rsidRDefault="009D2856" w:rsidP="009D2856">
            <w:pPr>
              <w:spacing w:after="0" w:line="240" w:lineRule="auto"/>
              <w:ind w:firstLine="426"/>
              <w:jc w:val="both"/>
              <w:rPr>
                <w:rFonts w:ascii="Times New Roman" w:eastAsia="Calibri" w:hAnsi="Times New Roman" w:cs="Times New Roman"/>
                <w:lang w:eastAsia="en-US"/>
              </w:rPr>
            </w:pPr>
            <w:r w:rsidRPr="00E46D4E">
              <w:rPr>
                <w:rFonts w:ascii="Times New Roman" w:eastAsia="Calibri" w:hAnsi="Times New Roman" w:cs="Times New Roman"/>
                <w:b/>
                <w:lang w:eastAsia="en-US"/>
              </w:rPr>
              <w:t>Уильям Шекспир.</w:t>
            </w:r>
            <w:r w:rsidRPr="00E46D4E">
              <w:rPr>
                <w:rFonts w:ascii="Times New Roman" w:eastAsia="Calibri" w:hAnsi="Times New Roman" w:cs="Times New Roman"/>
                <w:lang w:eastAsia="en-US"/>
              </w:rPr>
              <w:t xml:space="preserve"> </w:t>
            </w:r>
            <w:r w:rsidRPr="00E46D4E">
              <w:rPr>
                <w:rFonts w:ascii="Times New Roman" w:eastAsia="Calibri" w:hAnsi="Times New Roman" w:cs="Times New Roman"/>
                <w:b/>
                <w:i/>
                <w:iCs/>
                <w:lang w:eastAsia="en-US"/>
              </w:rPr>
              <w:t xml:space="preserve">«Гамлет» </w:t>
            </w:r>
            <w:r w:rsidRPr="00E46D4E">
              <w:rPr>
                <w:rFonts w:ascii="Times New Roman" w:eastAsia="Calibri" w:hAnsi="Times New Roman" w:cs="Times New Roman"/>
                <w:lang w:eastAsia="en-US"/>
              </w:rPr>
              <w:t>(обзор с чтением отдельных сцен по выбо</w:t>
            </w:r>
            <w:r w:rsidRPr="00E46D4E">
              <w:rPr>
                <w:rFonts w:ascii="Times New Roman" w:eastAsia="Calibri" w:hAnsi="Times New Roman" w:cs="Times New Roman"/>
                <w:lang w:eastAsia="en-US"/>
              </w:rPr>
              <w:softHyphen/>
              <w:t>ру учителя, например: монологи Гамлета из сцены пя</w:t>
            </w:r>
            <w:r w:rsidRPr="00E46D4E">
              <w:rPr>
                <w:rFonts w:ascii="Times New Roman" w:eastAsia="Calibri" w:hAnsi="Times New Roman" w:cs="Times New Roman"/>
                <w:lang w:eastAsia="en-US"/>
              </w:rPr>
              <w:softHyphen/>
              <w:t>той  (1-й акт), сцены первой (3-й акт),  сцены четвертой</w:t>
            </w:r>
            <w:r>
              <w:rPr>
                <w:rFonts w:ascii="Times New Roman" w:eastAsia="Calibri" w:hAnsi="Times New Roman" w:cs="Times New Roman"/>
                <w:lang w:eastAsia="en-US"/>
              </w:rPr>
              <w:t>.</w:t>
            </w:r>
          </w:p>
          <w:p w:rsidR="009D2856" w:rsidRPr="00E0416D" w:rsidRDefault="009D2856" w:rsidP="009D2856">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lang w:eastAsia="en-US"/>
              </w:rPr>
              <w:t>Иоганн Вольфганг Гете.</w:t>
            </w:r>
            <w:r w:rsidRPr="00E0416D">
              <w:rPr>
                <w:rFonts w:ascii="Times New Roman" w:eastAsia="Calibri" w:hAnsi="Times New Roman" w:cs="Times New Roman"/>
                <w:lang w:eastAsia="en-US"/>
              </w:rPr>
              <w:t xml:space="preserve"> Краткие сведения о жизни и творчестве Гете. Характеристика особенностей эпохи Про</w:t>
            </w:r>
            <w:r w:rsidRPr="00E0416D">
              <w:rPr>
                <w:rFonts w:ascii="Times New Roman" w:eastAsia="Calibri" w:hAnsi="Times New Roman" w:cs="Times New Roman"/>
                <w:lang w:eastAsia="en-US"/>
              </w:rPr>
              <w:softHyphen/>
              <w:t>свещения.</w:t>
            </w:r>
          </w:p>
          <w:p w:rsidR="009D2856" w:rsidRPr="00E46D4E" w:rsidRDefault="009D2856" w:rsidP="009D2856">
            <w:pPr>
              <w:spacing w:after="0" w:line="240" w:lineRule="auto"/>
              <w:ind w:firstLine="426"/>
              <w:jc w:val="both"/>
              <w:rPr>
                <w:rFonts w:ascii="Times New Roman" w:eastAsia="Calibri" w:hAnsi="Times New Roman" w:cs="Times New Roman"/>
                <w:lang w:eastAsia="en-US"/>
              </w:rPr>
            </w:pPr>
            <w:r w:rsidRPr="00E0416D">
              <w:rPr>
                <w:rFonts w:ascii="Times New Roman" w:eastAsia="Calibri" w:hAnsi="Times New Roman" w:cs="Times New Roman"/>
                <w:b/>
                <w:i/>
                <w:iCs/>
                <w:lang w:eastAsia="en-US"/>
              </w:rPr>
              <w:t>«Фауст».</w:t>
            </w:r>
          </w:p>
          <w:p w:rsidR="009D2856" w:rsidRPr="00F36099" w:rsidRDefault="009D2856" w:rsidP="009D2856">
            <w:pPr>
              <w:spacing w:after="0" w:line="240" w:lineRule="auto"/>
              <w:ind w:firstLine="426"/>
              <w:rPr>
                <w:rFonts w:ascii="Times New Roman" w:eastAsia="Times New Roman" w:hAnsi="Times New Roman" w:cs="Times New Roman"/>
                <w:color w:val="000000"/>
              </w:rPr>
            </w:pPr>
          </w:p>
          <w:p w:rsidR="009D2856" w:rsidRPr="00F36099" w:rsidRDefault="009D2856" w:rsidP="009D2856">
            <w:pPr>
              <w:spacing w:after="0" w:line="240" w:lineRule="auto"/>
              <w:ind w:firstLine="426"/>
              <w:rPr>
                <w:rFonts w:ascii="Times New Roman" w:eastAsia="Times New Roman" w:hAnsi="Times New Roman" w:cs="Times New Roman"/>
                <w:color w:val="000000"/>
              </w:rPr>
            </w:pPr>
          </w:p>
        </w:tc>
        <w:tc>
          <w:tcPr>
            <w:tcW w:w="3555" w:type="dxa"/>
          </w:tcPr>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Опираться на жизненный опыт обучающихся, приводя действенные примеры, образы, метафоры – из близких им книг, мультфильмов, компьютерных игр;</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Высказывать свой интерес к увлечениям, мечтам, жизненным планам, проблемам детей в контексте содержания учебного материала.</w:t>
            </w:r>
          </w:p>
          <w:p w:rsidR="00EA2AC4" w:rsidRPr="008E7868" w:rsidRDefault="00EA2AC4" w:rsidP="00EA2AC4">
            <w:pPr>
              <w:spacing w:line="240" w:lineRule="auto"/>
              <w:rPr>
                <w:rFonts w:ascii="Times New Roman" w:hAnsi="Times New Roman" w:cs="Times New Roman"/>
                <w:color w:val="000000"/>
                <w:w w:val="0"/>
              </w:rPr>
            </w:pPr>
            <w:r w:rsidRPr="008E7868">
              <w:rPr>
                <w:rFonts w:ascii="Times New Roman" w:hAnsi="Times New Roman" w:cs="Times New Roman"/>
                <w:color w:val="000000"/>
                <w:w w:val="0"/>
              </w:rPr>
              <w:t>Привлекать внимание учащихся к гуманитарным (экологическим, демографическим) проблемам общества;</w:t>
            </w:r>
            <w:bookmarkStart w:id="13" w:name="_GoBack"/>
            <w:bookmarkEnd w:id="13"/>
          </w:p>
          <w:p w:rsidR="009D2856" w:rsidRPr="00F36099" w:rsidRDefault="009D2856" w:rsidP="009D2856">
            <w:pPr>
              <w:spacing w:after="0" w:line="240" w:lineRule="auto"/>
              <w:ind w:firstLine="426"/>
              <w:rPr>
                <w:rFonts w:ascii="Times New Roman" w:eastAsia="Times New Roman" w:hAnsi="Times New Roman" w:cs="Times New Roman"/>
                <w:color w:val="000000"/>
              </w:rPr>
            </w:pPr>
          </w:p>
        </w:tc>
        <w:tc>
          <w:tcPr>
            <w:tcW w:w="958"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color w:val="000000"/>
              </w:rPr>
            </w:pPr>
            <w:r w:rsidRPr="00F36099">
              <w:rPr>
                <w:rFonts w:ascii="Times New Roman" w:eastAsia="Times New Roman" w:hAnsi="Times New Roman" w:cs="Times New Roman"/>
                <w:color w:val="000000"/>
              </w:rPr>
              <w:t>9</w:t>
            </w:r>
          </w:p>
        </w:tc>
      </w:tr>
      <w:tr w:rsidR="009D2856" w:rsidRPr="00F36099" w:rsidTr="008E7868">
        <w:trPr>
          <w:trHeight w:val="463"/>
        </w:trPr>
        <w:tc>
          <w:tcPr>
            <w:tcW w:w="6051" w:type="dxa"/>
            <w:gridSpan w:val="2"/>
            <w:shd w:val="clear" w:color="auto" w:fill="auto"/>
          </w:tcPr>
          <w:p w:rsidR="009D2856" w:rsidRPr="00F36099" w:rsidRDefault="009D2856" w:rsidP="009D2856">
            <w:pPr>
              <w:spacing w:after="0" w:line="240" w:lineRule="auto"/>
              <w:ind w:firstLine="426"/>
              <w:jc w:val="center"/>
              <w:rPr>
                <w:rFonts w:ascii="Times New Roman" w:eastAsia="Times New Roman" w:hAnsi="Times New Roman" w:cs="Times New Roman"/>
                <w:b/>
                <w:color w:val="000000"/>
              </w:rPr>
            </w:pPr>
            <w:r w:rsidRPr="00F36099">
              <w:rPr>
                <w:rFonts w:ascii="Times New Roman" w:eastAsia="Times New Roman" w:hAnsi="Times New Roman" w:cs="Times New Roman"/>
                <w:b/>
                <w:color w:val="000000"/>
              </w:rPr>
              <w:t>Итого:</w:t>
            </w:r>
          </w:p>
        </w:tc>
        <w:tc>
          <w:tcPr>
            <w:tcW w:w="3555" w:type="dxa"/>
          </w:tcPr>
          <w:p w:rsidR="009D2856" w:rsidRPr="00F36099" w:rsidRDefault="009D2856" w:rsidP="009D2856">
            <w:pPr>
              <w:spacing w:after="0" w:line="240" w:lineRule="auto"/>
              <w:ind w:firstLine="426"/>
              <w:rPr>
                <w:rFonts w:ascii="Times New Roman" w:eastAsia="Times New Roman" w:hAnsi="Times New Roman" w:cs="Times New Roman"/>
                <w:b/>
                <w:color w:val="000000"/>
              </w:rPr>
            </w:pPr>
          </w:p>
        </w:tc>
        <w:tc>
          <w:tcPr>
            <w:tcW w:w="958" w:type="dxa"/>
            <w:shd w:val="clear" w:color="auto" w:fill="auto"/>
          </w:tcPr>
          <w:p w:rsidR="009D2856" w:rsidRPr="00F36099" w:rsidRDefault="009D2856" w:rsidP="009D2856">
            <w:pPr>
              <w:spacing w:after="0" w:line="240" w:lineRule="auto"/>
              <w:ind w:firstLine="426"/>
              <w:rPr>
                <w:rFonts w:ascii="Times New Roman" w:eastAsia="Times New Roman" w:hAnsi="Times New Roman" w:cs="Times New Roman"/>
                <w:b/>
                <w:color w:val="000000"/>
              </w:rPr>
            </w:pPr>
            <w:r w:rsidRPr="00F36099">
              <w:rPr>
                <w:rFonts w:ascii="Times New Roman" w:eastAsia="Times New Roman" w:hAnsi="Times New Roman" w:cs="Times New Roman"/>
                <w:b/>
                <w:color w:val="000000"/>
              </w:rPr>
              <w:t>102</w:t>
            </w:r>
          </w:p>
          <w:p w:rsidR="009D2856" w:rsidRPr="00F36099" w:rsidRDefault="009D2856" w:rsidP="009D2856">
            <w:pPr>
              <w:spacing w:after="0" w:line="240" w:lineRule="auto"/>
              <w:ind w:firstLine="426"/>
              <w:rPr>
                <w:rFonts w:ascii="Times New Roman" w:eastAsia="Times New Roman" w:hAnsi="Times New Roman" w:cs="Times New Roman"/>
                <w:b/>
                <w:color w:val="000000"/>
              </w:rPr>
            </w:pPr>
          </w:p>
        </w:tc>
      </w:tr>
    </w:tbl>
    <w:p w:rsidR="005D2252" w:rsidRPr="00E04420" w:rsidRDefault="005D2252" w:rsidP="00E04420">
      <w:pPr>
        <w:spacing w:after="0" w:line="240" w:lineRule="auto"/>
        <w:jc w:val="center"/>
        <w:rPr>
          <w:rFonts w:ascii="Times New Roman" w:hAnsi="Times New Roman" w:cs="Times New Roman"/>
          <w:sz w:val="24"/>
          <w:szCs w:val="24"/>
        </w:rPr>
      </w:pPr>
    </w:p>
    <w:sectPr w:rsidR="005D2252" w:rsidRPr="00E04420" w:rsidSect="00075FC7">
      <w:headerReference w:type="default" r:id="rId9"/>
      <w:pgSz w:w="11906" w:h="16838"/>
      <w:pgMar w:top="426" w:right="707" w:bottom="426" w:left="851" w:header="624" w:footer="68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5AFA" w:rsidRDefault="00A15AFA" w:rsidP="00845513">
      <w:pPr>
        <w:spacing w:after="0" w:line="240" w:lineRule="auto"/>
      </w:pPr>
      <w:r>
        <w:separator/>
      </w:r>
    </w:p>
  </w:endnote>
  <w:endnote w:type="continuationSeparator" w:id="0">
    <w:p w:rsidR="00A15AFA" w:rsidRDefault="00A15AFA" w:rsidP="008455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oto Sans Symbols">
    <w:altName w:val="Times New Roman"/>
    <w:charset w:val="00"/>
    <w:family w:val="auto"/>
    <w:pitch w:val="default"/>
    <w:sig w:usb0="00000003" w:usb1="00000000" w:usb2="00000000" w:usb3="00000000" w:csb0="00000001"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altName w:val="Times"/>
    <w:panose1 w:val="020206030504050203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5AFA" w:rsidRDefault="00A15AFA" w:rsidP="00845513">
      <w:pPr>
        <w:spacing w:after="0" w:line="240" w:lineRule="auto"/>
      </w:pPr>
      <w:r>
        <w:separator/>
      </w:r>
    </w:p>
  </w:footnote>
  <w:footnote w:type="continuationSeparator" w:id="0">
    <w:p w:rsidR="00A15AFA" w:rsidRDefault="00A15AFA" w:rsidP="00845513">
      <w:pPr>
        <w:spacing w:after="0" w:line="240" w:lineRule="auto"/>
      </w:pPr>
      <w:r>
        <w:continuationSeparator/>
      </w:r>
    </w:p>
  </w:footnote>
  <w:footnote w:id="1">
    <w:p w:rsidR="00C73A25" w:rsidRDefault="00C73A25" w:rsidP="00C71BE1">
      <w:pPr>
        <w:spacing w:after="0" w:line="240" w:lineRule="auto"/>
        <w:jc w:val="both"/>
        <w:rPr>
          <w:rFonts w:ascii="Times New Roman" w:hAnsi="Times New Roman"/>
          <w:sz w:val="20"/>
          <w:szCs w:val="20"/>
        </w:rPr>
      </w:pPr>
      <w:r>
        <w:rPr>
          <w:rStyle w:val="ae"/>
          <w:sz w:val="20"/>
          <w:szCs w:val="20"/>
        </w:rPr>
        <w:footnoteRef/>
      </w:r>
      <w:r>
        <w:rPr>
          <w:rFonts w:ascii="Times New Roman" w:hAnsi="Times New Roman"/>
          <w:sz w:val="20"/>
          <w:szCs w:val="20"/>
        </w:rPr>
        <w:t xml:space="preserve"> Примерная программа определяет основной корпус  произведений, авторов, тем для каждой группы классов (с возможными пересечениями). Все указания на классы носят рекомендательный характер. </w:t>
      </w:r>
    </w:p>
    <w:p w:rsidR="00C73A25" w:rsidRDefault="00C73A25" w:rsidP="00C71BE1">
      <w:pPr>
        <w:pStyle w:val="af"/>
        <w:rPr>
          <w:sz w:val="22"/>
          <w:szCs w:val="22"/>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73A25" w:rsidRDefault="00C73A25">
    <w:pPr>
      <w:pStyle w:val="a7"/>
      <w:jc w:val="center"/>
    </w:pPr>
  </w:p>
  <w:p w:rsidR="00C73A25" w:rsidRDefault="00C73A25">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6" type="#_x0000_t75" style="width:11.25pt;height:11.25pt" o:bullet="t">
        <v:imagedata r:id="rId1" o:title="BD14578_"/>
      </v:shape>
    </w:pict>
  </w:numPicBullet>
  <w:numPicBullet w:numPicBulletId="1">
    <w:pict>
      <v:shape id="_x0000_i1167" type="#_x0000_t75" style="width:9pt;height:9pt" o:bullet="t">
        <v:imagedata r:id="rId2" o:title="BD14757_"/>
      </v:shape>
    </w:pict>
  </w:numPicBullet>
  <w:numPicBullet w:numPicBulletId="2">
    <w:pict>
      <v:shape id="_x0000_i1168" type="#_x0000_t75" style="width:11.25pt;height:9.75pt" o:bullet="t">
        <v:imagedata r:id="rId3" o:title="BD21300_"/>
      </v:shape>
    </w:pict>
  </w:numPicBullet>
  <w:numPicBullet w:numPicBulletId="3">
    <w:pict>
      <v:shape id="_x0000_i1169" type="#_x0000_t75" style="width:9pt;height:9pt" o:bullet="t">
        <v:imagedata r:id="rId4" o:title="BD15022_"/>
      </v:shape>
    </w:pict>
  </w:numPicBullet>
  <w:abstractNum w:abstractNumId="0">
    <w:nsid w:val="00000011"/>
    <w:multiLevelType w:val="multilevel"/>
    <w:tmpl w:val="9BE2D95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1">
    <w:nsid w:val="00000020"/>
    <w:multiLevelType w:val="hybridMultilevel"/>
    <w:tmpl w:val="7A8E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0000022"/>
    <w:multiLevelType w:val="hybridMultilevel"/>
    <w:tmpl w:val="F6269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000002C"/>
    <w:multiLevelType w:val="hybridMultilevel"/>
    <w:tmpl w:val="0178BF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00000042"/>
    <w:multiLevelType w:val="multilevel"/>
    <w:tmpl w:val="6C08004C"/>
    <w:lvl w:ilvl="0">
      <w:start w:val="1"/>
      <w:numFmt w:val="decimal"/>
      <w:lvlText w:val="%1."/>
      <w:lvlJc w:val="left"/>
      <w:pPr>
        <w:ind w:left="1069" w:hanging="360"/>
      </w:pPr>
      <w:rPr>
        <w:b w:val="0"/>
      </w:rPr>
    </w:lvl>
    <w:lvl w:ilvl="1">
      <w:start w:val="1"/>
      <w:numFmt w:val="decimal"/>
      <w:lvlText w:val="%1.%2"/>
      <w:lvlJc w:val="left"/>
      <w:pPr>
        <w:ind w:left="1444" w:hanging="735"/>
      </w:pPr>
      <w:rPr>
        <w:b/>
      </w:rPr>
    </w:lvl>
    <w:lvl w:ilvl="2">
      <w:start w:val="1"/>
      <w:numFmt w:val="decimal"/>
      <w:lvlText w:val="%1.%2.%3"/>
      <w:lvlJc w:val="left"/>
      <w:pPr>
        <w:ind w:left="1444" w:hanging="735"/>
      </w:pPr>
      <w:rPr>
        <w:b/>
      </w:rPr>
    </w:lvl>
    <w:lvl w:ilvl="3">
      <w:start w:val="1"/>
      <w:numFmt w:val="decimal"/>
      <w:lvlText w:val="%1.%2.%3.%4"/>
      <w:lvlJc w:val="left"/>
      <w:pPr>
        <w:ind w:left="1789" w:hanging="1080"/>
      </w:pPr>
      <w:rPr>
        <w:b/>
      </w:rPr>
    </w:lvl>
    <w:lvl w:ilvl="4">
      <w:start w:val="1"/>
      <w:numFmt w:val="decimal"/>
      <w:lvlText w:val="%1.%2.%3.%4.%5"/>
      <w:lvlJc w:val="left"/>
      <w:pPr>
        <w:ind w:left="1789" w:hanging="1080"/>
      </w:pPr>
      <w:rPr>
        <w:b/>
      </w:rPr>
    </w:lvl>
    <w:lvl w:ilvl="5">
      <w:start w:val="1"/>
      <w:numFmt w:val="decimal"/>
      <w:lvlText w:val="%1.%2.%3.%4.%5.%6"/>
      <w:lvlJc w:val="left"/>
      <w:pPr>
        <w:ind w:left="2149" w:hanging="1440"/>
      </w:pPr>
      <w:rPr>
        <w:b/>
      </w:rPr>
    </w:lvl>
    <w:lvl w:ilvl="6">
      <w:start w:val="1"/>
      <w:numFmt w:val="decimal"/>
      <w:lvlText w:val="%1.%2.%3.%4.%5.%6.%7"/>
      <w:lvlJc w:val="left"/>
      <w:pPr>
        <w:ind w:left="2149" w:hanging="1440"/>
      </w:pPr>
      <w:rPr>
        <w:b/>
      </w:rPr>
    </w:lvl>
    <w:lvl w:ilvl="7">
      <w:start w:val="1"/>
      <w:numFmt w:val="decimal"/>
      <w:lvlText w:val="%1.%2.%3.%4.%5.%6.%7.%8"/>
      <w:lvlJc w:val="left"/>
      <w:pPr>
        <w:ind w:left="2509" w:hanging="1800"/>
      </w:pPr>
      <w:rPr>
        <w:b/>
      </w:rPr>
    </w:lvl>
    <w:lvl w:ilvl="8">
      <w:start w:val="1"/>
      <w:numFmt w:val="decimal"/>
      <w:lvlText w:val="%1.%2.%3.%4.%5.%6.%7.%8.%9"/>
      <w:lvlJc w:val="left"/>
      <w:pPr>
        <w:ind w:left="2869" w:hanging="2160"/>
      </w:pPr>
      <w:rPr>
        <w:b/>
      </w:rPr>
    </w:lvl>
  </w:abstractNum>
  <w:abstractNum w:abstractNumId="5">
    <w:nsid w:val="0000004C"/>
    <w:multiLevelType w:val="multilevel"/>
    <w:tmpl w:val="A8A2E588"/>
    <w:lvl w:ilvl="0">
      <w:start w:val="1"/>
      <w:numFmt w:val="bullet"/>
      <w:lvlText w:val="●"/>
      <w:lvlJc w:val="left"/>
      <w:pPr>
        <w:ind w:left="1429" w:hanging="360"/>
      </w:pPr>
      <w:rPr>
        <w:rFonts w:ascii="Noto Sans Symbols" w:eastAsia="Noto Sans Symbols" w:hAnsi="Noto Sans Symbols" w:cs="Noto Sans Symbols"/>
      </w:rPr>
    </w:lvl>
    <w:lvl w:ilvl="1">
      <w:start w:val="1"/>
      <w:numFmt w:val="bullet"/>
      <w:lvlText w:val="o"/>
      <w:lvlJc w:val="left"/>
      <w:pPr>
        <w:ind w:left="2149" w:hanging="360"/>
      </w:pPr>
      <w:rPr>
        <w:rFonts w:ascii="Courier New" w:eastAsia="Courier New" w:hAnsi="Courier New" w:cs="Courier New"/>
      </w:rPr>
    </w:lvl>
    <w:lvl w:ilvl="2">
      <w:start w:val="1"/>
      <w:numFmt w:val="bullet"/>
      <w:lvlText w:val="▪"/>
      <w:lvlJc w:val="left"/>
      <w:pPr>
        <w:ind w:left="2869" w:hanging="360"/>
      </w:pPr>
      <w:rPr>
        <w:rFonts w:ascii="Noto Sans Symbols" w:eastAsia="Noto Sans Symbols" w:hAnsi="Noto Sans Symbols" w:cs="Noto Sans Symbols"/>
      </w:rPr>
    </w:lvl>
    <w:lvl w:ilvl="3">
      <w:start w:val="1"/>
      <w:numFmt w:val="bullet"/>
      <w:lvlText w:val="●"/>
      <w:lvlJc w:val="left"/>
      <w:pPr>
        <w:ind w:left="3589" w:hanging="360"/>
      </w:pPr>
      <w:rPr>
        <w:rFonts w:ascii="Noto Sans Symbols" w:eastAsia="Noto Sans Symbols" w:hAnsi="Noto Sans Symbols" w:cs="Noto Sans Symbols"/>
      </w:rPr>
    </w:lvl>
    <w:lvl w:ilvl="4">
      <w:start w:val="1"/>
      <w:numFmt w:val="bullet"/>
      <w:lvlText w:val="o"/>
      <w:lvlJc w:val="left"/>
      <w:pPr>
        <w:ind w:left="4309" w:hanging="360"/>
      </w:pPr>
      <w:rPr>
        <w:rFonts w:ascii="Courier New" w:eastAsia="Courier New" w:hAnsi="Courier New" w:cs="Courier New"/>
      </w:rPr>
    </w:lvl>
    <w:lvl w:ilvl="5">
      <w:start w:val="1"/>
      <w:numFmt w:val="bullet"/>
      <w:lvlText w:val="▪"/>
      <w:lvlJc w:val="left"/>
      <w:pPr>
        <w:ind w:left="5029" w:hanging="360"/>
      </w:pPr>
      <w:rPr>
        <w:rFonts w:ascii="Noto Sans Symbols" w:eastAsia="Noto Sans Symbols" w:hAnsi="Noto Sans Symbols" w:cs="Noto Sans Symbols"/>
      </w:rPr>
    </w:lvl>
    <w:lvl w:ilvl="6">
      <w:start w:val="1"/>
      <w:numFmt w:val="bullet"/>
      <w:lvlText w:val="●"/>
      <w:lvlJc w:val="left"/>
      <w:pPr>
        <w:ind w:left="5749" w:hanging="360"/>
      </w:pPr>
      <w:rPr>
        <w:rFonts w:ascii="Noto Sans Symbols" w:eastAsia="Noto Sans Symbols" w:hAnsi="Noto Sans Symbols" w:cs="Noto Sans Symbols"/>
      </w:rPr>
    </w:lvl>
    <w:lvl w:ilvl="7">
      <w:start w:val="1"/>
      <w:numFmt w:val="bullet"/>
      <w:lvlText w:val="o"/>
      <w:lvlJc w:val="left"/>
      <w:pPr>
        <w:ind w:left="6469" w:hanging="360"/>
      </w:pPr>
      <w:rPr>
        <w:rFonts w:ascii="Courier New" w:eastAsia="Courier New" w:hAnsi="Courier New" w:cs="Courier New"/>
      </w:rPr>
    </w:lvl>
    <w:lvl w:ilvl="8">
      <w:start w:val="1"/>
      <w:numFmt w:val="bullet"/>
      <w:lvlText w:val="▪"/>
      <w:lvlJc w:val="left"/>
      <w:pPr>
        <w:ind w:left="7189" w:hanging="360"/>
      </w:pPr>
      <w:rPr>
        <w:rFonts w:ascii="Noto Sans Symbols" w:eastAsia="Noto Sans Symbols" w:hAnsi="Noto Sans Symbols" w:cs="Noto Sans Symbols"/>
      </w:rPr>
    </w:lvl>
  </w:abstractNum>
  <w:abstractNum w:abstractNumId="6">
    <w:nsid w:val="0000006F"/>
    <w:multiLevelType w:val="hybridMultilevel"/>
    <w:tmpl w:val="831662F2"/>
    <w:lvl w:ilvl="0" w:tplc="04090001">
      <w:start w:val="1"/>
      <w:numFmt w:val="bullet"/>
      <w:lvlText w:val=""/>
      <w:lvlJc w:val="left"/>
      <w:pPr>
        <w:ind w:left="1384"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0000072"/>
    <w:multiLevelType w:val="hybridMultilevel"/>
    <w:tmpl w:val="E13AF7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0000007A"/>
    <w:multiLevelType w:val="hybridMultilevel"/>
    <w:tmpl w:val="8F76422A"/>
    <w:lvl w:ilvl="0" w:tplc="04190001">
      <w:start w:val="1"/>
      <w:numFmt w:val="bullet"/>
      <w:lvlText w:val=""/>
      <w:lvlJc w:val="left"/>
      <w:pPr>
        <w:ind w:left="1174" w:hanging="360"/>
      </w:pPr>
      <w:rPr>
        <w:rFonts w:ascii="Symbol" w:hAnsi="Symbol" w:hint="default"/>
      </w:rPr>
    </w:lvl>
    <w:lvl w:ilvl="1" w:tplc="04190003" w:tentative="1">
      <w:start w:val="1"/>
      <w:numFmt w:val="bullet"/>
      <w:lvlText w:val="o"/>
      <w:lvlJc w:val="left"/>
      <w:pPr>
        <w:ind w:left="1894" w:hanging="360"/>
      </w:pPr>
      <w:rPr>
        <w:rFonts w:ascii="Courier New" w:hAnsi="Courier New" w:cs="Courier New" w:hint="default"/>
      </w:rPr>
    </w:lvl>
    <w:lvl w:ilvl="2" w:tplc="04190005" w:tentative="1">
      <w:start w:val="1"/>
      <w:numFmt w:val="bullet"/>
      <w:lvlText w:val=""/>
      <w:lvlJc w:val="left"/>
      <w:pPr>
        <w:ind w:left="2614" w:hanging="360"/>
      </w:pPr>
      <w:rPr>
        <w:rFonts w:ascii="Wingdings" w:hAnsi="Wingdings" w:hint="default"/>
      </w:rPr>
    </w:lvl>
    <w:lvl w:ilvl="3" w:tplc="04190001" w:tentative="1">
      <w:start w:val="1"/>
      <w:numFmt w:val="bullet"/>
      <w:lvlText w:val=""/>
      <w:lvlJc w:val="left"/>
      <w:pPr>
        <w:ind w:left="3334" w:hanging="360"/>
      </w:pPr>
      <w:rPr>
        <w:rFonts w:ascii="Symbol" w:hAnsi="Symbol" w:hint="default"/>
      </w:rPr>
    </w:lvl>
    <w:lvl w:ilvl="4" w:tplc="04190003" w:tentative="1">
      <w:start w:val="1"/>
      <w:numFmt w:val="bullet"/>
      <w:lvlText w:val="o"/>
      <w:lvlJc w:val="left"/>
      <w:pPr>
        <w:ind w:left="4054" w:hanging="360"/>
      </w:pPr>
      <w:rPr>
        <w:rFonts w:ascii="Courier New" w:hAnsi="Courier New" w:cs="Courier New" w:hint="default"/>
      </w:rPr>
    </w:lvl>
    <w:lvl w:ilvl="5" w:tplc="04190005" w:tentative="1">
      <w:start w:val="1"/>
      <w:numFmt w:val="bullet"/>
      <w:lvlText w:val=""/>
      <w:lvlJc w:val="left"/>
      <w:pPr>
        <w:ind w:left="4774" w:hanging="360"/>
      </w:pPr>
      <w:rPr>
        <w:rFonts w:ascii="Wingdings" w:hAnsi="Wingdings" w:hint="default"/>
      </w:rPr>
    </w:lvl>
    <w:lvl w:ilvl="6" w:tplc="04190001" w:tentative="1">
      <w:start w:val="1"/>
      <w:numFmt w:val="bullet"/>
      <w:lvlText w:val=""/>
      <w:lvlJc w:val="left"/>
      <w:pPr>
        <w:ind w:left="5494" w:hanging="360"/>
      </w:pPr>
      <w:rPr>
        <w:rFonts w:ascii="Symbol" w:hAnsi="Symbol" w:hint="default"/>
      </w:rPr>
    </w:lvl>
    <w:lvl w:ilvl="7" w:tplc="04190003" w:tentative="1">
      <w:start w:val="1"/>
      <w:numFmt w:val="bullet"/>
      <w:lvlText w:val="o"/>
      <w:lvlJc w:val="left"/>
      <w:pPr>
        <w:ind w:left="6214" w:hanging="360"/>
      </w:pPr>
      <w:rPr>
        <w:rFonts w:ascii="Courier New" w:hAnsi="Courier New" w:cs="Courier New" w:hint="default"/>
      </w:rPr>
    </w:lvl>
    <w:lvl w:ilvl="8" w:tplc="04190005" w:tentative="1">
      <w:start w:val="1"/>
      <w:numFmt w:val="bullet"/>
      <w:lvlText w:val=""/>
      <w:lvlJc w:val="left"/>
      <w:pPr>
        <w:ind w:left="6934" w:hanging="360"/>
      </w:pPr>
      <w:rPr>
        <w:rFonts w:ascii="Wingdings" w:hAnsi="Wingdings" w:hint="default"/>
      </w:rPr>
    </w:lvl>
  </w:abstractNum>
  <w:abstractNum w:abstractNumId="9">
    <w:nsid w:val="00000085"/>
    <w:multiLevelType w:val="hybridMultilevel"/>
    <w:tmpl w:val="F5ECEF62"/>
    <w:lvl w:ilvl="0" w:tplc="CDEC9144">
      <w:start w:val="1"/>
      <w:numFmt w:val="bullet"/>
      <w:lvlText w:val=""/>
      <w:lvlJc w:val="left"/>
      <w:pPr>
        <w:tabs>
          <w:tab w:val="left" w:pos="1287"/>
        </w:tabs>
        <w:ind w:left="1287"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0">
    <w:nsid w:val="00000095"/>
    <w:multiLevelType w:val="hybridMultilevel"/>
    <w:tmpl w:val="16040F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
    <w:nsid w:val="000000A7"/>
    <w:multiLevelType w:val="hybridMultilevel"/>
    <w:tmpl w:val="6EF2DB1A"/>
    <w:lvl w:ilvl="0" w:tplc="CDEC9144">
      <w:start w:val="1"/>
      <w:numFmt w:val="bullet"/>
      <w:lvlText w:val=""/>
      <w:lvlJc w:val="left"/>
      <w:pPr>
        <w:tabs>
          <w:tab w:val="left" w:pos="720"/>
        </w:tabs>
        <w:ind w:left="720" w:hanging="360"/>
      </w:pPr>
      <w:rPr>
        <w:rFonts w:ascii="Symbol" w:hAnsi="Symbol" w:hint="default"/>
        <w:color w:val="auto"/>
      </w:rPr>
    </w:lvl>
    <w:lvl w:ilvl="1" w:tplc="04190003" w:tentative="1">
      <w:start w:val="1"/>
      <w:numFmt w:val="bullet"/>
      <w:lvlText w:val="o"/>
      <w:lvlJc w:val="left"/>
      <w:pPr>
        <w:tabs>
          <w:tab w:val="left" w:pos="1440"/>
        </w:tabs>
        <w:ind w:left="1440" w:hanging="360"/>
      </w:pPr>
      <w:rPr>
        <w:rFonts w:ascii="Courier New" w:hAnsi="Courier New" w:hint="default"/>
      </w:rPr>
    </w:lvl>
    <w:lvl w:ilvl="2" w:tplc="04190005" w:tentative="1">
      <w:start w:val="1"/>
      <w:numFmt w:val="bullet"/>
      <w:lvlText w:val=""/>
      <w:lvlJc w:val="left"/>
      <w:pPr>
        <w:tabs>
          <w:tab w:val="left" w:pos="2160"/>
        </w:tabs>
        <w:ind w:left="2160" w:hanging="360"/>
      </w:pPr>
      <w:rPr>
        <w:rFonts w:ascii="Wingdings" w:hAnsi="Wingdings" w:hint="default"/>
      </w:rPr>
    </w:lvl>
    <w:lvl w:ilvl="3" w:tplc="04190001" w:tentative="1">
      <w:start w:val="1"/>
      <w:numFmt w:val="bullet"/>
      <w:lvlText w:val=""/>
      <w:lvlJc w:val="left"/>
      <w:pPr>
        <w:tabs>
          <w:tab w:val="left" w:pos="2880"/>
        </w:tabs>
        <w:ind w:left="2880" w:hanging="360"/>
      </w:pPr>
      <w:rPr>
        <w:rFonts w:ascii="Symbol" w:hAnsi="Symbol" w:hint="default"/>
      </w:rPr>
    </w:lvl>
    <w:lvl w:ilvl="4" w:tplc="04190003" w:tentative="1">
      <w:start w:val="1"/>
      <w:numFmt w:val="bullet"/>
      <w:lvlText w:val="o"/>
      <w:lvlJc w:val="left"/>
      <w:pPr>
        <w:tabs>
          <w:tab w:val="left" w:pos="3600"/>
        </w:tabs>
        <w:ind w:left="3600" w:hanging="360"/>
      </w:pPr>
      <w:rPr>
        <w:rFonts w:ascii="Courier New" w:hAnsi="Courier New" w:hint="default"/>
      </w:rPr>
    </w:lvl>
    <w:lvl w:ilvl="5" w:tplc="04190005" w:tentative="1">
      <w:start w:val="1"/>
      <w:numFmt w:val="bullet"/>
      <w:lvlText w:val=""/>
      <w:lvlJc w:val="left"/>
      <w:pPr>
        <w:tabs>
          <w:tab w:val="left" w:pos="4320"/>
        </w:tabs>
        <w:ind w:left="4320" w:hanging="360"/>
      </w:pPr>
      <w:rPr>
        <w:rFonts w:ascii="Wingdings" w:hAnsi="Wingdings" w:hint="default"/>
      </w:rPr>
    </w:lvl>
    <w:lvl w:ilvl="6" w:tplc="04190001" w:tentative="1">
      <w:start w:val="1"/>
      <w:numFmt w:val="bullet"/>
      <w:lvlText w:val=""/>
      <w:lvlJc w:val="left"/>
      <w:pPr>
        <w:tabs>
          <w:tab w:val="left" w:pos="5040"/>
        </w:tabs>
        <w:ind w:left="5040" w:hanging="360"/>
      </w:pPr>
      <w:rPr>
        <w:rFonts w:ascii="Symbol" w:hAnsi="Symbol" w:hint="default"/>
      </w:rPr>
    </w:lvl>
    <w:lvl w:ilvl="7" w:tplc="04190003" w:tentative="1">
      <w:start w:val="1"/>
      <w:numFmt w:val="bullet"/>
      <w:lvlText w:val="o"/>
      <w:lvlJc w:val="left"/>
      <w:pPr>
        <w:tabs>
          <w:tab w:val="left" w:pos="5760"/>
        </w:tabs>
        <w:ind w:left="5760" w:hanging="360"/>
      </w:pPr>
      <w:rPr>
        <w:rFonts w:ascii="Courier New" w:hAnsi="Courier New" w:hint="default"/>
      </w:rPr>
    </w:lvl>
    <w:lvl w:ilvl="8" w:tplc="04190005" w:tentative="1">
      <w:start w:val="1"/>
      <w:numFmt w:val="bullet"/>
      <w:lvlText w:val=""/>
      <w:lvlJc w:val="left"/>
      <w:pPr>
        <w:tabs>
          <w:tab w:val="left" w:pos="6480"/>
        </w:tabs>
        <w:ind w:left="6480" w:hanging="360"/>
      </w:pPr>
      <w:rPr>
        <w:rFonts w:ascii="Wingdings" w:hAnsi="Wingdings" w:hint="default"/>
      </w:rPr>
    </w:lvl>
  </w:abstractNum>
  <w:abstractNum w:abstractNumId="12">
    <w:nsid w:val="000000B8"/>
    <w:multiLevelType w:val="hybridMultilevel"/>
    <w:tmpl w:val="4DD447AA"/>
    <w:lvl w:ilvl="0" w:tplc="04090001">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tabs>
          <w:tab w:val="left" w:pos="2007"/>
        </w:tabs>
        <w:ind w:left="2007" w:hanging="360"/>
      </w:pPr>
      <w:rPr>
        <w:rFonts w:ascii="Courier New" w:hAnsi="Courier New" w:hint="default"/>
      </w:rPr>
    </w:lvl>
    <w:lvl w:ilvl="2" w:tplc="04190005" w:tentative="1">
      <w:start w:val="1"/>
      <w:numFmt w:val="bullet"/>
      <w:lvlText w:val=""/>
      <w:lvlJc w:val="left"/>
      <w:pPr>
        <w:tabs>
          <w:tab w:val="left" w:pos="2727"/>
        </w:tabs>
        <w:ind w:left="2727" w:hanging="360"/>
      </w:pPr>
      <w:rPr>
        <w:rFonts w:ascii="Wingdings" w:hAnsi="Wingdings" w:hint="default"/>
      </w:rPr>
    </w:lvl>
    <w:lvl w:ilvl="3" w:tplc="04190001" w:tentative="1">
      <w:start w:val="1"/>
      <w:numFmt w:val="bullet"/>
      <w:lvlText w:val=""/>
      <w:lvlJc w:val="left"/>
      <w:pPr>
        <w:tabs>
          <w:tab w:val="left" w:pos="3447"/>
        </w:tabs>
        <w:ind w:left="3447" w:hanging="360"/>
      </w:pPr>
      <w:rPr>
        <w:rFonts w:ascii="Symbol" w:hAnsi="Symbol" w:hint="default"/>
      </w:rPr>
    </w:lvl>
    <w:lvl w:ilvl="4" w:tplc="04190003" w:tentative="1">
      <w:start w:val="1"/>
      <w:numFmt w:val="bullet"/>
      <w:lvlText w:val="o"/>
      <w:lvlJc w:val="left"/>
      <w:pPr>
        <w:tabs>
          <w:tab w:val="left" w:pos="4167"/>
        </w:tabs>
        <w:ind w:left="4167" w:hanging="360"/>
      </w:pPr>
      <w:rPr>
        <w:rFonts w:ascii="Courier New" w:hAnsi="Courier New" w:hint="default"/>
      </w:rPr>
    </w:lvl>
    <w:lvl w:ilvl="5" w:tplc="04190005" w:tentative="1">
      <w:start w:val="1"/>
      <w:numFmt w:val="bullet"/>
      <w:lvlText w:val=""/>
      <w:lvlJc w:val="left"/>
      <w:pPr>
        <w:tabs>
          <w:tab w:val="left" w:pos="4887"/>
        </w:tabs>
        <w:ind w:left="4887" w:hanging="360"/>
      </w:pPr>
      <w:rPr>
        <w:rFonts w:ascii="Wingdings" w:hAnsi="Wingdings" w:hint="default"/>
      </w:rPr>
    </w:lvl>
    <w:lvl w:ilvl="6" w:tplc="04190001" w:tentative="1">
      <w:start w:val="1"/>
      <w:numFmt w:val="bullet"/>
      <w:lvlText w:val=""/>
      <w:lvlJc w:val="left"/>
      <w:pPr>
        <w:tabs>
          <w:tab w:val="left" w:pos="5607"/>
        </w:tabs>
        <w:ind w:left="5607" w:hanging="360"/>
      </w:pPr>
      <w:rPr>
        <w:rFonts w:ascii="Symbol" w:hAnsi="Symbol" w:hint="default"/>
      </w:rPr>
    </w:lvl>
    <w:lvl w:ilvl="7" w:tplc="04190003" w:tentative="1">
      <w:start w:val="1"/>
      <w:numFmt w:val="bullet"/>
      <w:lvlText w:val="o"/>
      <w:lvlJc w:val="left"/>
      <w:pPr>
        <w:tabs>
          <w:tab w:val="left" w:pos="6327"/>
        </w:tabs>
        <w:ind w:left="6327" w:hanging="360"/>
      </w:pPr>
      <w:rPr>
        <w:rFonts w:ascii="Courier New" w:hAnsi="Courier New" w:hint="default"/>
      </w:rPr>
    </w:lvl>
    <w:lvl w:ilvl="8" w:tplc="04190005" w:tentative="1">
      <w:start w:val="1"/>
      <w:numFmt w:val="bullet"/>
      <w:lvlText w:val=""/>
      <w:lvlJc w:val="left"/>
      <w:pPr>
        <w:tabs>
          <w:tab w:val="left" w:pos="7047"/>
        </w:tabs>
        <w:ind w:left="7047" w:hanging="360"/>
      </w:pPr>
      <w:rPr>
        <w:rFonts w:ascii="Wingdings" w:hAnsi="Wingdings" w:hint="default"/>
      </w:rPr>
    </w:lvl>
  </w:abstractNum>
  <w:abstractNum w:abstractNumId="13">
    <w:nsid w:val="2C5E5CBF"/>
    <w:multiLevelType w:val="multilevel"/>
    <w:tmpl w:val="C54438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E3F57C1"/>
    <w:multiLevelType w:val="hybridMultilevel"/>
    <w:tmpl w:val="A7F4D674"/>
    <w:lvl w:ilvl="0" w:tplc="483EDA20">
      <w:start w:val="1"/>
      <w:numFmt w:val="bullet"/>
      <w:lvlText w:val=""/>
      <w:lvlPicBulletId w:val="3"/>
      <w:lvlJc w:val="left"/>
      <w:pPr>
        <w:ind w:left="1440" w:hanging="360"/>
      </w:pPr>
      <w:rPr>
        <w:rFonts w:ascii="Symbol" w:hAnsi="Symbol" w:hint="default"/>
        <w:color w:val="auto"/>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0160A15"/>
    <w:multiLevelType w:val="hybridMultilevel"/>
    <w:tmpl w:val="1630A40A"/>
    <w:lvl w:ilvl="0" w:tplc="F5E03C5E">
      <w:start w:val="1"/>
      <w:numFmt w:val="bullet"/>
      <w:lvlText w:val=""/>
      <w:lvlPicBulletId w:val="2"/>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08A238A"/>
    <w:multiLevelType w:val="hybridMultilevel"/>
    <w:tmpl w:val="337CA74A"/>
    <w:lvl w:ilvl="0" w:tplc="483EDA20">
      <w:start w:val="1"/>
      <w:numFmt w:val="bullet"/>
      <w:lvlText w:val=""/>
      <w:lvlPicBulletId w:val="3"/>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49272D8A"/>
    <w:multiLevelType w:val="hybridMultilevel"/>
    <w:tmpl w:val="838C21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nsid w:val="4E222F93"/>
    <w:multiLevelType w:val="hybridMultilevel"/>
    <w:tmpl w:val="9078DF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4E77748A"/>
    <w:multiLevelType w:val="hybridMultilevel"/>
    <w:tmpl w:val="7E4486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54C5633E"/>
    <w:multiLevelType w:val="hybridMultilevel"/>
    <w:tmpl w:val="076292EA"/>
    <w:lvl w:ilvl="0" w:tplc="483EDA20">
      <w:start w:val="1"/>
      <w:numFmt w:val="bullet"/>
      <w:lvlText w:val=""/>
      <w:lvlPicBulletId w:val="3"/>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nsid w:val="5D7E7D55"/>
    <w:multiLevelType w:val="multilevel"/>
    <w:tmpl w:val="E2FEC2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651C22B0"/>
    <w:multiLevelType w:val="hybridMultilevel"/>
    <w:tmpl w:val="D5244704"/>
    <w:lvl w:ilvl="0" w:tplc="483EDA20">
      <w:start w:val="1"/>
      <w:numFmt w:val="bullet"/>
      <w:lvlText w:val=""/>
      <w:lvlPicBulletId w:val="3"/>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nsid w:val="662B4165"/>
    <w:multiLevelType w:val="hybridMultilevel"/>
    <w:tmpl w:val="D9366FB0"/>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4">
    <w:nsid w:val="68566E7A"/>
    <w:multiLevelType w:val="hybridMultilevel"/>
    <w:tmpl w:val="045EE3C0"/>
    <w:lvl w:ilvl="0" w:tplc="483EDA20">
      <w:start w:val="1"/>
      <w:numFmt w:val="bullet"/>
      <w:lvlText w:val=""/>
      <w:lvlPicBulletId w:val="3"/>
      <w:lvlJc w:val="left"/>
      <w:pPr>
        <w:ind w:left="1428" w:hanging="360"/>
      </w:pPr>
      <w:rPr>
        <w:rFonts w:ascii="Symbol" w:hAnsi="Symbol" w:hint="default"/>
        <w:color w:val="auto"/>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5">
    <w:nsid w:val="6A8E0EAB"/>
    <w:multiLevelType w:val="hybridMultilevel"/>
    <w:tmpl w:val="F048887A"/>
    <w:lvl w:ilvl="0" w:tplc="0419000F">
      <w:start w:val="1"/>
      <w:numFmt w:val="decimal"/>
      <w:lvlText w:val="%1."/>
      <w:lvlJc w:val="left"/>
      <w:pPr>
        <w:tabs>
          <w:tab w:val="num" w:pos="720"/>
        </w:tabs>
        <w:ind w:left="720" w:hanging="360"/>
      </w:pPr>
      <w:rPr>
        <w:rFont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D1D4001"/>
    <w:multiLevelType w:val="hybridMultilevel"/>
    <w:tmpl w:val="47E224E8"/>
    <w:lvl w:ilvl="0" w:tplc="F2984998">
      <w:start w:val="1"/>
      <w:numFmt w:val="bullet"/>
      <w:lvlText w:val=""/>
      <w:lvlPicBulletId w:val="1"/>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FB6581B"/>
    <w:multiLevelType w:val="hybridMultilevel"/>
    <w:tmpl w:val="87007F10"/>
    <w:lvl w:ilvl="0" w:tplc="C368ECBE">
      <w:start w:val="1"/>
      <w:numFmt w:val="bullet"/>
      <w:lvlText w:val=""/>
      <w:lvlPicBulletId w:val="0"/>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11B62E0"/>
    <w:multiLevelType w:val="hybridMultilevel"/>
    <w:tmpl w:val="D9366FB0"/>
    <w:lvl w:ilvl="0" w:tplc="0419000F">
      <w:start w:val="1"/>
      <w:numFmt w:val="decimal"/>
      <w:lvlText w:val="%1."/>
      <w:lvlJc w:val="left"/>
      <w:pPr>
        <w:ind w:left="644" w:hanging="360"/>
      </w:pPr>
    </w:lvl>
    <w:lvl w:ilvl="1" w:tplc="04190019">
      <w:start w:val="1"/>
      <w:numFmt w:val="lowerLetter"/>
      <w:lvlText w:val="%2."/>
      <w:lvlJc w:val="left"/>
      <w:pPr>
        <w:ind w:left="1364" w:hanging="360"/>
      </w:pPr>
    </w:lvl>
    <w:lvl w:ilvl="2" w:tplc="0419001B">
      <w:start w:val="1"/>
      <w:numFmt w:val="lowerRoman"/>
      <w:lvlText w:val="%3."/>
      <w:lvlJc w:val="right"/>
      <w:pPr>
        <w:ind w:left="2084" w:hanging="180"/>
      </w:pPr>
    </w:lvl>
    <w:lvl w:ilvl="3" w:tplc="0419000F">
      <w:start w:val="1"/>
      <w:numFmt w:val="decimal"/>
      <w:lvlText w:val="%4."/>
      <w:lvlJc w:val="left"/>
      <w:pPr>
        <w:ind w:left="2804" w:hanging="360"/>
      </w:pPr>
    </w:lvl>
    <w:lvl w:ilvl="4" w:tplc="04190019">
      <w:start w:val="1"/>
      <w:numFmt w:val="lowerLetter"/>
      <w:lvlText w:val="%5."/>
      <w:lvlJc w:val="left"/>
      <w:pPr>
        <w:ind w:left="3524" w:hanging="360"/>
      </w:pPr>
    </w:lvl>
    <w:lvl w:ilvl="5" w:tplc="0419001B">
      <w:start w:val="1"/>
      <w:numFmt w:val="lowerRoman"/>
      <w:lvlText w:val="%6."/>
      <w:lvlJc w:val="right"/>
      <w:pPr>
        <w:ind w:left="4244" w:hanging="180"/>
      </w:pPr>
    </w:lvl>
    <w:lvl w:ilvl="6" w:tplc="0419000F">
      <w:start w:val="1"/>
      <w:numFmt w:val="decimal"/>
      <w:lvlText w:val="%7."/>
      <w:lvlJc w:val="left"/>
      <w:pPr>
        <w:ind w:left="4964" w:hanging="360"/>
      </w:pPr>
    </w:lvl>
    <w:lvl w:ilvl="7" w:tplc="04190019">
      <w:start w:val="1"/>
      <w:numFmt w:val="lowerLetter"/>
      <w:lvlText w:val="%8."/>
      <w:lvlJc w:val="left"/>
      <w:pPr>
        <w:ind w:left="5684" w:hanging="360"/>
      </w:pPr>
    </w:lvl>
    <w:lvl w:ilvl="8" w:tplc="0419001B">
      <w:start w:val="1"/>
      <w:numFmt w:val="lowerRoman"/>
      <w:lvlText w:val="%9."/>
      <w:lvlJc w:val="right"/>
      <w:pPr>
        <w:ind w:left="6404" w:hanging="180"/>
      </w:pPr>
    </w:lvl>
  </w:abstractNum>
  <w:abstractNum w:abstractNumId="29">
    <w:nsid w:val="716A3994"/>
    <w:multiLevelType w:val="hybridMultilevel"/>
    <w:tmpl w:val="40FC6A2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7D7119E3"/>
    <w:multiLevelType w:val="hybridMultilevel"/>
    <w:tmpl w:val="052A6A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nsid w:val="7EDA4021"/>
    <w:multiLevelType w:val="hybridMultilevel"/>
    <w:tmpl w:val="391AF7DC"/>
    <w:lvl w:ilvl="0" w:tplc="1BBA237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17"/>
  </w:num>
  <w:num w:numId="2">
    <w:abstractNumId w:val="25"/>
  </w:num>
  <w:num w:numId="3">
    <w:abstractNumId w:val="31"/>
  </w:num>
  <w:num w:numId="4">
    <w:abstractNumId w:val="19"/>
  </w:num>
  <w:num w:numId="5">
    <w:abstractNumId w:val="30"/>
  </w:num>
  <w:num w:numId="6">
    <w:abstractNumId w:val="18"/>
  </w:num>
  <w:num w:numId="7">
    <w:abstractNumId w:val="27"/>
  </w:num>
  <w:num w:numId="8">
    <w:abstractNumId w:val="26"/>
  </w:num>
  <w:num w:numId="9">
    <w:abstractNumId w:val="15"/>
  </w:num>
  <w:num w:numId="10">
    <w:abstractNumId w:val="14"/>
  </w:num>
  <w:num w:numId="11">
    <w:abstractNumId w:val="22"/>
  </w:num>
  <w:num w:numId="12">
    <w:abstractNumId w:val="20"/>
  </w:num>
  <w:num w:numId="13">
    <w:abstractNumId w:val="16"/>
  </w:num>
  <w:num w:numId="14">
    <w:abstractNumId w:val="24"/>
  </w:num>
  <w:num w:numId="15">
    <w:abstractNumId w:val="29"/>
  </w:num>
  <w:num w:numId="16">
    <w:abstractNumId w:val="21"/>
  </w:num>
  <w:num w:numId="17">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3"/>
  </w:num>
  <w:num w:numId="19">
    <w:abstractNumId w:val="5"/>
  </w:num>
  <w:num w:numId="20">
    <w:abstractNumId w:val="0"/>
  </w:num>
  <w:num w:numId="21">
    <w:abstractNumId w:val="4"/>
  </w:num>
  <w:num w:numId="22">
    <w:abstractNumId w:val="9"/>
  </w:num>
  <w:num w:numId="23">
    <w:abstractNumId w:val="6"/>
  </w:num>
  <w:num w:numId="24">
    <w:abstractNumId w:val="10"/>
  </w:num>
  <w:num w:numId="25">
    <w:abstractNumId w:val="12"/>
  </w:num>
  <w:num w:numId="26">
    <w:abstractNumId w:val="1"/>
  </w:num>
  <w:num w:numId="27">
    <w:abstractNumId w:val="7"/>
  </w:num>
  <w:num w:numId="28">
    <w:abstractNumId w:val="2"/>
  </w:num>
  <w:num w:numId="29">
    <w:abstractNumId w:val="3"/>
  </w:num>
  <w:num w:numId="30">
    <w:abstractNumId w:val="11"/>
  </w:num>
  <w:num w:numId="31">
    <w:abstractNumId w:val="8"/>
  </w:num>
  <w:num w:numId="3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B3D30"/>
    <w:rsid w:val="000176BD"/>
    <w:rsid w:val="00023DFE"/>
    <w:rsid w:val="000759BB"/>
    <w:rsid w:val="00075FC7"/>
    <w:rsid w:val="00084FBC"/>
    <w:rsid w:val="000B01A8"/>
    <w:rsid w:val="00104CEA"/>
    <w:rsid w:val="00142528"/>
    <w:rsid w:val="00145E02"/>
    <w:rsid w:val="001B1371"/>
    <w:rsid w:val="001C263F"/>
    <w:rsid w:val="0020442D"/>
    <w:rsid w:val="00204617"/>
    <w:rsid w:val="002230FB"/>
    <w:rsid w:val="00244F92"/>
    <w:rsid w:val="00251855"/>
    <w:rsid w:val="002A2002"/>
    <w:rsid w:val="002E0004"/>
    <w:rsid w:val="002E148D"/>
    <w:rsid w:val="002F0A7A"/>
    <w:rsid w:val="002F2E65"/>
    <w:rsid w:val="002F5672"/>
    <w:rsid w:val="00304D61"/>
    <w:rsid w:val="003071F1"/>
    <w:rsid w:val="003207CC"/>
    <w:rsid w:val="00343D99"/>
    <w:rsid w:val="003445E9"/>
    <w:rsid w:val="00393092"/>
    <w:rsid w:val="004140F5"/>
    <w:rsid w:val="00463037"/>
    <w:rsid w:val="00471356"/>
    <w:rsid w:val="00471428"/>
    <w:rsid w:val="00495208"/>
    <w:rsid w:val="004A1ED4"/>
    <w:rsid w:val="004B2E9B"/>
    <w:rsid w:val="004B3D30"/>
    <w:rsid w:val="004E0B55"/>
    <w:rsid w:val="00520423"/>
    <w:rsid w:val="00544BA5"/>
    <w:rsid w:val="0055581E"/>
    <w:rsid w:val="0056269D"/>
    <w:rsid w:val="005743E2"/>
    <w:rsid w:val="005D1523"/>
    <w:rsid w:val="005D2252"/>
    <w:rsid w:val="005D3ACE"/>
    <w:rsid w:val="005E066C"/>
    <w:rsid w:val="006352B7"/>
    <w:rsid w:val="00764AAF"/>
    <w:rsid w:val="00780D88"/>
    <w:rsid w:val="0078580B"/>
    <w:rsid w:val="007B1644"/>
    <w:rsid w:val="007C6F80"/>
    <w:rsid w:val="007F068B"/>
    <w:rsid w:val="00845513"/>
    <w:rsid w:val="00846BB1"/>
    <w:rsid w:val="00857BF5"/>
    <w:rsid w:val="008716C8"/>
    <w:rsid w:val="00876BD7"/>
    <w:rsid w:val="00880CAA"/>
    <w:rsid w:val="00885B04"/>
    <w:rsid w:val="0089049B"/>
    <w:rsid w:val="008B4EA5"/>
    <w:rsid w:val="008C3D72"/>
    <w:rsid w:val="008D505E"/>
    <w:rsid w:val="008E7868"/>
    <w:rsid w:val="00904365"/>
    <w:rsid w:val="00932A73"/>
    <w:rsid w:val="009542E3"/>
    <w:rsid w:val="00984BD1"/>
    <w:rsid w:val="00994DD5"/>
    <w:rsid w:val="00996489"/>
    <w:rsid w:val="009A3F97"/>
    <w:rsid w:val="009D2856"/>
    <w:rsid w:val="00A15A74"/>
    <w:rsid w:val="00A15AFA"/>
    <w:rsid w:val="00A26C9B"/>
    <w:rsid w:val="00A36401"/>
    <w:rsid w:val="00A53A7F"/>
    <w:rsid w:val="00A82485"/>
    <w:rsid w:val="00AB1A9C"/>
    <w:rsid w:val="00B0305B"/>
    <w:rsid w:val="00B0331C"/>
    <w:rsid w:val="00B24C55"/>
    <w:rsid w:val="00BB5929"/>
    <w:rsid w:val="00BD0E27"/>
    <w:rsid w:val="00BD6C99"/>
    <w:rsid w:val="00C55F71"/>
    <w:rsid w:val="00C6072E"/>
    <w:rsid w:val="00C71BE1"/>
    <w:rsid w:val="00C73A25"/>
    <w:rsid w:val="00C81922"/>
    <w:rsid w:val="00CC1876"/>
    <w:rsid w:val="00CF5C14"/>
    <w:rsid w:val="00D0299A"/>
    <w:rsid w:val="00D0572D"/>
    <w:rsid w:val="00D259B1"/>
    <w:rsid w:val="00D63F74"/>
    <w:rsid w:val="00D661AA"/>
    <w:rsid w:val="00D8174C"/>
    <w:rsid w:val="00DA75AE"/>
    <w:rsid w:val="00DA771B"/>
    <w:rsid w:val="00DB49F9"/>
    <w:rsid w:val="00DF61E4"/>
    <w:rsid w:val="00E0416D"/>
    <w:rsid w:val="00E04420"/>
    <w:rsid w:val="00E429E6"/>
    <w:rsid w:val="00E46D4E"/>
    <w:rsid w:val="00E55806"/>
    <w:rsid w:val="00E60681"/>
    <w:rsid w:val="00E73983"/>
    <w:rsid w:val="00EA0E94"/>
    <w:rsid w:val="00EA2AC4"/>
    <w:rsid w:val="00EA31C0"/>
    <w:rsid w:val="00EC5B4C"/>
    <w:rsid w:val="00EC7C64"/>
    <w:rsid w:val="00ED7254"/>
    <w:rsid w:val="00EF2B02"/>
    <w:rsid w:val="00F36099"/>
    <w:rsid w:val="00F418D2"/>
    <w:rsid w:val="00F42FED"/>
    <w:rsid w:val="00F43D23"/>
    <w:rsid w:val="00F51D3F"/>
    <w:rsid w:val="00F6284B"/>
    <w:rsid w:val="00F7176D"/>
    <w:rsid w:val="00FA1576"/>
    <w:rsid w:val="00FC3696"/>
    <w:rsid w:val="00FD45A9"/>
    <w:rsid w:val="00FE0B0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A60F2E90-58B8-4AFD-8359-D3B711896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299A"/>
    <w:pPr>
      <w:spacing w:after="200" w:line="276" w:lineRule="auto"/>
    </w:pPr>
    <w:rPr>
      <w:rFonts w:asciiTheme="minorHAnsi" w:eastAsiaTheme="minorEastAsia" w:hAnsiTheme="minorHAnsi" w:cstheme="min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qFormat/>
    <w:rsid w:val="00D0299A"/>
    <w:pPr>
      <w:suppressAutoHyphens/>
    </w:pPr>
    <w:rPr>
      <w:sz w:val="24"/>
      <w:szCs w:val="24"/>
      <w:lang w:eastAsia="ar-SA"/>
    </w:rPr>
  </w:style>
  <w:style w:type="paragraph" w:styleId="a4">
    <w:name w:val="List Paragraph"/>
    <w:basedOn w:val="a"/>
    <w:uiPriority w:val="34"/>
    <w:qFormat/>
    <w:rsid w:val="003071F1"/>
    <w:pPr>
      <w:ind w:left="720"/>
      <w:contextualSpacing/>
    </w:pPr>
  </w:style>
  <w:style w:type="numbering" w:customStyle="1" w:styleId="1">
    <w:name w:val="Нет списка1"/>
    <w:next w:val="a2"/>
    <w:uiPriority w:val="99"/>
    <w:semiHidden/>
    <w:unhideWhenUsed/>
    <w:rsid w:val="005D3ACE"/>
  </w:style>
  <w:style w:type="table" w:styleId="a5">
    <w:name w:val="Table Grid"/>
    <w:basedOn w:val="a1"/>
    <w:rsid w:val="005D3AC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8pt0pt">
    <w:name w:val="Основной текст + 8 pt;Полужирный;Интервал 0 pt"/>
    <w:rsid w:val="005D3ACE"/>
    <w:rPr>
      <w:rFonts w:ascii="Times New Roman" w:eastAsia="Times New Roman" w:hAnsi="Times New Roman" w:cs="Times New Roman"/>
      <w:b/>
      <w:bCs/>
      <w:i w:val="0"/>
      <w:iCs w:val="0"/>
      <w:smallCaps w:val="0"/>
      <w:strike w:val="0"/>
      <w:spacing w:val="0"/>
      <w:sz w:val="16"/>
      <w:szCs w:val="16"/>
      <w:shd w:val="clear" w:color="auto" w:fill="FFFFFF"/>
    </w:rPr>
  </w:style>
  <w:style w:type="character" w:customStyle="1" w:styleId="1pt">
    <w:name w:val="Основной текст + Интервал 1 pt"/>
    <w:rsid w:val="005D3ACE"/>
    <w:rPr>
      <w:rFonts w:ascii="Times New Roman" w:eastAsia="Times New Roman" w:hAnsi="Times New Roman" w:cs="Times New Roman"/>
      <w:b w:val="0"/>
      <w:bCs w:val="0"/>
      <w:i w:val="0"/>
      <w:iCs w:val="0"/>
      <w:smallCaps w:val="0"/>
      <w:strike w:val="0"/>
      <w:spacing w:val="20"/>
      <w:sz w:val="15"/>
      <w:szCs w:val="15"/>
      <w:shd w:val="clear" w:color="auto" w:fill="FFFFFF"/>
    </w:rPr>
  </w:style>
  <w:style w:type="character" w:customStyle="1" w:styleId="2">
    <w:name w:val="Основной текст2"/>
    <w:rsid w:val="005D3ACE"/>
    <w:rPr>
      <w:rFonts w:ascii="Times New Roman" w:eastAsia="Times New Roman" w:hAnsi="Times New Roman" w:cs="Times New Roman"/>
      <w:b w:val="0"/>
      <w:bCs w:val="0"/>
      <w:i w:val="0"/>
      <w:iCs w:val="0"/>
      <w:smallCaps w:val="0"/>
      <w:strike w:val="0"/>
      <w:spacing w:val="10"/>
      <w:sz w:val="15"/>
      <w:szCs w:val="15"/>
      <w:shd w:val="clear" w:color="auto" w:fill="FFFFFF"/>
    </w:rPr>
  </w:style>
  <w:style w:type="character" w:customStyle="1" w:styleId="10">
    <w:name w:val="Основной текст1"/>
    <w:rsid w:val="005D3ACE"/>
    <w:rPr>
      <w:rFonts w:ascii="Times New Roman" w:eastAsia="Times New Roman" w:hAnsi="Times New Roman" w:cs="Times New Roman"/>
      <w:b w:val="0"/>
      <w:bCs w:val="0"/>
      <w:i w:val="0"/>
      <w:iCs w:val="0"/>
      <w:smallCaps w:val="0"/>
      <w:strike w:val="0"/>
      <w:spacing w:val="10"/>
      <w:sz w:val="15"/>
      <w:szCs w:val="15"/>
      <w:shd w:val="clear" w:color="auto" w:fill="FFFFFF"/>
    </w:rPr>
  </w:style>
  <w:style w:type="character" w:customStyle="1" w:styleId="0pt">
    <w:name w:val="Основной текст + Интервал 0 pt"/>
    <w:rsid w:val="005D3ACE"/>
    <w:rPr>
      <w:rFonts w:ascii="Times New Roman" w:eastAsia="Times New Roman" w:hAnsi="Times New Roman" w:cs="Times New Roman"/>
      <w:b w:val="0"/>
      <w:bCs w:val="0"/>
      <w:i w:val="0"/>
      <w:iCs w:val="0"/>
      <w:smallCaps w:val="0"/>
      <w:strike w:val="0"/>
      <w:spacing w:val="0"/>
      <w:sz w:val="15"/>
      <w:szCs w:val="15"/>
      <w:shd w:val="clear" w:color="auto" w:fill="FFFFFF"/>
    </w:rPr>
  </w:style>
  <w:style w:type="character" w:styleId="a6">
    <w:name w:val="Hyperlink"/>
    <w:basedOn w:val="a0"/>
    <w:uiPriority w:val="99"/>
    <w:unhideWhenUsed/>
    <w:rsid w:val="005D3ACE"/>
    <w:rPr>
      <w:color w:val="0000FF"/>
      <w:u w:val="single"/>
    </w:rPr>
  </w:style>
  <w:style w:type="paragraph" w:styleId="a7">
    <w:name w:val="header"/>
    <w:basedOn w:val="a"/>
    <w:link w:val="a8"/>
    <w:uiPriority w:val="99"/>
    <w:rsid w:val="00845513"/>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845513"/>
    <w:rPr>
      <w:rFonts w:asciiTheme="minorHAnsi" w:eastAsiaTheme="minorEastAsia" w:hAnsiTheme="minorHAnsi" w:cstheme="minorBidi"/>
      <w:sz w:val="22"/>
      <w:szCs w:val="22"/>
    </w:rPr>
  </w:style>
  <w:style w:type="paragraph" w:styleId="a9">
    <w:name w:val="footer"/>
    <w:basedOn w:val="a"/>
    <w:link w:val="aa"/>
    <w:uiPriority w:val="99"/>
    <w:rsid w:val="00845513"/>
    <w:pPr>
      <w:tabs>
        <w:tab w:val="center" w:pos="4677"/>
        <w:tab w:val="right" w:pos="9355"/>
      </w:tabs>
      <w:spacing w:after="0" w:line="240" w:lineRule="auto"/>
    </w:pPr>
  </w:style>
  <w:style w:type="character" w:customStyle="1" w:styleId="aa">
    <w:name w:val="Нижний колонтитул Знак"/>
    <w:basedOn w:val="a0"/>
    <w:link w:val="a9"/>
    <w:uiPriority w:val="99"/>
    <w:rsid w:val="00845513"/>
    <w:rPr>
      <w:rFonts w:asciiTheme="minorHAnsi" w:eastAsiaTheme="minorEastAsia" w:hAnsiTheme="minorHAnsi" w:cstheme="minorBidi"/>
      <w:sz w:val="22"/>
      <w:szCs w:val="22"/>
    </w:rPr>
  </w:style>
  <w:style w:type="table" w:customStyle="1" w:styleId="11">
    <w:name w:val="Сетка таблицы1"/>
    <w:basedOn w:val="a1"/>
    <w:next w:val="a5"/>
    <w:uiPriority w:val="59"/>
    <w:rsid w:val="00304D61"/>
    <w:pPr>
      <w:jc w:val="both"/>
    </w:pPr>
    <w:rPr>
      <w:rFonts w:ascii="Calibri" w:eastAsia="Calibri" w:hAnsi="Calibr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alloon Text"/>
    <w:basedOn w:val="a"/>
    <w:link w:val="ac"/>
    <w:rsid w:val="00932A73"/>
    <w:pPr>
      <w:spacing w:after="0" w:line="240" w:lineRule="auto"/>
    </w:pPr>
    <w:rPr>
      <w:rFonts w:ascii="Tahoma" w:hAnsi="Tahoma" w:cs="Tahoma"/>
      <w:sz w:val="16"/>
      <w:szCs w:val="16"/>
    </w:rPr>
  </w:style>
  <w:style w:type="character" w:customStyle="1" w:styleId="ac">
    <w:name w:val="Текст выноски Знак"/>
    <w:basedOn w:val="a0"/>
    <w:link w:val="ab"/>
    <w:rsid w:val="00932A73"/>
    <w:rPr>
      <w:rFonts w:ascii="Tahoma" w:eastAsiaTheme="minorEastAsia" w:hAnsi="Tahoma" w:cs="Tahoma"/>
      <w:sz w:val="16"/>
      <w:szCs w:val="16"/>
    </w:rPr>
  </w:style>
  <w:style w:type="paragraph" w:styleId="ad">
    <w:name w:val="Normal (Web)"/>
    <w:basedOn w:val="a"/>
    <w:uiPriority w:val="99"/>
    <w:unhideWhenUsed/>
    <w:rsid w:val="00343D99"/>
    <w:pPr>
      <w:spacing w:before="100" w:beforeAutospacing="1" w:after="100" w:afterAutospacing="1" w:line="240" w:lineRule="auto"/>
    </w:pPr>
    <w:rPr>
      <w:rFonts w:ascii="Times New Roman" w:eastAsia="Times New Roman" w:hAnsi="Times New Roman" w:cs="Times New Roman"/>
      <w:sz w:val="24"/>
      <w:szCs w:val="24"/>
    </w:rPr>
  </w:style>
  <w:style w:type="character" w:styleId="ae">
    <w:name w:val="footnote reference"/>
    <w:uiPriority w:val="99"/>
    <w:rsid w:val="00471356"/>
    <w:rPr>
      <w:vertAlign w:val="superscript"/>
    </w:rPr>
  </w:style>
  <w:style w:type="paragraph" w:styleId="af">
    <w:name w:val="footnote text"/>
    <w:basedOn w:val="a"/>
    <w:link w:val="af0"/>
    <w:uiPriority w:val="99"/>
    <w:rsid w:val="00471356"/>
    <w:pPr>
      <w:spacing w:after="0" w:line="240" w:lineRule="auto"/>
    </w:pPr>
    <w:rPr>
      <w:rFonts w:ascii="Times New Roman" w:eastAsia="Times New Roman" w:hAnsi="Times New Roman" w:cs="Times New Roman"/>
      <w:sz w:val="20"/>
      <w:szCs w:val="20"/>
    </w:rPr>
  </w:style>
  <w:style w:type="character" w:customStyle="1" w:styleId="af0">
    <w:name w:val="Текст сноски Знак"/>
    <w:basedOn w:val="a0"/>
    <w:link w:val="af"/>
    <w:uiPriority w:val="99"/>
    <w:rsid w:val="004713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57641220">
      <w:bodyDiv w:val="1"/>
      <w:marLeft w:val="0"/>
      <w:marRight w:val="0"/>
      <w:marTop w:val="0"/>
      <w:marBottom w:val="0"/>
      <w:divBdr>
        <w:top w:val="none" w:sz="0" w:space="0" w:color="auto"/>
        <w:left w:val="none" w:sz="0" w:space="0" w:color="auto"/>
        <w:bottom w:val="none" w:sz="0" w:space="0" w:color="auto"/>
        <w:right w:val="none" w:sz="0" w:space="0" w:color="auto"/>
      </w:divBdr>
    </w:div>
    <w:div w:id="2002195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38AE94-5E82-47BB-9708-0EEC41F0A2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2801</TotalTime>
  <Pages>53</Pages>
  <Words>24406</Words>
  <Characters>139116</Characters>
  <Application>Microsoft Office Word</Application>
  <DocSecurity>0</DocSecurity>
  <Lines>1159</Lines>
  <Paragraphs>326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163196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ввв</dc:creator>
  <cp:lastModifiedBy>Ирина</cp:lastModifiedBy>
  <cp:revision>38</cp:revision>
  <cp:lastPrinted>2016-10-02T23:58:00Z</cp:lastPrinted>
  <dcterms:created xsi:type="dcterms:W3CDTF">2016-08-28T13:04:00Z</dcterms:created>
  <dcterms:modified xsi:type="dcterms:W3CDTF">2021-12-28T12:16:00Z</dcterms:modified>
</cp:coreProperties>
</file>